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F2F4" w14:textId="77777777" w:rsidR="00D54F78" w:rsidRPr="00665A7A" w:rsidRDefault="00D54F78" w:rsidP="00D54F78">
      <w:pPr>
        <w:spacing w:before="480"/>
        <w:jc w:val="center"/>
        <w:rPr>
          <w:rFonts w:ascii="Times New Roman" w:hAnsi="Times New Roman" w:cs="Times New Roman"/>
          <w:b/>
          <w:sz w:val="28"/>
          <w:szCs w:val="28"/>
        </w:rPr>
      </w:pPr>
      <w:r w:rsidRPr="00665A7A">
        <w:rPr>
          <w:rFonts w:ascii="Times New Roman" w:hAnsi="Times New Roman" w:cs="Times New Roman"/>
          <w:b/>
          <w:sz w:val="28"/>
          <w:szCs w:val="28"/>
        </w:rPr>
        <w:t xml:space="preserve">The effect of </w:t>
      </w:r>
      <w:r>
        <w:rPr>
          <w:rFonts w:ascii="Times New Roman" w:hAnsi="Times New Roman" w:cs="Times New Roman"/>
          <w:b/>
          <w:sz w:val="28"/>
          <w:szCs w:val="28"/>
        </w:rPr>
        <w:t>Oculus Rift</w:t>
      </w:r>
      <w:r w:rsidRPr="00665A7A">
        <w:rPr>
          <w:rFonts w:ascii="Times New Roman" w:hAnsi="Times New Roman" w:cs="Times New Roman"/>
          <w:b/>
          <w:sz w:val="28"/>
          <w:szCs w:val="28"/>
        </w:rPr>
        <w:t xml:space="preserve"> </w:t>
      </w:r>
      <w:r>
        <w:rPr>
          <w:rFonts w:ascii="Times New Roman" w:hAnsi="Times New Roman" w:cs="Times New Roman"/>
          <w:b/>
          <w:sz w:val="28"/>
          <w:szCs w:val="28"/>
        </w:rPr>
        <w:t xml:space="preserve">HMD </w:t>
      </w:r>
      <w:r w:rsidRPr="00665A7A">
        <w:rPr>
          <w:rFonts w:ascii="Times New Roman" w:hAnsi="Times New Roman" w:cs="Times New Roman"/>
          <w:b/>
          <w:sz w:val="28"/>
          <w:szCs w:val="28"/>
        </w:rPr>
        <w:t>on postural stability</w:t>
      </w:r>
    </w:p>
    <w:p w14:paraId="5AAF43EB" w14:textId="438D87F2" w:rsidR="00D54F78" w:rsidRPr="008138EC" w:rsidRDefault="00D54F78" w:rsidP="00D54F78">
      <w:pPr>
        <w:jc w:val="center"/>
        <w:rPr>
          <w:rFonts w:ascii="Times New Roman" w:hAnsi="Times New Roman" w:cs="Times New Roman"/>
          <w:sz w:val="24"/>
          <w:szCs w:val="24"/>
        </w:rPr>
      </w:pPr>
      <w:r w:rsidRPr="008138EC">
        <w:rPr>
          <w:rFonts w:ascii="Times New Roman" w:hAnsi="Times New Roman" w:cs="Times New Roman"/>
          <w:sz w:val="24"/>
          <w:szCs w:val="24"/>
        </w:rPr>
        <w:t xml:space="preserve">P Epure, C Gheorghe, </w:t>
      </w:r>
      <w:r w:rsidR="005004AA" w:rsidRPr="008138EC">
        <w:rPr>
          <w:rFonts w:ascii="Times New Roman" w:hAnsi="Times New Roman" w:cs="Times New Roman"/>
          <w:sz w:val="24"/>
          <w:szCs w:val="24"/>
        </w:rPr>
        <w:t xml:space="preserve">T </w:t>
      </w:r>
      <w:proofErr w:type="spellStart"/>
      <w:r w:rsidR="005004AA" w:rsidRPr="008138EC">
        <w:rPr>
          <w:rFonts w:ascii="Times New Roman" w:hAnsi="Times New Roman" w:cs="Times New Roman"/>
          <w:sz w:val="24"/>
          <w:szCs w:val="24"/>
        </w:rPr>
        <w:t>Nissen</w:t>
      </w:r>
      <w:proofErr w:type="spellEnd"/>
      <w:r w:rsidR="005004AA">
        <w:rPr>
          <w:rFonts w:ascii="Times New Roman" w:hAnsi="Times New Roman" w:cs="Times New Roman"/>
          <w:sz w:val="24"/>
          <w:szCs w:val="24"/>
        </w:rPr>
        <w:t>,</w:t>
      </w:r>
      <w:r w:rsidR="005004AA" w:rsidRPr="008138EC">
        <w:rPr>
          <w:rFonts w:ascii="Times New Roman" w:hAnsi="Times New Roman" w:cs="Times New Roman"/>
          <w:sz w:val="24"/>
          <w:szCs w:val="24"/>
        </w:rPr>
        <w:t xml:space="preserve"> </w:t>
      </w:r>
      <w:r w:rsidR="005004AA">
        <w:rPr>
          <w:rFonts w:ascii="Times New Roman" w:hAnsi="Times New Roman" w:cs="Times New Roman"/>
          <w:sz w:val="24"/>
          <w:szCs w:val="24"/>
        </w:rPr>
        <w:t xml:space="preserve">L O </w:t>
      </w:r>
      <w:proofErr w:type="spellStart"/>
      <w:r w:rsidR="005004AA">
        <w:rPr>
          <w:rFonts w:ascii="Times New Roman" w:hAnsi="Times New Roman" w:cs="Times New Roman"/>
          <w:sz w:val="24"/>
          <w:szCs w:val="24"/>
        </w:rPr>
        <w:t>Toader</w:t>
      </w:r>
      <w:proofErr w:type="spellEnd"/>
      <w:r w:rsidR="005004AA">
        <w:rPr>
          <w:rFonts w:ascii="Times New Roman" w:hAnsi="Times New Roman" w:cs="Times New Roman"/>
          <w:sz w:val="24"/>
          <w:szCs w:val="24"/>
        </w:rPr>
        <w:t>,</w:t>
      </w:r>
      <w:r w:rsidRPr="008138EC">
        <w:rPr>
          <w:rFonts w:ascii="Times New Roman" w:hAnsi="Times New Roman" w:cs="Times New Roman"/>
          <w:sz w:val="24"/>
          <w:szCs w:val="24"/>
        </w:rPr>
        <w:t xml:space="preserve"> A N </w:t>
      </w:r>
      <w:proofErr w:type="spellStart"/>
      <w:r w:rsidRPr="008138EC">
        <w:rPr>
          <w:rFonts w:ascii="Times New Roman" w:hAnsi="Times New Roman" w:cs="Times New Roman"/>
          <w:sz w:val="24"/>
          <w:szCs w:val="24"/>
        </w:rPr>
        <w:t>Macovei</w:t>
      </w:r>
      <w:proofErr w:type="spellEnd"/>
      <w:r w:rsidRPr="008138EC">
        <w:rPr>
          <w:rFonts w:ascii="Times New Roman" w:hAnsi="Times New Roman" w:cs="Times New Roman"/>
          <w:sz w:val="24"/>
          <w:szCs w:val="24"/>
        </w:rPr>
        <w:t xml:space="preserve">, S </w:t>
      </w:r>
      <w:proofErr w:type="spellStart"/>
      <w:r w:rsidRPr="008138EC">
        <w:rPr>
          <w:rFonts w:ascii="Times New Roman" w:hAnsi="Times New Roman" w:cs="Times New Roman"/>
          <w:sz w:val="24"/>
          <w:szCs w:val="24"/>
        </w:rPr>
        <w:t>S</w:t>
      </w:r>
      <w:proofErr w:type="spellEnd"/>
      <w:r w:rsidRPr="008138EC">
        <w:rPr>
          <w:rFonts w:ascii="Times New Roman" w:hAnsi="Times New Roman" w:cs="Times New Roman"/>
          <w:sz w:val="24"/>
          <w:szCs w:val="24"/>
        </w:rPr>
        <w:t xml:space="preserve"> M Nielsen, D J </w:t>
      </w:r>
      <w:proofErr w:type="spellStart"/>
      <w:r w:rsidRPr="008138EC">
        <w:rPr>
          <w:rFonts w:ascii="Times New Roman" w:hAnsi="Times New Roman" w:cs="Times New Roman"/>
          <w:sz w:val="24"/>
          <w:szCs w:val="24"/>
        </w:rPr>
        <w:t>Rosengren</w:t>
      </w:r>
      <w:proofErr w:type="spellEnd"/>
      <w:r w:rsidRPr="008138EC">
        <w:rPr>
          <w:rFonts w:ascii="Times New Roman" w:hAnsi="Times New Roman" w:cs="Times New Roman"/>
          <w:sz w:val="24"/>
          <w:szCs w:val="24"/>
        </w:rPr>
        <w:t xml:space="preserve"> Christensen,</w:t>
      </w:r>
      <w:r>
        <w:rPr>
          <w:rFonts w:ascii="Times New Roman" w:hAnsi="Times New Roman" w:cs="Times New Roman"/>
          <w:sz w:val="24"/>
          <w:szCs w:val="24"/>
        </w:rPr>
        <w:t xml:space="preserve"> </w:t>
      </w:r>
      <w:r w:rsidRPr="008138EC">
        <w:rPr>
          <w:rFonts w:ascii="Times New Roman" w:hAnsi="Times New Roman" w:cs="Times New Roman"/>
          <w:sz w:val="24"/>
          <w:szCs w:val="24"/>
        </w:rPr>
        <w:t>A L Brooks, E Petersson Brooks</w:t>
      </w:r>
    </w:p>
    <w:p w14:paraId="10CD80F1" w14:textId="77777777" w:rsidR="00D54F78" w:rsidRPr="00665A7A" w:rsidRDefault="00D54F78" w:rsidP="00D54F78">
      <w:pPr>
        <w:jc w:val="center"/>
        <w:rPr>
          <w:rFonts w:ascii="Times New Roman" w:hAnsi="Times New Roman" w:cs="Times New Roman"/>
          <w:sz w:val="20"/>
          <w:szCs w:val="20"/>
        </w:rPr>
      </w:pPr>
      <w:r>
        <w:rPr>
          <w:rFonts w:ascii="Times New Roman" w:hAnsi="Times New Roman" w:cs="Times New Roman"/>
          <w:sz w:val="20"/>
          <w:szCs w:val="20"/>
        </w:rPr>
        <w:t>Department for Media Technology</w:t>
      </w:r>
      <w:r w:rsidRPr="00665A7A">
        <w:rPr>
          <w:rFonts w:ascii="Times New Roman" w:hAnsi="Times New Roman" w:cs="Times New Roman"/>
          <w:sz w:val="20"/>
          <w:szCs w:val="20"/>
        </w:rPr>
        <w:t xml:space="preserve">, Aalborg University, </w:t>
      </w:r>
      <w:proofErr w:type="spellStart"/>
      <w:r w:rsidRPr="00665A7A">
        <w:rPr>
          <w:rFonts w:ascii="Times New Roman" w:hAnsi="Times New Roman" w:cs="Times New Roman"/>
          <w:sz w:val="20"/>
          <w:szCs w:val="20"/>
        </w:rPr>
        <w:t>Niels</w:t>
      </w:r>
      <w:proofErr w:type="spellEnd"/>
      <w:r w:rsidRPr="00665A7A">
        <w:rPr>
          <w:rFonts w:ascii="Times New Roman" w:hAnsi="Times New Roman" w:cs="Times New Roman"/>
          <w:sz w:val="20"/>
          <w:szCs w:val="20"/>
        </w:rPr>
        <w:t xml:space="preserve"> </w:t>
      </w:r>
      <w:proofErr w:type="spellStart"/>
      <w:r w:rsidRPr="00665A7A">
        <w:rPr>
          <w:rFonts w:ascii="Times New Roman" w:hAnsi="Times New Roman" w:cs="Times New Roman"/>
          <w:sz w:val="20"/>
          <w:szCs w:val="20"/>
        </w:rPr>
        <w:t>Bohrs</w:t>
      </w:r>
      <w:proofErr w:type="spellEnd"/>
      <w:r w:rsidRPr="00665A7A">
        <w:rPr>
          <w:rFonts w:ascii="Times New Roman" w:hAnsi="Times New Roman" w:cs="Times New Roman"/>
          <w:sz w:val="20"/>
          <w:szCs w:val="20"/>
        </w:rPr>
        <w:t xml:space="preserve"> </w:t>
      </w:r>
      <w:proofErr w:type="spellStart"/>
      <w:r w:rsidRPr="00665A7A">
        <w:rPr>
          <w:rFonts w:ascii="Times New Roman" w:hAnsi="Times New Roman" w:cs="Times New Roman"/>
          <w:sz w:val="20"/>
          <w:szCs w:val="20"/>
        </w:rPr>
        <w:t>Vej</w:t>
      </w:r>
      <w:proofErr w:type="spellEnd"/>
      <w:r w:rsidRPr="00665A7A">
        <w:rPr>
          <w:rFonts w:ascii="Times New Roman" w:hAnsi="Times New Roman" w:cs="Times New Roman"/>
          <w:sz w:val="20"/>
          <w:szCs w:val="20"/>
        </w:rPr>
        <w:t xml:space="preserve"> 8, Esbjerg, DENMARK</w:t>
      </w:r>
    </w:p>
    <w:p w14:paraId="36D8469D" w14:textId="2A3598C0" w:rsidR="00D54F78" w:rsidRPr="00A4396E" w:rsidRDefault="00D54F78" w:rsidP="00D54F78">
      <w:pPr>
        <w:jc w:val="center"/>
        <w:rPr>
          <w:rFonts w:ascii="Times New Roman" w:hAnsi="Times New Roman" w:cs="Times New Roman"/>
          <w:i/>
          <w:sz w:val="20"/>
          <w:szCs w:val="20"/>
        </w:rPr>
      </w:pPr>
      <w:r w:rsidRPr="00665A7A">
        <w:rPr>
          <w:rFonts w:ascii="Times New Roman" w:hAnsi="Times New Roman" w:cs="Times New Roman"/>
          <w:i/>
          <w:sz w:val="20"/>
          <w:szCs w:val="20"/>
        </w:rPr>
        <w:t>pepure12@student.aau</w:t>
      </w:r>
      <w:r>
        <w:rPr>
          <w:rFonts w:ascii="Times New Roman" w:hAnsi="Times New Roman" w:cs="Times New Roman"/>
          <w:i/>
          <w:sz w:val="20"/>
          <w:szCs w:val="20"/>
        </w:rPr>
        <w:t xml:space="preserve">.dk, </w:t>
      </w:r>
      <w:r w:rsidRPr="003B6141">
        <w:rPr>
          <w:rFonts w:ascii="Times New Roman" w:hAnsi="Times New Roman" w:cs="Times New Roman"/>
          <w:i/>
          <w:sz w:val="20"/>
          <w:szCs w:val="20"/>
        </w:rPr>
        <w:t>cgheor12@student.aau.dk</w:t>
      </w:r>
      <w:r>
        <w:rPr>
          <w:rFonts w:ascii="Times New Roman" w:hAnsi="Times New Roman" w:cs="Times New Roman"/>
          <w:i/>
          <w:sz w:val="20"/>
          <w:szCs w:val="20"/>
        </w:rPr>
        <w:t>,</w:t>
      </w:r>
      <w:r w:rsidR="005004AA" w:rsidRPr="005004AA">
        <w:rPr>
          <w:rFonts w:ascii="Times New Roman" w:hAnsi="Times New Roman" w:cs="Times New Roman"/>
          <w:i/>
          <w:sz w:val="20"/>
          <w:szCs w:val="20"/>
        </w:rPr>
        <w:t xml:space="preserve"> </w:t>
      </w:r>
      <w:r w:rsidR="005004AA" w:rsidRPr="00665A7A">
        <w:rPr>
          <w:rFonts w:ascii="Times New Roman" w:hAnsi="Times New Roman" w:cs="Times New Roman"/>
          <w:i/>
          <w:sz w:val="20"/>
          <w:szCs w:val="20"/>
        </w:rPr>
        <w:t>tniss12@student.aau.dk</w:t>
      </w:r>
      <w:r w:rsidR="005004AA">
        <w:rPr>
          <w:rFonts w:ascii="Times New Roman" w:hAnsi="Times New Roman" w:cs="Times New Roman"/>
          <w:i/>
          <w:sz w:val="20"/>
          <w:szCs w:val="20"/>
        </w:rPr>
        <w:t>,</w:t>
      </w:r>
      <w:r>
        <w:rPr>
          <w:rFonts w:ascii="Times New Roman" w:hAnsi="Times New Roman" w:cs="Times New Roman"/>
          <w:i/>
          <w:sz w:val="20"/>
          <w:szCs w:val="20"/>
        </w:rPr>
        <w:t xml:space="preserve"> </w:t>
      </w:r>
      <w:r w:rsidRPr="003B6141">
        <w:rPr>
          <w:rFonts w:ascii="Times New Roman" w:hAnsi="Times New Roman" w:cs="Times New Roman"/>
          <w:i/>
          <w:sz w:val="20"/>
          <w:szCs w:val="20"/>
        </w:rPr>
        <w:t>ltoade12@student.aau.dk</w:t>
      </w:r>
      <w:r w:rsidR="005004AA">
        <w:rPr>
          <w:rFonts w:ascii="Times New Roman" w:hAnsi="Times New Roman" w:cs="Times New Roman"/>
          <w:i/>
          <w:sz w:val="20"/>
          <w:szCs w:val="20"/>
        </w:rPr>
        <w:t>,</w:t>
      </w:r>
      <w:r w:rsidRPr="003B6141">
        <w:rPr>
          <w:rFonts w:ascii="Times New Roman" w:hAnsi="Times New Roman" w:cs="Times New Roman"/>
          <w:i/>
          <w:sz w:val="20"/>
          <w:szCs w:val="20"/>
        </w:rPr>
        <w:t xml:space="preserve"> </w:t>
      </w:r>
      <w:r w:rsidRPr="00665A7A">
        <w:rPr>
          <w:rFonts w:ascii="Times New Roman" w:hAnsi="Times New Roman" w:cs="Times New Roman"/>
          <w:i/>
          <w:sz w:val="20"/>
          <w:szCs w:val="20"/>
        </w:rPr>
        <w:t>amacov12@student.aau.dk</w:t>
      </w:r>
      <w:r>
        <w:rPr>
          <w:rFonts w:ascii="Times New Roman" w:hAnsi="Times New Roman" w:cs="Times New Roman"/>
          <w:i/>
          <w:sz w:val="20"/>
          <w:szCs w:val="20"/>
        </w:rPr>
        <w:t>,</w:t>
      </w:r>
      <w:r w:rsidRPr="00665A7A">
        <w:rPr>
          <w:rFonts w:ascii="Times New Roman" w:hAnsi="Times New Roman" w:cs="Times New Roman"/>
          <w:i/>
          <w:sz w:val="20"/>
          <w:szCs w:val="20"/>
        </w:rPr>
        <w:t xml:space="preserve"> ssmn12@student.aau.dk</w:t>
      </w:r>
      <w:r>
        <w:rPr>
          <w:rFonts w:ascii="Times New Roman" w:hAnsi="Times New Roman" w:cs="Times New Roman"/>
          <w:i/>
          <w:sz w:val="20"/>
          <w:szCs w:val="20"/>
        </w:rPr>
        <w:t>,</w:t>
      </w:r>
      <w:r w:rsidRPr="00665A7A">
        <w:rPr>
          <w:rFonts w:ascii="Times New Roman" w:hAnsi="Times New Roman" w:cs="Times New Roman"/>
          <w:i/>
          <w:sz w:val="20"/>
          <w:szCs w:val="20"/>
        </w:rPr>
        <w:t xml:space="preserve"> djrc12@student.aau.dk</w:t>
      </w:r>
      <w:r>
        <w:rPr>
          <w:rFonts w:ascii="Times New Roman" w:hAnsi="Times New Roman" w:cs="Times New Roman"/>
          <w:i/>
          <w:sz w:val="20"/>
          <w:szCs w:val="20"/>
        </w:rPr>
        <w:t xml:space="preserve">, </w:t>
      </w:r>
      <w:r w:rsidRPr="00A4396E">
        <w:rPr>
          <w:rFonts w:ascii="Times New Roman" w:hAnsi="Times New Roman" w:cs="Times New Roman"/>
          <w:i/>
          <w:sz w:val="20"/>
          <w:szCs w:val="20"/>
        </w:rPr>
        <w:t>tb@create.aau.dk</w:t>
      </w:r>
      <w:r>
        <w:rPr>
          <w:rFonts w:ascii="Times New Roman" w:hAnsi="Times New Roman" w:cs="Times New Roman"/>
          <w:i/>
          <w:sz w:val="20"/>
          <w:szCs w:val="20"/>
        </w:rPr>
        <w:t>,</w:t>
      </w:r>
      <w:r w:rsidRPr="00A4396E">
        <w:rPr>
          <w:rFonts w:ascii="Times New Roman" w:hAnsi="Times New Roman" w:cs="Times New Roman"/>
          <w:i/>
          <w:sz w:val="20"/>
          <w:szCs w:val="20"/>
          <w:vertAlign w:val="superscript"/>
        </w:rPr>
        <w:t xml:space="preserve"> </w:t>
      </w:r>
      <w:r w:rsidRPr="00A4396E">
        <w:rPr>
          <w:rFonts w:ascii="Times New Roman" w:hAnsi="Times New Roman" w:cs="Times New Roman"/>
          <w:i/>
          <w:sz w:val="20"/>
          <w:szCs w:val="20"/>
        </w:rPr>
        <w:t>ep@create.aau.dk</w:t>
      </w:r>
    </w:p>
    <w:p w14:paraId="2219BD31" w14:textId="77777777" w:rsidR="00D54F78" w:rsidRPr="00665A7A" w:rsidRDefault="00D54F78" w:rsidP="00D54F78">
      <w:pPr>
        <w:jc w:val="center"/>
        <w:rPr>
          <w:rFonts w:ascii="Times New Roman" w:hAnsi="Times New Roman" w:cs="Times New Roman"/>
          <w:i/>
          <w:sz w:val="20"/>
          <w:szCs w:val="20"/>
        </w:rPr>
      </w:pPr>
      <w:r>
        <w:rPr>
          <w:rFonts w:ascii="Times New Roman" w:hAnsi="Times New Roman" w:cs="Times New Roman"/>
          <w:i/>
          <w:sz w:val="20"/>
          <w:szCs w:val="20"/>
        </w:rPr>
        <w:t>www.en.esbjerg.aau.dk</w:t>
      </w:r>
    </w:p>
    <w:p w14:paraId="507BD791" w14:textId="77777777" w:rsidR="00D54F78" w:rsidRDefault="00D54F78" w:rsidP="00D54F78">
      <w:pPr>
        <w:spacing w:before="320"/>
        <w:jc w:val="center"/>
        <w:rPr>
          <w:rFonts w:ascii="Times New Roman" w:hAnsi="Times New Roman" w:cs="Times New Roman"/>
          <w:b/>
          <w:sz w:val="24"/>
          <w:szCs w:val="24"/>
        </w:rPr>
      </w:pPr>
      <w:r w:rsidRPr="00665A7A">
        <w:rPr>
          <w:rFonts w:ascii="Times New Roman" w:hAnsi="Times New Roman" w:cs="Times New Roman"/>
          <w:b/>
          <w:sz w:val="24"/>
          <w:szCs w:val="24"/>
        </w:rPr>
        <w:t>ABSTRACT</w:t>
      </w:r>
    </w:p>
    <w:p w14:paraId="3A09BC8E" w14:textId="3A28000B" w:rsidR="00D54F78" w:rsidRDefault="00D54F78" w:rsidP="00D54F78">
      <w:pPr>
        <w:ind w:left="567" w:right="565" w:firstLine="0"/>
        <w:rPr>
          <w:rFonts w:ascii="Times New Roman" w:hAnsi="Times New Roman" w:cs="Times New Roman"/>
          <w:sz w:val="20"/>
          <w:szCs w:val="20"/>
        </w:rPr>
      </w:pPr>
      <w:r>
        <w:rPr>
          <w:rFonts w:ascii="Times New Roman" w:hAnsi="Times New Roman" w:cs="Times New Roman"/>
          <w:sz w:val="20"/>
          <w:szCs w:val="20"/>
        </w:rPr>
        <w:t>This study</w:t>
      </w:r>
      <w:r w:rsidRPr="00665A7A">
        <w:rPr>
          <w:rFonts w:ascii="Times New Roman" w:hAnsi="Times New Roman" w:cs="Times New Roman"/>
          <w:sz w:val="20"/>
          <w:szCs w:val="20"/>
        </w:rPr>
        <w:t xml:space="preserve"> explore</w:t>
      </w:r>
      <w:r>
        <w:rPr>
          <w:rFonts w:ascii="Times New Roman" w:hAnsi="Times New Roman" w:cs="Times New Roman"/>
          <w:sz w:val="20"/>
          <w:szCs w:val="20"/>
        </w:rPr>
        <w:t xml:space="preserve">d </w:t>
      </w:r>
      <w:r w:rsidRPr="00665A7A">
        <w:rPr>
          <w:rFonts w:ascii="Times New Roman" w:hAnsi="Times New Roman" w:cs="Times New Roman"/>
          <w:sz w:val="20"/>
          <w:szCs w:val="20"/>
        </w:rPr>
        <w:t>how</w:t>
      </w:r>
      <w:r>
        <w:rPr>
          <w:rFonts w:ascii="Times New Roman" w:hAnsi="Times New Roman" w:cs="Times New Roman"/>
          <w:sz w:val="20"/>
          <w:szCs w:val="20"/>
        </w:rPr>
        <w:t xml:space="preserve"> a HMD-experienced</w:t>
      </w:r>
      <w:r w:rsidRPr="00665A7A">
        <w:rPr>
          <w:rFonts w:ascii="Times New Roman" w:hAnsi="Times New Roman" w:cs="Times New Roman"/>
          <w:sz w:val="20"/>
          <w:szCs w:val="20"/>
        </w:rPr>
        <w:t xml:space="preserve"> virtual environment influences</w:t>
      </w:r>
      <w:r>
        <w:rPr>
          <w:rFonts w:ascii="Times New Roman" w:hAnsi="Times New Roman" w:cs="Times New Roman"/>
          <w:sz w:val="20"/>
          <w:szCs w:val="20"/>
        </w:rPr>
        <w:t xml:space="preserve"> </w:t>
      </w:r>
      <w:r w:rsidRPr="00665A7A">
        <w:rPr>
          <w:rFonts w:ascii="Times New Roman" w:hAnsi="Times New Roman" w:cs="Times New Roman"/>
          <w:sz w:val="20"/>
          <w:szCs w:val="20"/>
        </w:rPr>
        <w:t>physical balance of</w:t>
      </w:r>
      <w:r>
        <w:rPr>
          <w:rFonts w:ascii="Times New Roman" w:hAnsi="Times New Roman" w:cs="Times New Roman"/>
          <w:sz w:val="20"/>
          <w:szCs w:val="20"/>
        </w:rPr>
        <w:t xml:space="preserve"> </w:t>
      </w:r>
      <w:r w:rsidRPr="008138EC">
        <w:rPr>
          <w:rFonts w:ascii="Times New Roman" w:hAnsi="Times New Roman" w:cs="Times New Roman"/>
          <w:sz w:val="20"/>
          <w:szCs w:val="20"/>
        </w:rPr>
        <w:t>six balance-impaired adults 59</w:t>
      </w:r>
      <w:r w:rsidRPr="00DD15A3">
        <w:rPr>
          <w:rFonts w:ascii="Times New Roman" w:hAnsi="Times New Roman" w:cs="Times New Roman"/>
          <w:sz w:val="20"/>
          <w:szCs w:val="20"/>
        </w:rPr>
        <w:t>-</w:t>
      </w:r>
      <w:r w:rsidRPr="00A21854">
        <w:rPr>
          <w:rFonts w:ascii="Times New Roman" w:hAnsi="Times New Roman" w:cs="Times New Roman"/>
          <w:sz w:val="20"/>
          <w:szCs w:val="20"/>
        </w:rPr>
        <w:t>69 years-of-age</w:t>
      </w:r>
      <w:r w:rsidR="00FD43E2">
        <w:rPr>
          <w:rFonts w:ascii="Times New Roman" w:hAnsi="Times New Roman" w:cs="Times New Roman"/>
          <w:sz w:val="20"/>
          <w:szCs w:val="20"/>
        </w:rPr>
        <w:t>, when compared to a</w:t>
      </w:r>
      <w:r w:rsidR="003562C6">
        <w:rPr>
          <w:rFonts w:ascii="Times New Roman" w:hAnsi="Times New Roman" w:cs="Times New Roman"/>
          <w:sz w:val="20"/>
          <w:szCs w:val="20"/>
        </w:rPr>
        <w:t xml:space="preserve"> control group of </w:t>
      </w:r>
      <w:r>
        <w:rPr>
          <w:rFonts w:ascii="Times New Roman" w:hAnsi="Times New Roman" w:cs="Times New Roman"/>
          <w:sz w:val="20"/>
          <w:szCs w:val="20"/>
        </w:rPr>
        <w:t>eight non-balance-imp</w:t>
      </w:r>
      <w:r w:rsidR="003562C6">
        <w:rPr>
          <w:rFonts w:ascii="Times New Roman" w:hAnsi="Times New Roman" w:cs="Times New Roman"/>
          <w:sz w:val="20"/>
          <w:szCs w:val="20"/>
        </w:rPr>
        <w:t>aired adults, 18-28 years-of-age</w:t>
      </w:r>
      <w:r>
        <w:rPr>
          <w:rFonts w:ascii="Times New Roman" w:hAnsi="Times New Roman" w:cs="Times New Roman"/>
          <w:sz w:val="20"/>
          <w:szCs w:val="20"/>
        </w:rPr>
        <w:t>. The setup included a</w:t>
      </w:r>
      <w:r w:rsidR="00FD43E2">
        <w:rPr>
          <w:rFonts w:ascii="Times New Roman" w:hAnsi="Times New Roman" w:cs="Times New Roman"/>
          <w:sz w:val="20"/>
          <w:szCs w:val="20"/>
        </w:rPr>
        <w:t xml:space="preserve"> </w:t>
      </w:r>
      <w:r w:rsidR="00FD43E2" w:rsidRPr="00FD43E2">
        <w:rPr>
          <w:rFonts w:ascii="Times New Roman" w:hAnsi="Times New Roman" w:cs="Times New Roman"/>
          <w:i/>
          <w:sz w:val="20"/>
          <w:szCs w:val="20"/>
        </w:rPr>
        <w:t>Microsoft</w:t>
      </w:r>
      <w:r w:rsidR="00862B48">
        <w:rPr>
          <w:rFonts w:ascii="Times New Roman" w:hAnsi="Times New Roman" w:cs="Times New Roman"/>
          <w:sz w:val="20"/>
          <w:szCs w:val="20"/>
        </w:rPr>
        <w:t xml:space="preserve"> </w:t>
      </w:r>
      <w:proofErr w:type="spellStart"/>
      <w:r w:rsidR="00862B48">
        <w:rPr>
          <w:rFonts w:ascii="Times New Roman" w:hAnsi="Times New Roman" w:cs="Times New Roman"/>
          <w:i/>
          <w:sz w:val="20"/>
          <w:szCs w:val="20"/>
        </w:rPr>
        <w:t>Kinect</w:t>
      </w:r>
      <w:proofErr w:type="spellEnd"/>
      <w:r>
        <w:rPr>
          <w:rFonts w:ascii="Times New Roman" w:hAnsi="Times New Roman" w:cs="Times New Roman"/>
          <w:sz w:val="20"/>
          <w:szCs w:val="20"/>
        </w:rPr>
        <w:t xml:space="preserve"> and </w:t>
      </w:r>
      <w:r w:rsidR="00FD43E2">
        <w:rPr>
          <w:rFonts w:ascii="Times New Roman" w:hAnsi="Times New Roman" w:cs="Times New Roman"/>
          <w:sz w:val="20"/>
          <w:szCs w:val="20"/>
        </w:rPr>
        <w:t xml:space="preserve">a self-created balance board controlling a </w:t>
      </w:r>
      <w:r>
        <w:rPr>
          <w:rFonts w:ascii="Times New Roman" w:hAnsi="Times New Roman" w:cs="Times New Roman"/>
          <w:sz w:val="20"/>
          <w:szCs w:val="20"/>
        </w:rPr>
        <w:t xml:space="preserve">skiing game. Two tests were conducted: full-vision versus blindfolded and HMD versus monitor display. </w:t>
      </w:r>
      <w:r w:rsidR="00FD43E2">
        <w:rPr>
          <w:rFonts w:ascii="Times New Roman" w:hAnsi="Times New Roman" w:cs="Times New Roman"/>
          <w:sz w:val="20"/>
          <w:szCs w:val="20"/>
        </w:rPr>
        <w:t>Results were that five of the six balance-impaired adults and six of the eight non-balance-impaired adults showed higher degree of postural stability while using a monitor display</w:t>
      </w:r>
      <w:r>
        <w:rPr>
          <w:rFonts w:ascii="Times New Roman" w:hAnsi="Times New Roman" w:cs="Times New Roman"/>
          <w:sz w:val="20"/>
          <w:szCs w:val="20"/>
        </w:rPr>
        <w:t xml:space="preserve">. Conclusions are that HMD, used in this context, leads to postural instability. </w:t>
      </w:r>
    </w:p>
    <w:p w14:paraId="22935620" w14:textId="77777777" w:rsidR="00D54F78" w:rsidRDefault="00D54F78" w:rsidP="00D54F78">
      <w:pPr>
        <w:pStyle w:val="Heading1"/>
      </w:pPr>
      <w:r w:rsidRPr="00665A7A">
        <w:t>INTRODUCTION</w:t>
      </w:r>
    </w:p>
    <w:p w14:paraId="095BC87E" w14:textId="717C0844" w:rsidR="00D54F78" w:rsidRDefault="00D54F78" w:rsidP="00D54F78">
      <w:pPr>
        <w:rPr>
          <w:rFonts w:ascii="Times New Roman" w:hAnsi="Times New Roman" w:cs="Times New Roman"/>
          <w:sz w:val="20"/>
          <w:szCs w:val="20"/>
        </w:rPr>
      </w:pPr>
      <w:r>
        <w:rPr>
          <w:rFonts w:ascii="Times New Roman" w:hAnsi="Times New Roman" w:cs="Times New Roman"/>
          <w:sz w:val="20"/>
          <w:szCs w:val="20"/>
        </w:rPr>
        <w:t>R</w:t>
      </w:r>
      <w:r w:rsidR="00FD43E2">
        <w:rPr>
          <w:rFonts w:ascii="Times New Roman" w:hAnsi="Times New Roman" w:cs="Times New Roman"/>
          <w:sz w:val="20"/>
          <w:szCs w:val="20"/>
        </w:rPr>
        <w:t>esearch</w:t>
      </w:r>
      <w:r>
        <w:rPr>
          <w:rFonts w:ascii="Times New Roman" w:hAnsi="Times New Roman" w:cs="Times New Roman"/>
          <w:sz w:val="20"/>
          <w:szCs w:val="20"/>
        </w:rPr>
        <w:t xml:space="preserve"> exploring Virtual Reality (VR) in healthcare has increased over recent decades with widespread adoption in treatment by professionals evident. A recent development in this field is the Oculus Rift (OR) head mounted display (HMD) developed by the US company </w:t>
      </w:r>
      <w:r w:rsidRPr="00A14454">
        <w:rPr>
          <w:rFonts w:ascii="Times New Roman" w:hAnsi="Times New Roman" w:cs="Times New Roman"/>
          <w:bCs/>
          <w:sz w:val="20"/>
          <w:szCs w:val="20"/>
          <w:lang w:val="en-US"/>
        </w:rPr>
        <w:t>Oculus</w:t>
      </w:r>
      <w:r w:rsidRPr="00A14454">
        <w:rPr>
          <w:rFonts w:ascii="Times New Roman" w:hAnsi="Times New Roman" w:cs="Times New Roman"/>
          <w:sz w:val="20"/>
          <w:szCs w:val="20"/>
          <w:lang w:val="en-US"/>
        </w:rPr>
        <w:t xml:space="preserve"> VR™</w:t>
      </w:r>
      <w:r>
        <w:rPr>
          <w:rFonts w:ascii="Times New Roman" w:hAnsi="Times New Roman" w:cs="Times New Roman"/>
          <w:sz w:val="20"/>
          <w:szCs w:val="20"/>
        </w:rPr>
        <w:t xml:space="preserve">. A main </w:t>
      </w:r>
      <w:r w:rsidRPr="00665A7A">
        <w:rPr>
          <w:rFonts w:ascii="Times New Roman" w:hAnsi="Times New Roman" w:cs="Times New Roman"/>
          <w:sz w:val="20"/>
          <w:szCs w:val="20"/>
        </w:rPr>
        <w:t xml:space="preserve">characteristic of </w:t>
      </w:r>
      <w:r>
        <w:rPr>
          <w:rFonts w:ascii="Times New Roman" w:hAnsi="Times New Roman" w:cs="Times New Roman"/>
          <w:sz w:val="20"/>
          <w:szCs w:val="20"/>
        </w:rPr>
        <w:t>OR</w:t>
      </w:r>
      <w:r w:rsidRPr="00665A7A">
        <w:rPr>
          <w:rFonts w:ascii="Times New Roman" w:hAnsi="Times New Roman" w:cs="Times New Roman"/>
          <w:sz w:val="20"/>
          <w:szCs w:val="20"/>
        </w:rPr>
        <w:t xml:space="preserve"> is its ability to track head m</w:t>
      </w:r>
      <w:r>
        <w:rPr>
          <w:rFonts w:ascii="Times New Roman" w:hAnsi="Times New Roman" w:cs="Times New Roman"/>
          <w:sz w:val="20"/>
          <w:szCs w:val="20"/>
        </w:rPr>
        <w:t>ovements to allow the user to</w:t>
      </w:r>
      <w:r w:rsidRPr="00665A7A">
        <w:rPr>
          <w:rFonts w:ascii="Times New Roman" w:hAnsi="Times New Roman" w:cs="Times New Roman"/>
          <w:sz w:val="20"/>
          <w:szCs w:val="20"/>
        </w:rPr>
        <w:t xml:space="preserve"> seamlessly</w:t>
      </w:r>
      <w:r>
        <w:rPr>
          <w:rFonts w:ascii="Times New Roman" w:hAnsi="Times New Roman" w:cs="Times New Roman"/>
          <w:sz w:val="20"/>
          <w:szCs w:val="20"/>
        </w:rPr>
        <w:t xml:space="preserve"> l</w:t>
      </w:r>
      <w:r w:rsidRPr="00665A7A">
        <w:rPr>
          <w:rFonts w:ascii="Times New Roman" w:hAnsi="Times New Roman" w:cs="Times New Roman"/>
          <w:sz w:val="20"/>
          <w:szCs w:val="20"/>
        </w:rPr>
        <w:t>ook around the virtual world</w:t>
      </w:r>
      <w:r>
        <w:rPr>
          <w:rFonts w:ascii="Times New Roman" w:hAnsi="Times New Roman" w:cs="Times New Roman"/>
          <w:sz w:val="20"/>
          <w:szCs w:val="20"/>
        </w:rPr>
        <w:t>.</w:t>
      </w:r>
      <w:r w:rsidRPr="00C130BD">
        <w:rPr>
          <w:rFonts w:ascii="Times New Roman" w:hAnsi="Times New Roman" w:cs="Times New Roman"/>
          <w:sz w:val="20"/>
          <w:szCs w:val="20"/>
        </w:rPr>
        <w:t xml:space="preserve"> </w:t>
      </w:r>
      <w:r>
        <w:rPr>
          <w:rFonts w:ascii="Times New Roman" w:hAnsi="Times New Roman" w:cs="Times New Roman"/>
          <w:sz w:val="20"/>
          <w:szCs w:val="20"/>
        </w:rPr>
        <w:t xml:space="preserve">For this study, a developer kit OR unit with a resolution of 640 x 800 pixels per eye was used (Boas, 2013).  </w:t>
      </w:r>
    </w:p>
    <w:p w14:paraId="21274C76" w14:textId="2B9672B9" w:rsidR="00D54F78" w:rsidRDefault="00D54F78" w:rsidP="00D54F78">
      <w:pPr>
        <w:rPr>
          <w:rFonts w:ascii="Times New Roman" w:hAnsi="Times New Roman" w:cs="Times New Roman"/>
          <w:sz w:val="20"/>
          <w:szCs w:val="20"/>
        </w:rPr>
      </w:pPr>
      <w:r>
        <w:rPr>
          <w:rFonts w:ascii="Times New Roman" w:hAnsi="Times New Roman" w:cs="Times New Roman"/>
          <w:sz w:val="20"/>
          <w:szCs w:val="20"/>
        </w:rPr>
        <w:t xml:space="preserve">The primary objective of this study was to investigate how a Virtual Reality Environment (VE), displayed with OR, impacted the physical balance of balance-impaired adults </w:t>
      </w:r>
      <w:r w:rsidRPr="00A21854">
        <w:rPr>
          <w:rFonts w:ascii="Times New Roman" w:hAnsi="Times New Roman" w:cs="Times New Roman"/>
          <w:sz w:val="20"/>
          <w:szCs w:val="20"/>
        </w:rPr>
        <w:t>59-69</w:t>
      </w:r>
      <w:r>
        <w:rPr>
          <w:rFonts w:ascii="Times New Roman" w:hAnsi="Times New Roman" w:cs="Times New Roman"/>
          <w:sz w:val="20"/>
          <w:szCs w:val="20"/>
        </w:rPr>
        <w:t xml:space="preserve"> years-of-age</w:t>
      </w:r>
      <w:r w:rsidRPr="00A21854">
        <w:rPr>
          <w:rFonts w:ascii="Times New Roman" w:hAnsi="Times New Roman" w:cs="Times New Roman"/>
          <w:sz w:val="20"/>
          <w:szCs w:val="20"/>
        </w:rPr>
        <w:t xml:space="preserve"> </w:t>
      </w:r>
      <w:r>
        <w:rPr>
          <w:rFonts w:ascii="Times New Roman" w:hAnsi="Times New Roman" w:cs="Times New Roman"/>
          <w:sz w:val="20"/>
          <w:szCs w:val="20"/>
        </w:rPr>
        <w:t xml:space="preserve">and a control group, non-balance-impaired adults 18-28 years-of-age. </w:t>
      </w:r>
      <w:r w:rsidRPr="00C27906">
        <w:rPr>
          <w:rFonts w:ascii="Times New Roman" w:hAnsi="Times New Roman" w:cs="Times New Roman"/>
          <w:sz w:val="20"/>
          <w:szCs w:val="20"/>
        </w:rPr>
        <w:t xml:space="preserve">The setup </w:t>
      </w:r>
      <w:r>
        <w:rPr>
          <w:rFonts w:ascii="Times New Roman" w:hAnsi="Times New Roman" w:cs="Times New Roman"/>
          <w:sz w:val="20"/>
          <w:szCs w:val="20"/>
        </w:rPr>
        <w:t>comprised</w:t>
      </w:r>
      <w:r w:rsidR="00FD43E2">
        <w:rPr>
          <w:rFonts w:ascii="Times New Roman" w:hAnsi="Times New Roman" w:cs="Times New Roman"/>
          <w:sz w:val="20"/>
          <w:szCs w:val="20"/>
        </w:rPr>
        <w:t xml:space="preserve"> of</w:t>
      </w:r>
      <w:r w:rsidRPr="00C27906">
        <w:rPr>
          <w:rFonts w:ascii="Times New Roman" w:hAnsi="Times New Roman" w:cs="Times New Roman"/>
          <w:sz w:val="20"/>
          <w:szCs w:val="20"/>
        </w:rPr>
        <w:t xml:space="preserve"> </w:t>
      </w:r>
      <w:r w:rsidR="00FD43E2">
        <w:rPr>
          <w:rFonts w:ascii="Times New Roman" w:hAnsi="Times New Roman" w:cs="Times New Roman"/>
          <w:sz w:val="20"/>
          <w:szCs w:val="20"/>
        </w:rPr>
        <w:t>(a)</w:t>
      </w:r>
      <w:r w:rsidRPr="00C27906">
        <w:rPr>
          <w:rFonts w:ascii="Times New Roman" w:hAnsi="Times New Roman" w:cs="Times New Roman"/>
          <w:sz w:val="20"/>
          <w:szCs w:val="20"/>
        </w:rPr>
        <w:t xml:space="preserve"> a self-created balance board that controls an animated skiing game, especially designed for viewing with OR</w:t>
      </w:r>
      <w:r>
        <w:rPr>
          <w:rFonts w:ascii="Times New Roman" w:hAnsi="Times New Roman" w:cs="Times New Roman"/>
          <w:sz w:val="20"/>
          <w:szCs w:val="20"/>
        </w:rPr>
        <w:t>;</w:t>
      </w:r>
      <w:r w:rsidR="00CF66A5">
        <w:rPr>
          <w:rFonts w:ascii="Times New Roman" w:hAnsi="Times New Roman" w:cs="Times New Roman"/>
          <w:sz w:val="20"/>
          <w:szCs w:val="20"/>
        </w:rPr>
        <w:t xml:space="preserve"> </w:t>
      </w:r>
      <w:r w:rsidR="00FD43E2">
        <w:rPr>
          <w:rFonts w:ascii="Times New Roman" w:hAnsi="Times New Roman" w:cs="Times New Roman"/>
          <w:sz w:val="20"/>
          <w:szCs w:val="20"/>
        </w:rPr>
        <w:t>(</w:t>
      </w:r>
      <w:r w:rsidR="00FD43E2" w:rsidRPr="00FD43E2">
        <w:rPr>
          <w:rFonts w:ascii="Times New Roman" w:hAnsi="Times New Roman" w:cs="Times New Roman"/>
          <w:sz w:val="20"/>
          <w:szCs w:val="20"/>
        </w:rPr>
        <w:t>b)</w:t>
      </w:r>
      <w:r>
        <w:rPr>
          <w:rFonts w:ascii="Times New Roman" w:hAnsi="Times New Roman" w:cs="Times New Roman"/>
          <w:i/>
          <w:sz w:val="20"/>
          <w:szCs w:val="20"/>
        </w:rPr>
        <w:t xml:space="preserve">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sidRPr="00C27906">
        <w:rPr>
          <w:rFonts w:ascii="Times New Roman" w:hAnsi="Times New Roman" w:cs="Times New Roman"/>
          <w:sz w:val="20"/>
          <w:szCs w:val="20"/>
        </w:rPr>
        <w:t xml:space="preserve"> </w:t>
      </w:r>
      <w:r>
        <w:rPr>
          <w:rFonts w:ascii="Times New Roman" w:hAnsi="Times New Roman" w:cs="Times New Roman"/>
          <w:sz w:val="20"/>
          <w:szCs w:val="20"/>
        </w:rPr>
        <w:t xml:space="preserve">(camera-based motion sensing device) </w:t>
      </w:r>
      <w:r w:rsidRPr="00C27906">
        <w:rPr>
          <w:rFonts w:ascii="Times New Roman" w:hAnsi="Times New Roman" w:cs="Times New Roman"/>
          <w:sz w:val="20"/>
          <w:szCs w:val="20"/>
        </w:rPr>
        <w:t>to measure the angle of sway</w:t>
      </w:r>
      <w:r>
        <w:rPr>
          <w:rFonts w:ascii="Times New Roman" w:hAnsi="Times New Roman" w:cs="Times New Roman"/>
          <w:sz w:val="20"/>
          <w:szCs w:val="20"/>
        </w:rPr>
        <w:t>;</w:t>
      </w:r>
      <w:r w:rsidRPr="00C27906">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FD43E2">
        <w:rPr>
          <w:rFonts w:ascii="Times New Roman" w:hAnsi="Times New Roman" w:cs="Times New Roman"/>
          <w:sz w:val="20"/>
          <w:szCs w:val="20"/>
        </w:rPr>
        <w:t xml:space="preserve">(c) </w:t>
      </w:r>
      <w:r>
        <w:rPr>
          <w:rFonts w:ascii="Times New Roman" w:hAnsi="Times New Roman" w:cs="Times New Roman"/>
          <w:sz w:val="20"/>
          <w:szCs w:val="20"/>
        </w:rPr>
        <w:t>the</w:t>
      </w:r>
      <w:r w:rsidRPr="00C27906">
        <w:rPr>
          <w:rFonts w:ascii="Times New Roman" w:hAnsi="Times New Roman" w:cs="Times New Roman"/>
          <w:sz w:val="20"/>
          <w:szCs w:val="20"/>
        </w:rPr>
        <w:t xml:space="preserve"> OR. </w:t>
      </w:r>
      <w:r w:rsidR="0096671F">
        <w:rPr>
          <w:rFonts w:ascii="Times New Roman" w:hAnsi="Times New Roman" w:cs="Times New Roman"/>
          <w:sz w:val="20"/>
          <w:szCs w:val="20"/>
        </w:rPr>
        <w:t>The</w:t>
      </w:r>
      <w:r>
        <w:rPr>
          <w:rFonts w:ascii="Times New Roman" w:hAnsi="Times New Roman" w:cs="Times New Roman"/>
          <w:sz w:val="20"/>
          <w:szCs w:val="20"/>
        </w:rPr>
        <w:t xml:space="preserve"> system setup and development are detailed</w:t>
      </w:r>
      <w:r w:rsidRPr="00C27906">
        <w:rPr>
          <w:rFonts w:ascii="Times New Roman" w:hAnsi="Times New Roman" w:cs="Times New Roman"/>
          <w:sz w:val="20"/>
          <w:szCs w:val="20"/>
        </w:rPr>
        <w:t xml:space="preserve"> in section 3</w:t>
      </w:r>
      <w:r w:rsidRPr="00DF0CC0">
        <w:rPr>
          <w:rFonts w:ascii="Times New Roman" w:hAnsi="Times New Roman" w:cs="Times New Roman"/>
          <w:sz w:val="20"/>
          <w:szCs w:val="20"/>
        </w:rPr>
        <w:t>.</w:t>
      </w:r>
      <w:r>
        <w:rPr>
          <w:rFonts w:ascii="Times New Roman" w:hAnsi="Times New Roman" w:cs="Times New Roman"/>
          <w:color w:val="FF0000"/>
          <w:sz w:val="20"/>
          <w:szCs w:val="20"/>
        </w:rPr>
        <w:t xml:space="preserve"> </w:t>
      </w:r>
      <w:r w:rsidRPr="00DF0CC0">
        <w:rPr>
          <w:rFonts w:ascii="Times New Roman" w:hAnsi="Times New Roman" w:cs="Times New Roman"/>
          <w:sz w:val="20"/>
          <w:szCs w:val="20"/>
        </w:rPr>
        <w:t xml:space="preserve">The following sections (4 and 5) details the </w:t>
      </w:r>
      <w:r w:rsidR="003562C6">
        <w:rPr>
          <w:rFonts w:ascii="Times New Roman" w:hAnsi="Times New Roman" w:cs="Times New Roman"/>
          <w:sz w:val="20"/>
          <w:szCs w:val="20"/>
        </w:rPr>
        <w:t xml:space="preserve">two </w:t>
      </w:r>
      <w:r w:rsidRPr="00DF0CC0">
        <w:rPr>
          <w:rFonts w:ascii="Times New Roman" w:hAnsi="Times New Roman" w:cs="Times New Roman"/>
          <w:sz w:val="20"/>
          <w:szCs w:val="20"/>
        </w:rPr>
        <w:t>test</w:t>
      </w:r>
      <w:r w:rsidR="003562C6">
        <w:rPr>
          <w:rFonts w:ascii="Times New Roman" w:hAnsi="Times New Roman" w:cs="Times New Roman"/>
          <w:sz w:val="20"/>
          <w:szCs w:val="20"/>
        </w:rPr>
        <w:t>s</w:t>
      </w:r>
      <w:r w:rsidRPr="00DF0CC0">
        <w:rPr>
          <w:rFonts w:ascii="Times New Roman" w:hAnsi="Times New Roman" w:cs="Times New Roman"/>
          <w:sz w:val="20"/>
          <w:szCs w:val="20"/>
        </w:rPr>
        <w:t xml:space="preserve"> conducted with all participants</w:t>
      </w:r>
      <w:r w:rsidR="003562C6">
        <w:rPr>
          <w:rFonts w:ascii="Times New Roman" w:hAnsi="Times New Roman" w:cs="Times New Roman"/>
          <w:sz w:val="20"/>
          <w:szCs w:val="20"/>
        </w:rPr>
        <w:t xml:space="preserve"> (</w:t>
      </w:r>
      <w:r w:rsidR="00FD43E2">
        <w:rPr>
          <w:rFonts w:ascii="Times New Roman" w:hAnsi="Times New Roman" w:cs="Times New Roman"/>
          <w:sz w:val="20"/>
          <w:szCs w:val="20"/>
        </w:rPr>
        <w:t xml:space="preserve">i.e. </w:t>
      </w:r>
      <w:r w:rsidR="003562C6">
        <w:rPr>
          <w:rFonts w:ascii="Times New Roman" w:hAnsi="Times New Roman" w:cs="Times New Roman"/>
          <w:sz w:val="20"/>
          <w:szCs w:val="20"/>
        </w:rPr>
        <w:t>both the balance-impaired</w:t>
      </w:r>
      <w:r w:rsidR="00FD43E2">
        <w:rPr>
          <w:rFonts w:ascii="Times New Roman" w:hAnsi="Times New Roman" w:cs="Times New Roman"/>
          <w:sz w:val="20"/>
          <w:szCs w:val="20"/>
        </w:rPr>
        <w:t xml:space="preserve"> and non-balance-impaired</w:t>
      </w:r>
      <w:r w:rsidR="003562C6">
        <w:rPr>
          <w:rFonts w:ascii="Times New Roman" w:hAnsi="Times New Roman" w:cs="Times New Roman"/>
          <w:sz w:val="20"/>
          <w:szCs w:val="20"/>
        </w:rPr>
        <w:t xml:space="preserve"> adults)</w:t>
      </w:r>
      <w:r w:rsidRPr="00DF0CC0">
        <w:rPr>
          <w:rFonts w:ascii="Times New Roman" w:hAnsi="Times New Roman" w:cs="Times New Roman"/>
          <w:sz w:val="20"/>
          <w:szCs w:val="20"/>
        </w:rPr>
        <w:t xml:space="preserve">, and the results. </w:t>
      </w:r>
      <w:r>
        <w:rPr>
          <w:rFonts w:ascii="Times New Roman" w:hAnsi="Times New Roman" w:cs="Times New Roman"/>
          <w:sz w:val="20"/>
          <w:szCs w:val="20"/>
        </w:rPr>
        <w:t xml:space="preserve">In section 6, the </w:t>
      </w:r>
      <w:r w:rsidR="0096671F">
        <w:rPr>
          <w:rFonts w:ascii="Times New Roman" w:hAnsi="Times New Roman" w:cs="Times New Roman"/>
          <w:sz w:val="20"/>
          <w:szCs w:val="20"/>
        </w:rPr>
        <w:t>strengths</w:t>
      </w:r>
      <w:r>
        <w:rPr>
          <w:rFonts w:ascii="Times New Roman" w:hAnsi="Times New Roman" w:cs="Times New Roman"/>
          <w:sz w:val="20"/>
          <w:szCs w:val="20"/>
        </w:rPr>
        <w:t xml:space="preserve"> and weaknesses of the study are discussed alongside the results and </w:t>
      </w:r>
      <w:r w:rsidR="00CF66A5">
        <w:rPr>
          <w:rFonts w:ascii="Times New Roman" w:hAnsi="Times New Roman" w:cs="Times New Roman"/>
          <w:sz w:val="20"/>
          <w:szCs w:val="20"/>
        </w:rPr>
        <w:t>analyses</w:t>
      </w:r>
      <w:r>
        <w:rPr>
          <w:rFonts w:ascii="Times New Roman" w:hAnsi="Times New Roman" w:cs="Times New Roman"/>
          <w:sz w:val="20"/>
          <w:szCs w:val="20"/>
        </w:rPr>
        <w:t xml:space="preserve"> that </w:t>
      </w:r>
      <w:r w:rsidR="00FD43E2">
        <w:rPr>
          <w:rFonts w:ascii="Times New Roman" w:hAnsi="Times New Roman" w:cs="Times New Roman"/>
          <w:sz w:val="20"/>
          <w:szCs w:val="20"/>
        </w:rPr>
        <w:t>le</w:t>
      </w:r>
      <w:r w:rsidR="0096671F">
        <w:rPr>
          <w:rFonts w:ascii="Times New Roman" w:hAnsi="Times New Roman" w:cs="Times New Roman"/>
          <w:sz w:val="20"/>
          <w:szCs w:val="20"/>
        </w:rPr>
        <w:t>d</w:t>
      </w:r>
      <w:r w:rsidR="00FD43E2">
        <w:rPr>
          <w:rFonts w:ascii="Times New Roman" w:hAnsi="Times New Roman" w:cs="Times New Roman"/>
          <w:sz w:val="20"/>
          <w:szCs w:val="20"/>
        </w:rPr>
        <w:t xml:space="preserve"> </w:t>
      </w:r>
      <w:r>
        <w:rPr>
          <w:rFonts w:ascii="Times New Roman" w:hAnsi="Times New Roman" w:cs="Times New Roman"/>
          <w:sz w:val="20"/>
          <w:szCs w:val="20"/>
        </w:rPr>
        <w:t xml:space="preserve">to the conclusions presented in the closing section 7. </w:t>
      </w:r>
      <w:r w:rsidR="003A24D9">
        <w:rPr>
          <w:rFonts w:ascii="Times New Roman" w:hAnsi="Times New Roman" w:cs="Times New Roman"/>
          <w:sz w:val="20"/>
          <w:szCs w:val="20"/>
        </w:rPr>
        <w:t>The next section (2) presents related work.</w:t>
      </w:r>
    </w:p>
    <w:p w14:paraId="7BAD17AA" w14:textId="77777777" w:rsidR="00D54F78" w:rsidRDefault="00D54F78" w:rsidP="00D54F78">
      <w:pPr>
        <w:rPr>
          <w:rFonts w:ascii="Times New Roman" w:hAnsi="Times New Roman" w:cs="Times New Roman"/>
          <w:sz w:val="20"/>
          <w:szCs w:val="20"/>
        </w:rPr>
      </w:pPr>
    </w:p>
    <w:p w14:paraId="3A71DBEE" w14:textId="77777777" w:rsidR="00D54F78" w:rsidRDefault="00D54F78" w:rsidP="00D54F78">
      <w:pPr>
        <w:rPr>
          <w:rFonts w:ascii="Times New Roman" w:hAnsi="Times New Roman" w:cs="Times New Roman"/>
          <w:sz w:val="20"/>
          <w:szCs w:val="20"/>
        </w:rPr>
      </w:pPr>
    </w:p>
    <w:p w14:paraId="3D0F0703" w14:textId="77777777" w:rsidR="00D54F78" w:rsidRDefault="00D54F78" w:rsidP="00D54F78">
      <w:pPr>
        <w:rPr>
          <w:rFonts w:ascii="Times New Roman" w:hAnsi="Times New Roman" w:cs="Times New Roman"/>
          <w:sz w:val="20"/>
          <w:szCs w:val="20"/>
        </w:rPr>
      </w:pPr>
    </w:p>
    <w:p w14:paraId="048CD7DC" w14:textId="77777777" w:rsidR="00D54F78" w:rsidRDefault="00D54F78" w:rsidP="00D54F78">
      <w:pPr>
        <w:rPr>
          <w:rFonts w:ascii="Times New Roman" w:hAnsi="Times New Roman" w:cs="Times New Roman"/>
          <w:sz w:val="20"/>
          <w:szCs w:val="20"/>
        </w:rPr>
      </w:pPr>
    </w:p>
    <w:p w14:paraId="2A41B744" w14:textId="77777777" w:rsidR="00D54F78" w:rsidRDefault="00D54F78" w:rsidP="00D54F78">
      <w:pPr>
        <w:tabs>
          <w:tab w:val="left" w:pos="5573"/>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362062DA" w14:textId="77777777" w:rsidR="00D54F78" w:rsidRDefault="00D54F78" w:rsidP="00D54F78">
      <w:pPr>
        <w:rPr>
          <w:rFonts w:ascii="Times New Roman" w:hAnsi="Times New Roman" w:cs="Times New Roman"/>
          <w:sz w:val="20"/>
          <w:szCs w:val="20"/>
        </w:rPr>
      </w:pPr>
    </w:p>
    <w:p w14:paraId="137D130D" w14:textId="77777777" w:rsidR="00D54F78" w:rsidRDefault="00D54F78" w:rsidP="00D54F78">
      <w:pPr>
        <w:pStyle w:val="Heading1"/>
      </w:pPr>
      <w:r>
        <w:t>RELATED WORK</w:t>
      </w:r>
    </w:p>
    <w:p w14:paraId="405082A2" w14:textId="77777777" w:rsidR="00D54F78" w:rsidRDefault="00D54F78" w:rsidP="00D54F78">
      <w:pPr>
        <w:rPr>
          <w:rFonts w:ascii="Times New Roman" w:hAnsi="Times New Roman" w:cs="Times New Roman"/>
          <w:sz w:val="20"/>
          <w:szCs w:val="20"/>
        </w:rPr>
      </w:pPr>
      <w:r>
        <w:rPr>
          <w:rFonts w:ascii="Times New Roman" w:hAnsi="Times New Roman" w:cs="Times New Roman"/>
          <w:sz w:val="20"/>
          <w:szCs w:val="20"/>
        </w:rPr>
        <w:t>The aim of this section is to position an</w:t>
      </w:r>
      <w:r w:rsidRPr="00460F17">
        <w:rPr>
          <w:rFonts w:ascii="Times New Roman" w:hAnsi="Times New Roman" w:cs="Times New Roman"/>
          <w:sz w:val="20"/>
          <w:szCs w:val="20"/>
        </w:rPr>
        <w:t xml:space="preserve"> understand</w:t>
      </w:r>
      <w:r>
        <w:rPr>
          <w:rFonts w:ascii="Times New Roman" w:hAnsi="Times New Roman" w:cs="Times New Roman"/>
          <w:sz w:val="20"/>
          <w:szCs w:val="20"/>
        </w:rPr>
        <w:t xml:space="preserve">ing about the basics of balance and sensory systems, in context to this study. </w:t>
      </w:r>
    </w:p>
    <w:p w14:paraId="6BB0616F" w14:textId="77777777" w:rsidR="00D54F78" w:rsidRDefault="00D54F78" w:rsidP="004B2BAB">
      <w:pPr>
        <w:pStyle w:val="Heading2"/>
        <w:numPr>
          <w:ilvl w:val="1"/>
          <w:numId w:val="33"/>
        </w:numPr>
        <w:spacing w:before="200"/>
        <w:ind w:left="709" w:hanging="709"/>
      </w:pPr>
      <w:r>
        <w:t>B</w:t>
      </w:r>
      <w:r w:rsidRPr="007C7FAF">
        <w:t>alance</w:t>
      </w:r>
      <w:r>
        <w:t xml:space="preserve"> and the Sensory Systems</w:t>
      </w:r>
    </w:p>
    <w:p w14:paraId="6896BE55" w14:textId="77777777" w:rsidR="00D54F78" w:rsidRDefault="00D54F78" w:rsidP="00D54F78">
      <w:pPr>
        <w:ind w:firstLine="0"/>
        <w:rPr>
          <w:rFonts w:ascii="Times New Roman" w:hAnsi="Times New Roman" w:cs="Times New Roman"/>
          <w:sz w:val="20"/>
          <w:szCs w:val="20"/>
        </w:rPr>
      </w:pPr>
      <w:r>
        <w:rPr>
          <w:rFonts w:ascii="Times New Roman" w:hAnsi="Times New Roman" w:cs="Times New Roman"/>
          <w:sz w:val="20"/>
          <w:szCs w:val="20"/>
        </w:rPr>
        <w:t xml:space="preserve">According to </w:t>
      </w:r>
      <w:proofErr w:type="spellStart"/>
      <w:r>
        <w:rPr>
          <w:rFonts w:ascii="Times New Roman" w:hAnsi="Times New Roman" w:cs="Times New Roman"/>
          <w:sz w:val="20"/>
          <w:szCs w:val="20"/>
        </w:rPr>
        <w:t>Læssøe</w:t>
      </w:r>
      <w:proofErr w:type="spellEnd"/>
      <w:r w:rsidRPr="00460F17">
        <w:rPr>
          <w:rFonts w:ascii="Times New Roman" w:hAnsi="Times New Roman" w:cs="Times New Roman"/>
          <w:sz w:val="20"/>
          <w:szCs w:val="20"/>
        </w:rPr>
        <w:t xml:space="preserve"> </w:t>
      </w:r>
      <w:r>
        <w:rPr>
          <w:rFonts w:ascii="Times New Roman" w:hAnsi="Times New Roman" w:cs="Times New Roman"/>
          <w:sz w:val="20"/>
          <w:szCs w:val="20"/>
        </w:rPr>
        <w:t>(</w:t>
      </w:r>
      <w:r w:rsidRPr="00460F17">
        <w:rPr>
          <w:rFonts w:ascii="Times New Roman" w:hAnsi="Times New Roman" w:cs="Times New Roman"/>
          <w:sz w:val="20"/>
          <w:szCs w:val="20"/>
        </w:rPr>
        <w:t>2007</w:t>
      </w:r>
      <w:r>
        <w:rPr>
          <w:rFonts w:ascii="Times New Roman" w:hAnsi="Times New Roman" w:cs="Times New Roman"/>
          <w:sz w:val="20"/>
          <w:szCs w:val="20"/>
        </w:rPr>
        <w:t>), b</w:t>
      </w:r>
      <w:r w:rsidRPr="001C389C">
        <w:rPr>
          <w:rFonts w:ascii="Times New Roman" w:hAnsi="Times New Roman" w:cs="Times New Roman"/>
          <w:sz w:val="20"/>
          <w:szCs w:val="20"/>
        </w:rPr>
        <w:t>alance is a concept used to define the interaction between different domains</w:t>
      </w:r>
      <w:r>
        <w:rPr>
          <w:rFonts w:ascii="Times New Roman" w:hAnsi="Times New Roman" w:cs="Times New Roman"/>
          <w:sz w:val="20"/>
          <w:szCs w:val="20"/>
        </w:rPr>
        <w:t xml:space="preserve"> (</w:t>
      </w:r>
      <w:r w:rsidRPr="00460F17">
        <w:rPr>
          <w:rFonts w:ascii="Times New Roman" w:hAnsi="Times New Roman" w:cs="Times New Roman"/>
          <w:sz w:val="20"/>
          <w:szCs w:val="20"/>
        </w:rPr>
        <w:t>mechanics, physiology, ana</w:t>
      </w:r>
      <w:r>
        <w:rPr>
          <w:rFonts w:ascii="Times New Roman" w:hAnsi="Times New Roman" w:cs="Times New Roman"/>
          <w:sz w:val="20"/>
          <w:szCs w:val="20"/>
        </w:rPr>
        <w:t>tomy, sociology, and psychology).</w:t>
      </w:r>
      <w:r w:rsidRPr="001C389C">
        <w:rPr>
          <w:rFonts w:ascii="Times New Roman" w:hAnsi="Times New Roman" w:cs="Times New Roman"/>
          <w:sz w:val="20"/>
          <w:szCs w:val="20"/>
        </w:rPr>
        <w:t xml:space="preserve"> </w:t>
      </w:r>
      <w:r>
        <w:rPr>
          <w:rFonts w:ascii="Times New Roman" w:hAnsi="Times New Roman" w:cs="Times New Roman"/>
          <w:sz w:val="20"/>
          <w:szCs w:val="20"/>
        </w:rPr>
        <w:t xml:space="preserve">The main points of interest are human stability and sensory systems. </w:t>
      </w:r>
    </w:p>
    <w:p w14:paraId="7A10A901" w14:textId="77777777" w:rsidR="00D54F78" w:rsidRPr="001C389C" w:rsidRDefault="00D54F78" w:rsidP="00D54F78">
      <w:pPr>
        <w:rPr>
          <w:rFonts w:ascii="Times New Roman" w:hAnsi="Times New Roman" w:cs="Times New Roman"/>
          <w:sz w:val="20"/>
          <w:szCs w:val="20"/>
        </w:rPr>
      </w:pPr>
      <w:r>
        <w:rPr>
          <w:rFonts w:ascii="Times New Roman" w:hAnsi="Times New Roman" w:cs="Times New Roman"/>
          <w:sz w:val="20"/>
          <w:szCs w:val="20"/>
        </w:rPr>
        <w:t>H</w:t>
      </w:r>
      <w:r w:rsidRPr="001C389C">
        <w:rPr>
          <w:rFonts w:ascii="Times New Roman" w:hAnsi="Times New Roman" w:cs="Times New Roman"/>
          <w:sz w:val="20"/>
          <w:szCs w:val="20"/>
        </w:rPr>
        <w:t>uman stability can be defined as the inherent ability of a person to maintain, achieve or restore a state of balance</w:t>
      </w:r>
      <w:r>
        <w:rPr>
          <w:rFonts w:ascii="Times New Roman" w:hAnsi="Times New Roman" w:cs="Times New Roman"/>
          <w:sz w:val="20"/>
          <w:szCs w:val="20"/>
        </w:rPr>
        <w:t xml:space="preserve"> and </w:t>
      </w:r>
      <w:r w:rsidRPr="001C389C">
        <w:rPr>
          <w:rFonts w:ascii="Times New Roman" w:hAnsi="Times New Roman" w:cs="Times New Roman"/>
          <w:sz w:val="20"/>
          <w:szCs w:val="20"/>
        </w:rPr>
        <w:t>also includes the sensory and the motor systems of a person</w:t>
      </w:r>
      <w:r>
        <w:rPr>
          <w:rFonts w:ascii="Times New Roman" w:hAnsi="Times New Roman" w:cs="Times New Roman"/>
          <w:sz w:val="20"/>
          <w:szCs w:val="20"/>
        </w:rPr>
        <w:t xml:space="preserve">. </w:t>
      </w:r>
      <w:r w:rsidRPr="001C389C">
        <w:rPr>
          <w:rFonts w:ascii="Times New Roman" w:hAnsi="Times New Roman" w:cs="Times New Roman"/>
          <w:sz w:val="20"/>
          <w:szCs w:val="20"/>
        </w:rPr>
        <w:t>Postural control is a requirement to</w:t>
      </w:r>
      <w:r>
        <w:rPr>
          <w:rFonts w:ascii="Times New Roman" w:hAnsi="Times New Roman" w:cs="Times New Roman"/>
          <w:sz w:val="20"/>
          <w:szCs w:val="20"/>
        </w:rPr>
        <w:t xml:space="preserve"> </w:t>
      </w:r>
      <w:r w:rsidRPr="001C389C">
        <w:rPr>
          <w:rFonts w:ascii="Times New Roman" w:hAnsi="Times New Roman" w:cs="Times New Roman"/>
          <w:sz w:val="20"/>
          <w:szCs w:val="20"/>
        </w:rPr>
        <w:t>maintain a variety of postures and activities. As a consequence the control of balance in humans has been acknowledged as three possi</w:t>
      </w:r>
      <w:r>
        <w:rPr>
          <w:rFonts w:ascii="Times New Roman" w:hAnsi="Times New Roman" w:cs="Times New Roman"/>
          <w:sz w:val="20"/>
          <w:szCs w:val="20"/>
        </w:rPr>
        <w:t>ble broad classes of activities, namely:</w:t>
      </w:r>
    </w:p>
    <w:p w14:paraId="6C307B4E" w14:textId="77777777" w:rsidR="00D54F78" w:rsidRPr="00BA258B" w:rsidRDefault="00D54F78" w:rsidP="00D54F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w:t>
      </w:r>
      <w:r w:rsidRPr="00BA258B">
        <w:rPr>
          <w:rFonts w:ascii="Times New Roman" w:hAnsi="Times New Roman" w:cs="Times New Roman"/>
          <w:sz w:val="20"/>
          <w:szCs w:val="20"/>
        </w:rPr>
        <w:t>he maintenance of a definite posture, for examp</w:t>
      </w:r>
      <w:r>
        <w:rPr>
          <w:rFonts w:ascii="Times New Roman" w:hAnsi="Times New Roman" w:cs="Times New Roman"/>
          <w:sz w:val="20"/>
          <w:szCs w:val="20"/>
        </w:rPr>
        <w:t>le sitting or standing;</w:t>
      </w:r>
    </w:p>
    <w:p w14:paraId="1AF74790" w14:textId="77777777" w:rsidR="00D54F78" w:rsidRDefault="00D54F78" w:rsidP="00D54F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v</w:t>
      </w:r>
      <w:r w:rsidRPr="00BA258B">
        <w:rPr>
          <w:rFonts w:ascii="Times New Roman" w:hAnsi="Times New Roman" w:cs="Times New Roman"/>
          <w:sz w:val="20"/>
          <w:szCs w:val="20"/>
        </w:rPr>
        <w:t xml:space="preserve">oluntary movement, for </w:t>
      </w:r>
      <w:r>
        <w:rPr>
          <w:rFonts w:ascii="Times New Roman" w:hAnsi="Times New Roman" w:cs="Times New Roman"/>
          <w:sz w:val="20"/>
          <w:szCs w:val="20"/>
        </w:rPr>
        <w:t>example moving between postures; and</w:t>
      </w:r>
    </w:p>
    <w:p w14:paraId="1B812C44" w14:textId="77777777" w:rsidR="00D54F78" w:rsidRDefault="00D54F78" w:rsidP="00D54F78">
      <w:pPr>
        <w:pStyle w:val="ListParagraph"/>
        <w:numPr>
          <w:ilvl w:val="0"/>
          <w:numId w:val="2"/>
        </w:numPr>
        <w:rPr>
          <w:rFonts w:ascii="Times New Roman" w:hAnsi="Times New Roman" w:cs="Times New Roman"/>
          <w:sz w:val="20"/>
          <w:szCs w:val="20"/>
        </w:rPr>
      </w:pPr>
      <w:r w:rsidRPr="00DD15A3">
        <w:rPr>
          <w:rFonts w:ascii="Times New Roman" w:hAnsi="Times New Roman" w:cs="Times New Roman"/>
          <w:sz w:val="20"/>
          <w:szCs w:val="20"/>
        </w:rPr>
        <w:t>reaction to an external disturbance, for example a slip or a push</w:t>
      </w:r>
      <w:r>
        <w:rPr>
          <w:rFonts w:ascii="Times New Roman" w:hAnsi="Times New Roman" w:cs="Times New Roman"/>
          <w:sz w:val="20"/>
          <w:szCs w:val="20"/>
        </w:rPr>
        <w:t xml:space="preserve"> </w:t>
      </w:r>
    </w:p>
    <w:p w14:paraId="458BF515" w14:textId="77777777" w:rsidR="00D54F78" w:rsidRPr="00420D81" w:rsidRDefault="00D54F78" w:rsidP="00D54F78">
      <w:pPr>
        <w:pStyle w:val="ListParagraph"/>
        <w:ind w:firstLine="0"/>
        <w:jc w:val="right"/>
        <w:rPr>
          <w:rFonts w:ascii="Times New Roman" w:hAnsi="Times New Roman" w:cs="Times New Roman"/>
          <w:i/>
          <w:sz w:val="20"/>
          <w:szCs w:val="20"/>
        </w:rPr>
      </w:pPr>
      <w:r>
        <w:rPr>
          <w:rFonts w:ascii="Times New Roman" w:hAnsi="Times New Roman" w:cs="Times New Roman"/>
          <w:i/>
          <w:sz w:val="20"/>
          <w:szCs w:val="20"/>
        </w:rPr>
        <w:t>(</w:t>
      </w:r>
      <w:r w:rsidRPr="00420D81">
        <w:rPr>
          <w:rFonts w:ascii="Times New Roman" w:hAnsi="Times New Roman" w:cs="Times New Roman"/>
          <w:i/>
          <w:sz w:val="20"/>
          <w:szCs w:val="20"/>
        </w:rPr>
        <w:t xml:space="preserve">Pollock, </w:t>
      </w:r>
      <w:proofErr w:type="spellStart"/>
      <w:r w:rsidRPr="00420D81">
        <w:rPr>
          <w:rFonts w:ascii="Times New Roman" w:hAnsi="Times New Roman" w:cs="Times New Roman"/>
          <w:i/>
          <w:sz w:val="20"/>
          <w:szCs w:val="20"/>
        </w:rPr>
        <w:t>Durward</w:t>
      </w:r>
      <w:proofErr w:type="spellEnd"/>
      <w:r w:rsidRPr="00420D81">
        <w:rPr>
          <w:rFonts w:ascii="Times New Roman" w:hAnsi="Times New Roman" w:cs="Times New Roman"/>
          <w:i/>
          <w:sz w:val="20"/>
          <w:szCs w:val="20"/>
        </w:rPr>
        <w:t xml:space="preserve">, Rowe </w:t>
      </w:r>
      <w:r>
        <w:rPr>
          <w:rFonts w:ascii="Times New Roman" w:hAnsi="Times New Roman" w:cs="Times New Roman"/>
          <w:i/>
          <w:sz w:val="20"/>
          <w:szCs w:val="20"/>
        </w:rPr>
        <w:t>and</w:t>
      </w:r>
      <w:r w:rsidRPr="00420D81">
        <w:rPr>
          <w:rFonts w:ascii="Times New Roman" w:hAnsi="Times New Roman" w:cs="Times New Roman"/>
          <w:i/>
          <w:sz w:val="20"/>
          <w:szCs w:val="20"/>
        </w:rPr>
        <w:t xml:space="preserve"> Paul</w:t>
      </w:r>
      <w:r>
        <w:rPr>
          <w:rFonts w:ascii="Times New Roman" w:hAnsi="Times New Roman" w:cs="Times New Roman"/>
          <w:i/>
          <w:sz w:val="20"/>
          <w:szCs w:val="20"/>
        </w:rPr>
        <w:t>,</w:t>
      </w:r>
      <w:r w:rsidRPr="00420D81">
        <w:rPr>
          <w:rFonts w:ascii="Times New Roman" w:hAnsi="Times New Roman" w:cs="Times New Roman"/>
          <w:i/>
          <w:sz w:val="20"/>
          <w:szCs w:val="20"/>
        </w:rPr>
        <w:t xml:space="preserve"> 2000, pp. 404)</w:t>
      </w:r>
    </w:p>
    <w:p w14:paraId="2546124E" w14:textId="77777777" w:rsidR="00D54F78" w:rsidRDefault="00D54F78" w:rsidP="00D54F78">
      <w:pPr>
        <w:ind w:firstLine="0"/>
        <w:rPr>
          <w:rFonts w:ascii="Times New Roman" w:hAnsi="Times New Roman" w:cs="Times New Roman"/>
          <w:sz w:val="20"/>
          <w:szCs w:val="20"/>
        </w:rPr>
      </w:pPr>
      <w:r>
        <w:rPr>
          <w:rFonts w:ascii="Times New Roman" w:hAnsi="Times New Roman" w:cs="Times New Roman"/>
          <w:sz w:val="20"/>
          <w:szCs w:val="20"/>
        </w:rPr>
        <w:t>In order to determine the impact of using a HMD related to physical balance, it is necessary to investigate how the sensory systems affect balance. T</w:t>
      </w:r>
      <w:r w:rsidRPr="001C389C">
        <w:rPr>
          <w:rFonts w:ascii="Times New Roman" w:hAnsi="Times New Roman" w:cs="Times New Roman"/>
          <w:sz w:val="20"/>
          <w:szCs w:val="20"/>
        </w:rPr>
        <w:t xml:space="preserve">here are three major sensory systems </w:t>
      </w:r>
      <w:r>
        <w:rPr>
          <w:rFonts w:ascii="Times New Roman" w:hAnsi="Times New Roman" w:cs="Times New Roman"/>
          <w:sz w:val="20"/>
          <w:szCs w:val="20"/>
        </w:rPr>
        <w:t>involved in balance and posture: t</w:t>
      </w:r>
      <w:r w:rsidRPr="001C389C">
        <w:rPr>
          <w:rFonts w:ascii="Times New Roman" w:hAnsi="Times New Roman" w:cs="Times New Roman"/>
          <w:sz w:val="20"/>
          <w:szCs w:val="20"/>
        </w:rPr>
        <w:t>he visual sensory system</w:t>
      </w:r>
      <w:r>
        <w:rPr>
          <w:rFonts w:ascii="Times New Roman" w:hAnsi="Times New Roman" w:cs="Times New Roman"/>
          <w:sz w:val="20"/>
          <w:szCs w:val="20"/>
        </w:rPr>
        <w:t>, which is the main point of interest in this study; the vestibular system</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and</w:t>
      </w:r>
      <w:r w:rsidRPr="001C389C">
        <w:rPr>
          <w:rFonts w:ascii="Times New Roman" w:hAnsi="Times New Roman" w:cs="Times New Roman"/>
          <w:sz w:val="20"/>
          <w:szCs w:val="20"/>
        </w:rPr>
        <w:t xml:space="preserve"> </w:t>
      </w:r>
      <w:r>
        <w:rPr>
          <w:rFonts w:ascii="Times New Roman" w:hAnsi="Times New Roman" w:cs="Times New Roman"/>
          <w:sz w:val="20"/>
          <w:szCs w:val="20"/>
        </w:rPr>
        <w:t>t</w:t>
      </w:r>
      <w:r w:rsidRPr="001C389C">
        <w:rPr>
          <w:rFonts w:ascii="Times New Roman" w:hAnsi="Times New Roman" w:cs="Times New Roman"/>
          <w:sz w:val="20"/>
          <w:szCs w:val="20"/>
        </w:rPr>
        <w:t>he somatosensory system (Winter, 1995).</w:t>
      </w:r>
      <w:r>
        <w:rPr>
          <w:rFonts w:ascii="Times New Roman" w:hAnsi="Times New Roman" w:cs="Times New Roman"/>
          <w:sz w:val="20"/>
          <w:szCs w:val="20"/>
        </w:rPr>
        <w:t xml:space="preserve"> T</w:t>
      </w:r>
      <w:r w:rsidRPr="001C389C">
        <w:rPr>
          <w:rFonts w:ascii="Times New Roman" w:hAnsi="Times New Roman" w:cs="Times New Roman"/>
          <w:sz w:val="20"/>
          <w:szCs w:val="20"/>
        </w:rPr>
        <w:t>he postural control depends on the integration of information received from the proprioceptive, vestib</w:t>
      </w:r>
      <w:r>
        <w:rPr>
          <w:rFonts w:ascii="Times New Roman" w:hAnsi="Times New Roman" w:cs="Times New Roman"/>
          <w:sz w:val="20"/>
          <w:szCs w:val="20"/>
        </w:rPr>
        <w:t>ular, and visual sensory systems</w:t>
      </w:r>
      <w:r w:rsidRPr="001C389C">
        <w:rPr>
          <w:rFonts w:ascii="Times New Roman" w:hAnsi="Times New Roman" w:cs="Times New Roman"/>
          <w:sz w:val="20"/>
          <w:szCs w:val="20"/>
        </w:rPr>
        <w:t xml:space="preserve">. It has been showed that extremely low frequencies of sway are best stabilized by vision. </w:t>
      </w:r>
      <w:r>
        <w:rPr>
          <w:rFonts w:ascii="Times New Roman" w:hAnsi="Times New Roman" w:cs="Times New Roman"/>
          <w:sz w:val="20"/>
          <w:szCs w:val="20"/>
        </w:rPr>
        <w:t xml:space="preserve">Conflicts can also arise between </w:t>
      </w:r>
      <w:r w:rsidRPr="001C389C">
        <w:rPr>
          <w:rFonts w:ascii="Times New Roman" w:hAnsi="Times New Roman" w:cs="Times New Roman"/>
          <w:sz w:val="20"/>
          <w:szCs w:val="20"/>
        </w:rPr>
        <w:t>the senses, especially when the visual and/or proprioceptive cues differ from vestibular information (</w:t>
      </w:r>
      <w:proofErr w:type="spellStart"/>
      <w:r w:rsidRPr="008C0EA2">
        <w:rPr>
          <w:rFonts w:ascii="Times New Roman" w:hAnsi="Times New Roman" w:cs="Times New Roman"/>
          <w:sz w:val="20"/>
          <w:szCs w:val="20"/>
        </w:rPr>
        <w:t>Redfern</w:t>
      </w:r>
      <w:proofErr w:type="spellEnd"/>
      <w:r w:rsidRPr="008C0EA2">
        <w:rPr>
          <w:rFonts w:ascii="Times New Roman" w:hAnsi="Times New Roman" w:cs="Times New Roman"/>
          <w:sz w:val="20"/>
          <w:szCs w:val="20"/>
        </w:rPr>
        <w:t>, Yardley and Bronstein, 2001).</w:t>
      </w:r>
    </w:p>
    <w:p w14:paraId="0C38EE7D" w14:textId="77777777" w:rsidR="00D54F78" w:rsidRDefault="00D54F78" w:rsidP="004B2BAB">
      <w:pPr>
        <w:pStyle w:val="Heading2"/>
        <w:numPr>
          <w:ilvl w:val="1"/>
          <w:numId w:val="33"/>
        </w:numPr>
        <w:ind w:left="709" w:hanging="709"/>
      </w:pPr>
      <w:r w:rsidRPr="007C7FAF">
        <w:t xml:space="preserve">Studies in </w:t>
      </w:r>
      <w:r>
        <w:t>R</w:t>
      </w:r>
      <w:r w:rsidRPr="007C7FAF">
        <w:t xml:space="preserve">ehabilitation with </w:t>
      </w:r>
      <w:r>
        <w:t>VE Induced through D</w:t>
      </w:r>
      <w:r w:rsidRPr="007C7FAF">
        <w:t>ifferent HMDs</w:t>
      </w:r>
    </w:p>
    <w:p w14:paraId="7F21F511" w14:textId="6AD9BB83" w:rsidR="00D54F78" w:rsidRDefault="00D54F78" w:rsidP="00D54F78">
      <w:pPr>
        <w:ind w:firstLine="0"/>
        <w:rPr>
          <w:rFonts w:ascii="Times New Roman" w:hAnsi="Times New Roman" w:cs="Times New Roman"/>
          <w:sz w:val="20"/>
          <w:szCs w:val="20"/>
        </w:rPr>
      </w:pPr>
      <w:r>
        <w:rPr>
          <w:rFonts w:ascii="Times New Roman" w:hAnsi="Times New Roman" w:cs="Times New Roman"/>
          <w:sz w:val="20"/>
          <w:szCs w:val="20"/>
        </w:rPr>
        <w:t>Different research articles revealed contentious results regarding conflicts between the sensory systems that affect physical balance when exposed to a VE.</w:t>
      </w:r>
      <w:r w:rsidRPr="001C389C">
        <w:rPr>
          <w:rFonts w:ascii="Times New Roman" w:hAnsi="Times New Roman" w:cs="Times New Roman"/>
          <w:sz w:val="20"/>
          <w:szCs w:val="20"/>
        </w:rPr>
        <w:t xml:space="preserve"> </w:t>
      </w:r>
      <w:proofErr w:type="spellStart"/>
      <w:r w:rsidRPr="001C389C">
        <w:rPr>
          <w:rFonts w:ascii="Times New Roman" w:hAnsi="Times New Roman" w:cs="Times New Roman"/>
          <w:sz w:val="20"/>
          <w:szCs w:val="20"/>
        </w:rPr>
        <w:t>Peli</w:t>
      </w:r>
      <w:proofErr w:type="spellEnd"/>
      <w:r>
        <w:rPr>
          <w:rFonts w:ascii="Times New Roman" w:hAnsi="Times New Roman" w:cs="Times New Roman"/>
          <w:sz w:val="20"/>
          <w:szCs w:val="20"/>
        </w:rPr>
        <w:t xml:space="preserve"> (</w:t>
      </w:r>
      <w:r w:rsidRPr="001C389C">
        <w:rPr>
          <w:rFonts w:ascii="Times New Roman" w:hAnsi="Times New Roman" w:cs="Times New Roman"/>
          <w:sz w:val="20"/>
          <w:szCs w:val="20"/>
        </w:rPr>
        <w:t>199</w:t>
      </w:r>
      <w:r>
        <w:rPr>
          <w:rFonts w:ascii="Times New Roman" w:hAnsi="Times New Roman" w:cs="Times New Roman"/>
          <w:sz w:val="20"/>
          <w:szCs w:val="20"/>
        </w:rPr>
        <w:t>8)</w:t>
      </w:r>
      <w:r w:rsidRPr="001C389C">
        <w:rPr>
          <w:rFonts w:ascii="Times New Roman" w:hAnsi="Times New Roman" w:cs="Times New Roman"/>
          <w:sz w:val="20"/>
          <w:szCs w:val="20"/>
        </w:rPr>
        <w:t xml:space="preserve"> </w:t>
      </w:r>
      <w:r>
        <w:rPr>
          <w:rFonts w:ascii="Times New Roman" w:hAnsi="Times New Roman" w:cs="Times New Roman"/>
          <w:sz w:val="20"/>
          <w:szCs w:val="20"/>
        </w:rPr>
        <w:t xml:space="preserve">studied </w:t>
      </w:r>
      <w:r w:rsidRPr="001C389C">
        <w:rPr>
          <w:rFonts w:ascii="Times New Roman" w:hAnsi="Times New Roman" w:cs="Times New Roman"/>
          <w:sz w:val="20"/>
          <w:szCs w:val="20"/>
        </w:rPr>
        <w:t>the potentially harmful effect</w:t>
      </w:r>
      <w:r>
        <w:rPr>
          <w:rFonts w:ascii="Times New Roman" w:hAnsi="Times New Roman" w:cs="Times New Roman"/>
          <w:sz w:val="20"/>
          <w:szCs w:val="20"/>
        </w:rPr>
        <w:t>s</w:t>
      </w:r>
      <w:r w:rsidRPr="001C389C">
        <w:rPr>
          <w:rFonts w:ascii="Times New Roman" w:hAnsi="Times New Roman" w:cs="Times New Roman"/>
          <w:sz w:val="20"/>
          <w:szCs w:val="20"/>
        </w:rPr>
        <w:t xml:space="preserve"> on the visual system due to HMD use. </w:t>
      </w:r>
      <w:r>
        <w:rPr>
          <w:rFonts w:ascii="Times New Roman" w:hAnsi="Times New Roman" w:cs="Times New Roman"/>
          <w:sz w:val="20"/>
          <w:szCs w:val="20"/>
        </w:rPr>
        <w:t>When investigating functional changes, it was measured if there we</w:t>
      </w:r>
      <w:r w:rsidRPr="001C389C">
        <w:rPr>
          <w:rFonts w:ascii="Times New Roman" w:hAnsi="Times New Roman" w:cs="Times New Roman"/>
          <w:sz w:val="20"/>
          <w:szCs w:val="20"/>
        </w:rPr>
        <w:t xml:space="preserve">re any functional changes in binocular vision, accommodation and resolution </w:t>
      </w:r>
      <w:r>
        <w:rPr>
          <w:rFonts w:ascii="Times New Roman" w:hAnsi="Times New Roman" w:cs="Times New Roman"/>
          <w:sz w:val="20"/>
          <w:szCs w:val="20"/>
        </w:rPr>
        <w:t>when</w:t>
      </w:r>
      <w:r w:rsidRPr="001C389C">
        <w:rPr>
          <w:rFonts w:ascii="Times New Roman" w:hAnsi="Times New Roman" w:cs="Times New Roman"/>
          <w:sz w:val="20"/>
          <w:szCs w:val="20"/>
        </w:rPr>
        <w:t xml:space="preserve"> using HMDs compared to </w:t>
      </w:r>
      <w:r w:rsidR="00B55AD1">
        <w:rPr>
          <w:rFonts w:ascii="Times New Roman" w:hAnsi="Times New Roman" w:cs="Times New Roman"/>
          <w:sz w:val="20"/>
          <w:szCs w:val="20"/>
        </w:rPr>
        <w:t>monitor display.</w:t>
      </w:r>
      <w:r w:rsidRPr="001C389C">
        <w:rPr>
          <w:rFonts w:ascii="Times New Roman" w:hAnsi="Times New Roman" w:cs="Times New Roman"/>
          <w:sz w:val="20"/>
          <w:szCs w:val="20"/>
        </w:rPr>
        <w:t xml:space="preserve"> The results</w:t>
      </w:r>
      <w:r>
        <w:rPr>
          <w:rFonts w:ascii="Times New Roman" w:hAnsi="Times New Roman" w:cs="Times New Roman"/>
          <w:sz w:val="20"/>
          <w:szCs w:val="20"/>
        </w:rPr>
        <w:t xml:space="preserve"> showed that there we</w:t>
      </w:r>
      <w:r w:rsidRPr="001C389C">
        <w:rPr>
          <w:rFonts w:ascii="Times New Roman" w:hAnsi="Times New Roman" w:cs="Times New Roman"/>
          <w:sz w:val="20"/>
          <w:szCs w:val="20"/>
        </w:rPr>
        <w:t xml:space="preserve">re no changes in any of the </w:t>
      </w:r>
      <w:r>
        <w:rPr>
          <w:rFonts w:ascii="Times New Roman" w:hAnsi="Times New Roman" w:cs="Times New Roman"/>
          <w:sz w:val="20"/>
          <w:szCs w:val="20"/>
        </w:rPr>
        <w:t>outcomes</w:t>
      </w:r>
      <w:r w:rsidRPr="001C389C">
        <w:rPr>
          <w:rFonts w:ascii="Times New Roman" w:hAnsi="Times New Roman" w:cs="Times New Roman"/>
          <w:sz w:val="20"/>
          <w:szCs w:val="20"/>
        </w:rPr>
        <w:t xml:space="preserve">. The only mentionable difference was </w:t>
      </w:r>
      <w:r>
        <w:rPr>
          <w:rFonts w:ascii="Times New Roman" w:hAnsi="Times New Roman" w:cs="Times New Roman"/>
          <w:sz w:val="20"/>
          <w:szCs w:val="20"/>
        </w:rPr>
        <w:t>that the HMD was</w:t>
      </w:r>
      <w:r w:rsidRPr="001C389C">
        <w:rPr>
          <w:rFonts w:ascii="Times New Roman" w:hAnsi="Times New Roman" w:cs="Times New Roman"/>
          <w:sz w:val="20"/>
          <w:szCs w:val="20"/>
        </w:rPr>
        <w:t xml:space="preserve"> less comfortable than CRT monitor (difficulty in fo</w:t>
      </w:r>
      <w:r>
        <w:rPr>
          <w:rFonts w:ascii="Times New Roman" w:hAnsi="Times New Roman" w:cs="Times New Roman"/>
          <w:sz w:val="20"/>
          <w:szCs w:val="20"/>
        </w:rPr>
        <w:t>cusing and postural discomfort). However,</w:t>
      </w:r>
      <w:r w:rsidRPr="001C389C">
        <w:rPr>
          <w:rFonts w:ascii="Times New Roman" w:hAnsi="Times New Roman" w:cs="Times New Roman"/>
          <w:sz w:val="20"/>
          <w:szCs w:val="20"/>
        </w:rPr>
        <w:t xml:space="preserve"> </w:t>
      </w:r>
      <w:r>
        <w:rPr>
          <w:rFonts w:ascii="Times New Roman" w:hAnsi="Times New Roman" w:cs="Times New Roman"/>
          <w:sz w:val="20"/>
          <w:szCs w:val="20"/>
        </w:rPr>
        <w:t>subsequent</w:t>
      </w:r>
      <w:r w:rsidRPr="001C389C">
        <w:rPr>
          <w:rFonts w:ascii="Times New Roman" w:hAnsi="Times New Roman" w:cs="Times New Roman"/>
          <w:sz w:val="20"/>
          <w:szCs w:val="20"/>
        </w:rPr>
        <w:t xml:space="preserve"> research</w:t>
      </w:r>
      <w:r>
        <w:rPr>
          <w:rFonts w:ascii="Times New Roman" w:hAnsi="Times New Roman" w:cs="Times New Roman"/>
          <w:sz w:val="20"/>
          <w:szCs w:val="20"/>
        </w:rPr>
        <w:t xml:space="preserve"> revealed the contrary as </w:t>
      </w:r>
      <w:r w:rsidRPr="001C389C">
        <w:rPr>
          <w:rFonts w:ascii="Times New Roman" w:hAnsi="Times New Roman" w:cs="Times New Roman"/>
          <w:sz w:val="20"/>
          <w:szCs w:val="20"/>
        </w:rPr>
        <w:t>Wenzel, Castillo and Baker</w:t>
      </w:r>
      <w:r>
        <w:rPr>
          <w:rFonts w:ascii="Times New Roman" w:hAnsi="Times New Roman" w:cs="Times New Roman"/>
          <w:sz w:val="20"/>
          <w:szCs w:val="20"/>
        </w:rPr>
        <w:t xml:space="preserve"> (2002)</w:t>
      </w:r>
      <w:r w:rsidRPr="001C389C">
        <w:rPr>
          <w:rFonts w:ascii="Times New Roman" w:hAnsi="Times New Roman" w:cs="Times New Roman"/>
          <w:sz w:val="20"/>
          <w:szCs w:val="20"/>
        </w:rPr>
        <w:t xml:space="preserve"> found that aircraft workers, who used a HMD for training, testified that </w:t>
      </w:r>
      <w:r>
        <w:rPr>
          <w:rFonts w:ascii="Times New Roman" w:hAnsi="Times New Roman" w:cs="Times New Roman"/>
          <w:sz w:val="20"/>
          <w:szCs w:val="20"/>
        </w:rPr>
        <w:t>there were problems such as eye</w:t>
      </w:r>
      <w:r w:rsidRPr="001C389C">
        <w:rPr>
          <w:rFonts w:ascii="Times New Roman" w:hAnsi="Times New Roman" w:cs="Times New Roman"/>
          <w:sz w:val="20"/>
          <w:szCs w:val="20"/>
        </w:rPr>
        <w:t>strain, headache, nausea and dizzin</w:t>
      </w:r>
      <w:r>
        <w:rPr>
          <w:rFonts w:ascii="Times New Roman" w:hAnsi="Times New Roman" w:cs="Times New Roman"/>
          <w:sz w:val="20"/>
          <w:szCs w:val="20"/>
        </w:rPr>
        <w:t>ess</w:t>
      </w:r>
      <w:r w:rsidRPr="001C389C">
        <w:rPr>
          <w:rFonts w:ascii="Times New Roman" w:hAnsi="Times New Roman" w:cs="Times New Roman"/>
          <w:sz w:val="20"/>
          <w:szCs w:val="20"/>
        </w:rPr>
        <w:t>.</w:t>
      </w:r>
      <w:r>
        <w:rPr>
          <w:rFonts w:ascii="Times New Roman" w:hAnsi="Times New Roman" w:cs="Times New Roman"/>
          <w:sz w:val="20"/>
          <w:szCs w:val="20"/>
        </w:rPr>
        <w:t xml:space="preserve"> These problems are usually related to motion sickness, which is nec</w:t>
      </w:r>
      <w:r w:rsidR="00E7603F">
        <w:rPr>
          <w:rFonts w:ascii="Times New Roman" w:hAnsi="Times New Roman" w:cs="Times New Roman"/>
          <w:sz w:val="20"/>
          <w:szCs w:val="20"/>
        </w:rPr>
        <w:t>essary to consider in our study</w:t>
      </w:r>
      <w:r>
        <w:rPr>
          <w:rFonts w:ascii="Times New Roman" w:hAnsi="Times New Roman" w:cs="Times New Roman"/>
          <w:sz w:val="20"/>
          <w:szCs w:val="20"/>
        </w:rPr>
        <w:t xml:space="preserve"> </w:t>
      </w:r>
      <w:r w:rsidR="00FD43E2" w:rsidRPr="00E7603F">
        <w:rPr>
          <w:rFonts w:ascii="Times New Roman" w:hAnsi="Times New Roman" w:cs="Times New Roman"/>
          <w:sz w:val="20"/>
          <w:szCs w:val="20"/>
        </w:rPr>
        <w:t>(</w:t>
      </w:r>
      <w:r w:rsidR="00E7603F" w:rsidRPr="00E7603F">
        <w:rPr>
          <w:rFonts w:ascii="Times New Roman" w:hAnsi="Times New Roman" w:cs="Times New Roman"/>
          <w:sz w:val="20"/>
          <w:szCs w:val="20"/>
        </w:rPr>
        <w:t>M</w:t>
      </w:r>
      <w:r w:rsidR="00E7603F">
        <w:rPr>
          <w:rFonts w:ascii="Times New Roman" w:hAnsi="Times New Roman" w:cs="Times New Roman"/>
          <w:sz w:val="20"/>
          <w:szCs w:val="20"/>
        </w:rPr>
        <w:t xml:space="preserve">otion sickness, </w:t>
      </w:r>
      <w:r w:rsidR="00E7603F" w:rsidRPr="00E7603F">
        <w:rPr>
          <w:rFonts w:ascii="Times New Roman" w:hAnsi="Times New Roman" w:cs="Times New Roman"/>
          <w:sz w:val="20"/>
          <w:szCs w:val="20"/>
        </w:rPr>
        <w:t>2014</w:t>
      </w:r>
      <w:r w:rsidR="00FD43E2" w:rsidRPr="00E7603F">
        <w:rPr>
          <w:rFonts w:ascii="Times New Roman" w:hAnsi="Times New Roman" w:cs="Times New Roman"/>
          <w:sz w:val="20"/>
          <w:szCs w:val="20"/>
        </w:rPr>
        <w:t>)</w:t>
      </w:r>
      <w:r w:rsidR="00E7603F">
        <w:rPr>
          <w:rFonts w:ascii="Times New Roman" w:hAnsi="Times New Roman" w:cs="Times New Roman"/>
          <w:sz w:val="20"/>
          <w:szCs w:val="20"/>
        </w:rPr>
        <w:t>.</w:t>
      </w:r>
    </w:p>
    <w:p w14:paraId="54C38E34" w14:textId="1E57E7A8" w:rsidR="00D54F78" w:rsidRDefault="00D54F78" w:rsidP="00D54F78">
      <w:pPr>
        <w:rPr>
          <w:rFonts w:ascii="Times New Roman" w:hAnsi="Times New Roman" w:cs="Times New Roman"/>
          <w:sz w:val="20"/>
          <w:szCs w:val="20"/>
        </w:rPr>
      </w:pPr>
      <w:r>
        <w:rPr>
          <w:rFonts w:ascii="Times New Roman" w:hAnsi="Times New Roman" w:cs="Times New Roman"/>
          <w:sz w:val="20"/>
          <w:szCs w:val="20"/>
        </w:rPr>
        <w:t>A</w:t>
      </w:r>
      <w:r w:rsidRPr="00D411AB">
        <w:rPr>
          <w:rFonts w:ascii="Times New Roman" w:hAnsi="Times New Roman" w:cs="Times New Roman"/>
          <w:sz w:val="20"/>
          <w:szCs w:val="20"/>
        </w:rPr>
        <w:t xml:space="preserve">daptation to the VE is the key to </w:t>
      </w:r>
      <w:r w:rsidR="00E13C99">
        <w:rPr>
          <w:rFonts w:ascii="Times New Roman" w:hAnsi="Times New Roman" w:cs="Times New Roman"/>
          <w:sz w:val="20"/>
          <w:szCs w:val="20"/>
        </w:rPr>
        <w:t>“</w:t>
      </w:r>
      <w:proofErr w:type="spellStart"/>
      <w:r w:rsidRPr="00DB0020">
        <w:rPr>
          <w:rFonts w:ascii="Times New Roman" w:hAnsi="Times New Roman" w:cs="Times New Roman"/>
          <w:sz w:val="20"/>
          <w:szCs w:val="20"/>
        </w:rPr>
        <w:t>postimmersion</w:t>
      </w:r>
      <w:proofErr w:type="spellEnd"/>
      <w:r w:rsidR="00E7603F">
        <w:rPr>
          <w:rFonts w:ascii="Times New Roman" w:hAnsi="Times New Roman" w:cs="Times New Roman"/>
          <w:sz w:val="20"/>
          <w:szCs w:val="20"/>
        </w:rPr>
        <w:t>”</w:t>
      </w:r>
      <w:r w:rsidR="00E7603F">
        <w:rPr>
          <w:rFonts w:ascii="Times New Roman" w:hAnsi="Times New Roman" w:cs="Times New Roman"/>
          <w:color w:val="FF0000"/>
          <w:sz w:val="20"/>
          <w:szCs w:val="20"/>
        </w:rPr>
        <w:t xml:space="preserve"> </w:t>
      </w:r>
      <w:r w:rsidR="00E7603F">
        <w:rPr>
          <w:rFonts w:ascii="Times New Roman" w:hAnsi="Times New Roman" w:cs="Times New Roman"/>
          <w:sz w:val="20"/>
          <w:szCs w:val="20"/>
        </w:rPr>
        <w:t>symptoms as simulator sickness</w:t>
      </w:r>
      <w:r w:rsidRPr="00D411AB">
        <w:rPr>
          <w:rFonts w:ascii="Times New Roman" w:hAnsi="Times New Roman" w:cs="Times New Roman"/>
          <w:sz w:val="20"/>
          <w:szCs w:val="20"/>
        </w:rPr>
        <w:t>,</w:t>
      </w:r>
      <w:r w:rsidR="00E7603F">
        <w:rPr>
          <w:rFonts w:ascii="Times New Roman" w:hAnsi="Times New Roman" w:cs="Times New Roman"/>
          <w:sz w:val="20"/>
          <w:szCs w:val="20"/>
        </w:rPr>
        <w:t xml:space="preserve"> since exposure time is significant in order to provoke strong reactions </w:t>
      </w:r>
      <w:r>
        <w:rPr>
          <w:rFonts w:ascii="Times New Roman" w:hAnsi="Times New Roman" w:cs="Times New Roman"/>
          <w:sz w:val="20"/>
          <w:szCs w:val="20"/>
        </w:rPr>
        <w:t xml:space="preserve">(Cobb and Nichols, </w:t>
      </w:r>
      <w:r w:rsidRPr="00D411AB">
        <w:rPr>
          <w:rFonts w:ascii="Times New Roman" w:hAnsi="Times New Roman" w:cs="Times New Roman"/>
          <w:sz w:val="20"/>
          <w:szCs w:val="20"/>
        </w:rPr>
        <w:t>1998</w:t>
      </w:r>
      <w:r>
        <w:rPr>
          <w:rFonts w:ascii="Times New Roman" w:hAnsi="Times New Roman" w:cs="Times New Roman"/>
          <w:sz w:val="20"/>
          <w:szCs w:val="20"/>
        </w:rPr>
        <w:t>, p. 459</w:t>
      </w:r>
      <w:r w:rsidRPr="00D411AB">
        <w:rPr>
          <w:rFonts w:ascii="Times New Roman" w:hAnsi="Times New Roman" w:cs="Times New Roman"/>
          <w:sz w:val="20"/>
          <w:szCs w:val="20"/>
        </w:rPr>
        <w:t>)</w:t>
      </w:r>
      <w:r w:rsidR="00E13C99">
        <w:rPr>
          <w:rFonts w:ascii="Times New Roman" w:hAnsi="Times New Roman" w:cs="Times New Roman"/>
          <w:sz w:val="20"/>
          <w:szCs w:val="20"/>
        </w:rPr>
        <w:t>.</w:t>
      </w:r>
      <w:r w:rsidRPr="00D411AB">
        <w:rPr>
          <w:rFonts w:ascii="Times New Roman" w:hAnsi="Times New Roman" w:cs="Times New Roman"/>
          <w:sz w:val="20"/>
          <w:szCs w:val="20"/>
        </w:rPr>
        <w:t xml:space="preserve"> </w:t>
      </w:r>
      <w:proofErr w:type="spellStart"/>
      <w:r w:rsidRPr="00D411AB">
        <w:rPr>
          <w:rFonts w:ascii="Times New Roman" w:hAnsi="Times New Roman" w:cs="Times New Roman"/>
          <w:sz w:val="20"/>
          <w:szCs w:val="20"/>
        </w:rPr>
        <w:t>Viire</w:t>
      </w:r>
      <w:proofErr w:type="spellEnd"/>
      <w:r w:rsidRPr="00D411AB">
        <w:rPr>
          <w:rFonts w:ascii="Times New Roman" w:hAnsi="Times New Roman" w:cs="Times New Roman"/>
          <w:sz w:val="20"/>
          <w:szCs w:val="20"/>
        </w:rPr>
        <w:t xml:space="preserve"> (1997)</w:t>
      </w:r>
      <w:r>
        <w:rPr>
          <w:rFonts w:ascii="Times New Roman" w:hAnsi="Times New Roman" w:cs="Times New Roman"/>
          <w:sz w:val="20"/>
          <w:szCs w:val="20"/>
        </w:rPr>
        <w:t xml:space="preserve"> states that</w:t>
      </w:r>
      <w:r w:rsidRPr="00D411AB">
        <w:rPr>
          <w:rFonts w:ascii="Times New Roman" w:hAnsi="Times New Roman" w:cs="Times New Roman"/>
          <w:sz w:val="20"/>
          <w:szCs w:val="20"/>
        </w:rPr>
        <w:t xml:space="preserve"> many users will not encounter motion sickness sy</w:t>
      </w:r>
      <w:r>
        <w:rPr>
          <w:rFonts w:ascii="Times New Roman" w:hAnsi="Times New Roman" w:cs="Times New Roman"/>
          <w:sz w:val="20"/>
          <w:szCs w:val="20"/>
        </w:rPr>
        <w:t xml:space="preserve">mptoms when interacting with </w:t>
      </w:r>
      <w:r w:rsidR="00862B48">
        <w:rPr>
          <w:rFonts w:ascii="Times New Roman" w:hAnsi="Times New Roman" w:cs="Times New Roman"/>
          <w:sz w:val="20"/>
          <w:szCs w:val="20"/>
        </w:rPr>
        <w:t xml:space="preserve">a </w:t>
      </w:r>
      <w:r>
        <w:rPr>
          <w:rFonts w:ascii="Times New Roman" w:hAnsi="Times New Roman" w:cs="Times New Roman"/>
          <w:sz w:val="20"/>
          <w:szCs w:val="20"/>
        </w:rPr>
        <w:t xml:space="preserve">VE. </w:t>
      </w:r>
      <w:r w:rsidR="00E13C99">
        <w:rPr>
          <w:rFonts w:ascii="Times New Roman" w:hAnsi="Times New Roman" w:cs="Times New Roman"/>
          <w:sz w:val="20"/>
          <w:szCs w:val="20"/>
        </w:rPr>
        <w:t xml:space="preserve">Reed-Jones, </w:t>
      </w:r>
      <w:proofErr w:type="spellStart"/>
      <w:r w:rsidR="00E13C99">
        <w:rPr>
          <w:rFonts w:ascii="Times New Roman" w:hAnsi="Times New Roman" w:cs="Times New Roman"/>
          <w:sz w:val="20"/>
          <w:szCs w:val="20"/>
        </w:rPr>
        <w:t>Vallis</w:t>
      </w:r>
      <w:proofErr w:type="spellEnd"/>
      <w:r w:rsidR="00E13C99">
        <w:rPr>
          <w:rFonts w:ascii="Times New Roman" w:hAnsi="Times New Roman" w:cs="Times New Roman"/>
          <w:sz w:val="20"/>
          <w:szCs w:val="20"/>
        </w:rPr>
        <w:t>, Reed-Jones</w:t>
      </w:r>
      <w:r w:rsidR="00862B48">
        <w:rPr>
          <w:rFonts w:ascii="Times New Roman" w:hAnsi="Times New Roman" w:cs="Times New Roman"/>
          <w:sz w:val="20"/>
          <w:szCs w:val="20"/>
        </w:rPr>
        <w:t>,</w:t>
      </w:r>
      <w:r w:rsidR="00E13C99">
        <w:rPr>
          <w:rFonts w:ascii="Times New Roman" w:hAnsi="Times New Roman" w:cs="Times New Roman"/>
          <w:sz w:val="20"/>
          <w:szCs w:val="20"/>
        </w:rPr>
        <w:t xml:space="preserve"> and Trick</w:t>
      </w:r>
      <w:r w:rsidR="00E13C99" w:rsidRPr="00D20387">
        <w:rPr>
          <w:rFonts w:ascii="Times New Roman" w:hAnsi="Times New Roman" w:cs="Times New Roman"/>
          <w:sz w:val="20"/>
          <w:szCs w:val="20"/>
        </w:rPr>
        <w:t xml:space="preserve"> (2008)</w:t>
      </w:r>
      <w:r w:rsidR="00862B48">
        <w:rPr>
          <w:rFonts w:ascii="Times New Roman" w:hAnsi="Times New Roman" w:cs="Times New Roman"/>
          <w:sz w:val="20"/>
          <w:szCs w:val="20"/>
        </w:rPr>
        <w:t xml:space="preserve"> </w:t>
      </w:r>
      <w:r>
        <w:rPr>
          <w:rFonts w:ascii="Times New Roman" w:hAnsi="Times New Roman" w:cs="Times New Roman"/>
          <w:sz w:val="20"/>
          <w:szCs w:val="20"/>
        </w:rPr>
        <w:t xml:space="preserve">indicate </w:t>
      </w:r>
      <w:r w:rsidRPr="00727DE2">
        <w:rPr>
          <w:rFonts w:ascii="Times New Roman" w:hAnsi="Times New Roman" w:cs="Times New Roman"/>
          <w:sz w:val="20"/>
          <w:szCs w:val="20"/>
        </w:rPr>
        <w:t>that sensory interactions between visually perceived self-motion and static inertial cues from vestibular and proprioceptive sensory system contribute to the dev</w:t>
      </w:r>
      <w:r>
        <w:rPr>
          <w:rFonts w:ascii="Times New Roman" w:hAnsi="Times New Roman" w:cs="Times New Roman"/>
          <w:sz w:val="20"/>
          <w:szCs w:val="20"/>
        </w:rPr>
        <w:t>elopment of adaptation symptoms</w:t>
      </w:r>
      <w:r w:rsidRPr="00727DE2">
        <w:rPr>
          <w:rFonts w:ascii="Times New Roman" w:hAnsi="Times New Roman" w:cs="Times New Roman"/>
          <w:sz w:val="20"/>
          <w:szCs w:val="20"/>
        </w:rPr>
        <w:t xml:space="preserve">. </w:t>
      </w:r>
      <w:r>
        <w:rPr>
          <w:rFonts w:ascii="Times New Roman" w:hAnsi="Times New Roman" w:cs="Times New Roman"/>
          <w:sz w:val="20"/>
          <w:szCs w:val="20"/>
        </w:rPr>
        <w:t>S</w:t>
      </w:r>
      <w:r w:rsidRPr="00727DE2">
        <w:rPr>
          <w:rFonts w:ascii="Times New Roman" w:hAnsi="Times New Roman" w:cs="Times New Roman"/>
          <w:sz w:val="20"/>
          <w:szCs w:val="20"/>
        </w:rPr>
        <w:t>ensory interactions initiate postural changes that are observed following VE simulation and are related to the way visual informa</w:t>
      </w:r>
      <w:r>
        <w:rPr>
          <w:rFonts w:ascii="Times New Roman" w:hAnsi="Times New Roman" w:cs="Times New Roman"/>
          <w:sz w:val="20"/>
          <w:szCs w:val="20"/>
        </w:rPr>
        <w:t xml:space="preserve">tion is used to control posture. </w:t>
      </w:r>
      <w:r w:rsidR="00EB32BF">
        <w:rPr>
          <w:rFonts w:ascii="Times New Roman" w:hAnsi="Times New Roman" w:cs="Times New Roman"/>
          <w:sz w:val="20"/>
          <w:szCs w:val="20"/>
        </w:rPr>
        <w:t>Our</w:t>
      </w:r>
      <w:r>
        <w:rPr>
          <w:rFonts w:ascii="Times New Roman" w:hAnsi="Times New Roman" w:cs="Times New Roman"/>
          <w:sz w:val="20"/>
          <w:szCs w:val="20"/>
        </w:rPr>
        <w:t xml:space="preserve"> study investigates if there are postural changes while using OR based on conflicting sensory input. </w:t>
      </w:r>
    </w:p>
    <w:p w14:paraId="6D3332A3" w14:textId="2CB43DBB" w:rsidR="00D54F78" w:rsidRPr="00F04996" w:rsidRDefault="00D54F78" w:rsidP="00D54F78">
      <w:r w:rsidRPr="00727DE2">
        <w:rPr>
          <w:rFonts w:ascii="Times New Roman" w:hAnsi="Times New Roman" w:cs="Times New Roman"/>
          <w:sz w:val="20"/>
          <w:szCs w:val="20"/>
        </w:rPr>
        <w:lastRenderedPageBreak/>
        <w:t xml:space="preserve">A number of studies have examined the effect of deliberately inducing a visual-vestibular conflict using </w:t>
      </w:r>
      <w:r>
        <w:rPr>
          <w:rFonts w:ascii="Times New Roman" w:hAnsi="Times New Roman" w:cs="Times New Roman"/>
          <w:sz w:val="20"/>
          <w:szCs w:val="20"/>
        </w:rPr>
        <w:t>VE</w:t>
      </w:r>
      <w:r w:rsidRPr="00727DE2">
        <w:rPr>
          <w:rFonts w:ascii="Times New Roman" w:hAnsi="Times New Roman" w:cs="Times New Roman"/>
          <w:sz w:val="20"/>
          <w:szCs w:val="20"/>
        </w:rPr>
        <w:t xml:space="preserve"> </w:t>
      </w:r>
      <w:r w:rsidRPr="00CB3379">
        <w:rPr>
          <w:rFonts w:ascii="Times New Roman" w:hAnsi="Times New Roman" w:cs="Times New Roman"/>
          <w:sz w:val="20"/>
          <w:szCs w:val="20"/>
        </w:rPr>
        <w:t>(</w:t>
      </w:r>
      <w:proofErr w:type="spellStart"/>
      <w:r w:rsidRPr="00CB3379">
        <w:rPr>
          <w:rFonts w:ascii="Times New Roman" w:hAnsi="Times New Roman" w:cs="Times New Roman"/>
          <w:sz w:val="20"/>
          <w:szCs w:val="20"/>
        </w:rPr>
        <w:t>Nishiike</w:t>
      </w:r>
      <w:proofErr w:type="spellEnd"/>
      <w:r w:rsidRPr="00CB3379">
        <w:rPr>
          <w:rFonts w:ascii="Times New Roman" w:hAnsi="Times New Roman" w:cs="Times New Roman"/>
          <w:sz w:val="20"/>
          <w:szCs w:val="20"/>
        </w:rPr>
        <w:t xml:space="preserve"> et a</w:t>
      </w:r>
      <w:r w:rsidR="00E13C99">
        <w:rPr>
          <w:rFonts w:ascii="Times New Roman" w:hAnsi="Times New Roman" w:cs="Times New Roman"/>
          <w:sz w:val="20"/>
          <w:szCs w:val="20"/>
        </w:rPr>
        <w:t xml:space="preserve">l., 2013; </w:t>
      </w:r>
      <w:proofErr w:type="spellStart"/>
      <w:r w:rsidR="00E13C99">
        <w:rPr>
          <w:rFonts w:ascii="Times New Roman" w:hAnsi="Times New Roman" w:cs="Times New Roman"/>
          <w:sz w:val="20"/>
          <w:szCs w:val="20"/>
        </w:rPr>
        <w:t>Ohyama</w:t>
      </w:r>
      <w:proofErr w:type="spellEnd"/>
      <w:r w:rsidR="00E13C99">
        <w:rPr>
          <w:rFonts w:ascii="Times New Roman" w:hAnsi="Times New Roman" w:cs="Times New Roman"/>
          <w:sz w:val="20"/>
          <w:szCs w:val="20"/>
        </w:rPr>
        <w:t xml:space="preserve"> et al., 2007;</w:t>
      </w:r>
      <w:r w:rsidRPr="00CB3379">
        <w:rPr>
          <w:rFonts w:ascii="Times New Roman" w:hAnsi="Times New Roman" w:cs="Times New Roman"/>
          <w:sz w:val="20"/>
          <w:szCs w:val="20"/>
        </w:rPr>
        <w:t xml:space="preserve"> </w:t>
      </w:r>
      <w:proofErr w:type="spellStart"/>
      <w:r w:rsidRPr="00CB3379">
        <w:rPr>
          <w:rFonts w:ascii="Times New Roman" w:hAnsi="Times New Roman" w:cs="Times New Roman"/>
          <w:sz w:val="20"/>
          <w:szCs w:val="20"/>
        </w:rPr>
        <w:t>Akiduki</w:t>
      </w:r>
      <w:proofErr w:type="spellEnd"/>
      <w:r w:rsidRPr="00CB3379">
        <w:rPr>
          <w:rFonts w:ascii="Times New Roman" w:hAnsi="Times New Roman" w:cs="Times New Roman"/>
          <w:sz w:val="20"/>
          <w:szCs w:val="20"/>
        </w:rPr>
        <w:t xml:space="preserve"> et al., 2003). </w:t>
      </w:r>
      <w:r>
        <w:rPr>
          <w:rFonts w:ascii="Times New Roman" w:hAnsi="Times New Roman" w:cs="Times New Roman"/>
          <w:sz w:val="20"/>
          <w:szCs w:val="20"/>
        </w:rPr>
        <w:t xml:space="preserve">These studies state </w:t>
      </w:r>
      <w:r w:rsidRPr="00727DE2">
        <w:rPr>
          <w:rFonts w:ascii="Times New Roman" w:hAnsi="Times New Roman" w:cs="Times New Roman"/>
          <w:sz w:val="20"/>
          <w:szCs w:val="20"/>
        </w:rPr>
        <w:t xml:space="preserve">that </w:t>
      </w:r>
      <w:r>
        <w:rPr>
          <w:rFonts w:ascii="Times New Roman" w:hAnsi="Times New Roman" w:cs="Times New Roman"/>
          <w:sz w:val="20"/>
          <w:szCs w:val="20"/>
        </w:rPr>
        <w:t>conflicts between sensory systems</w:t>
      </w:r>
      <w:r w:rsidRPr="00727DE2">
        <w:rPr>
          <w:rFonts w:ascii="Times New Roman" w:hAnsi="Times New Roman" w:cs="Times New Roman"/>
          <w:sz w:val="20"/>
          <w:szCs w:val="20"/>
        </w:rPr>
        <w:t xml:space="preserve"> induce postural instability and motion sickness.</w:t>
      </w:r>
      <w:r>
        <w:rPr>
          <w:rFonts w:ascii="Times New Roman" w:hAnsi="Times New Roman" w:cs="Times New Roman"/>
          <w:sz w:val="20"/>
          <w:szCs w:val="20"/>
        </w:rPr>
        <w:t xml:space="preserve"> The</w:t>
      </w:r>
      <w:r w:rsidR="00E13C99">
        <w:rPr>
          <w:rFonts w:ascii="Times New Roman" w:hAnsi="Times New Roman" w:cs="Times New Roman"/>
          <w:sz w:val="20"/>
          <w:szCs w:val="20"/>
        </w:rPr>
        <w:t>ir</w:t>
      </w:r>
      <w:r>
        <w:rPr>
          <w:rFonts w:ascii="Times New Roman" w:hAnsi="Times New Roman" w:cs="Times New Roman"/>
          <w:sz w:val="20"/>
          <w:szCs w:val="20"/>
        </w:rPr>
        <w:t xml:space="preserve"> intention was</w:t>
      </w:r>
      <w:r w:rsidRPr="00727DE2">
        <w:rPr>
          <w:rFonts w:ascii="Times New Roman" w:hAnsi="Times New Roman" w:cs="Times New Roman"/>
          <w:sz w:val="20"/>
          <w:szCs w:val="20"/>
        </w:rPr>
        <w:t xml:space="preserve"> to investigate balance during </w:t>
      </w:r>
      <w:r>
        <w:rPr>
          <w:rFonts w:ascii="Times New Roman" w:hAnsi="Times New Roman" w:cs="Times New Roman"/>
          <w:sz w:val="20"/>
          <w:szCs w:val="20"/>
        </w:rPr>
        <w:t>VE</w:t>
      </w:r>
      <w:r w:rsidRPr="00727DE2">
        <w:rPr>
          <w:rFonts w:ascii="Times New Roman" w:hAnsi="Times New Roman" w:cs="Times New Roman"/>
          <w:sz w:val="20"/>
          <w:szCs w:val="20"/>
        </w:rPr>
        <w:t xml:space="preserve"> to </w:t>
      </w:r>
      <w:r>
        <w:rPr>
          <w:rFonts w:ascii="Times New Roman" w:hAnsi="Times New Roman" w:cs="Times New Roman"/>
          <w:sz w:val="20"/>
          <w:szCs w:val="20"/>
        </w:rPr>
        <w:t>test the</w:t>
      </w:r>
      <w:r w:rsidRPr="00727DE2">
        <w:rPr>
          <w:rFonts w:ascii="Times New Roman" w:hAnsi="Times New Roman" w:cs="Times New Roman"/>
          <w:sz w:val="20"/>
          <w:szCs w:val="20"/>
        </w:rPr>
        <w:t xml:space="preserve"> stability during quiet stance under different conditions</w:t>
      </w:r>
      <w:r>
        <w:rPr>
          <w:rFonts w:ascii="Times New Roman" w:hAnsi="Times New Roman" w:cs="Times New Roman"/>
          <w:sz w:val="20"/>
          <w:szCs w:val="20"/>
        </w:rPr>
        <w:t xml:space="preserve">. </w:t>
      </w:r>
      <w:r w:rsidRPr="00727DE2">
        <w:rPr>
          <w:rFonts w:ascii="Times New Roman" w:hAnsi="Times New Roman" w:cs="Times New Roman"/>
          <w:sz w:val="20"/>
          <w:szCs w:val="20"/>
        </w:rPr>
        <w:t xml:space="preserve">It is suggested that the similarity of sway between the </w:t>
      </w:r>
      <w:r>
        <w:rPr>
          <w:rFonts w:ascii="Times New Roman" w:hAnsi="Times New Roman" w:cs="Times New Roman"/>
          <w:sz w:val="20"/>
          <w:szCs w:val="20"/>
        </w:rPr>
        <w:t>VE</w:t>
      </w:r>
      <w:r w:rsidRPr="00727DE2">
        <w:rPr>
          <w:rFonts w:ascii="Times New Roman" w:hAnsi="Times New Roman" w:cs="Times New Roman"/>
          <w:sz w:val="20"/>
          <w:szCs w:val="20"/>
        </w:rPr>
        <w:t xml:space="preserve"> and the eyes-closed co</w:t>
      </w:r>
      <w:r>
        <w:rPr>
          <w:rFonts w:ascii="Times New Roman" w:hAnsi="Times New Roman" w:cs="Times New Roman"/>
          <w:sz w:val="20"/>
          <w:szCs w:val="20"/>
        </w:rPr>
        <w:t xml:space="preserve">ndition is occurring because </w:t>
      </w:r>
      <w:r w:rsidRPr="00727DE2">
        <w:rPr>
          <w:rFonts w:ascii="Times New Roman" w:hAnsi="Times New Roman" w:cs="Times New Roman"/>
          <w:sz w:val="20"/>
          <w:szCs w:val="20"/>
        </w:rPr>
        <w:t>the visual input from the VE induce</w:t>
      </w:r>
      <w:r>
        <w:rPr>
          <w:rFonts w:ascii="Times New Roman" w:hAnsi="Times New Roman" w:cs="Times New Roman"/>
          <w:sz w:val="20"/>
          <w:szCs w:val="20"/>
        </w:rPr>
        <w:t>s</w:t>
      </w:r>
      <w:r w:rsidRPr="00727DE2">
        <w:rPr>
          <w:rFonts w:ascii="Times New Roman" w:hAnsi="Times New Roman" w:cs="Times New Roman"/>
          <w:sz w:val="20"/>
          <w:szCs w:val="20"/>
        </w:rPr>
        <w:t xml:space="preserve"> greater head movement, thus failing to compensate for the ineffectiveness of the proprioceptive input.</w:t>
      </w:r>
      <w:r>
        <w:t xml:space="preserve"> </w:t>
      </w:r>
      <w:proofErr w:type="spellStart"/>
      <w:r>
        <w:rPr>
          <w:rFonts w:ascii="Times New Roman" w:hAnsi="Times New Roman" w:cs="Times New Roman"/>
          <w:sz w:val="20"/>
          <w:szCs w:val="20"/>
        </w:rPr>
        <w:t>Horlings</w:t>
      </w:r>
      <w:proofErr w:type="spellEnd"/>
      <w:r>
        <w:rPr>
          <w:rFonts w:ascii="Times New Roman" w:hAnsi="Times New Roman" w:cs="Times New Roman"/>
          <w:sz w:val="20"/>
          <w:szCs w:val="20"/>
        </w:rPr>
        <w:t xml:space="preserve"> et al. (2009) argu</w:t>
      </w:r>
      <w:r w:rsidRPr="0008643F">
        <w:rPr>
          <w:rFonts w:ascii="Times New Roman" w:hAnsi="Times New Roman" w:cs="Times New Roman"/>
          <w:sz w:val="20"/>
          <w:szCs w:val="20"/>
        </w:rPr>
        <w:t>e that the lack of peripheral vision in a VE is also influencing the postural contro</w:t>
      </w:r>
      <w:r>
        <w:rPr>
          <w:rFonts w:ascii="Times New Roman" w:hAnsi="Times New Roman" w:cs="Times New Roman"/>
          <w:sz w:val="20"/>
          <w:szCs w:val="20"/>
        </w:rPr>
        <w:t>l in a negative way.</w:t>
      </w:r>
    </w:p>
    <w:p w14:paraId="602A7792" w14:textId="77777777" w:rsidR="00565D9B" w:rsidRDefault="00565D9B" w:rsidP="004B2BAB">
      <w:pPr>
        <w:pStyle w:val="Heading1"/>
      </w:pPr>
      <w:r>
        <w:t>DESIGN AND IMPLEMENTATION</w:t>
      </w:r>
    </w:p>
    <w:p w14:paraId="583A0CA8" w14:textId="316E8CD6" w:rsidR="00565D9B" w:rsidRPr="00916E9D" w:rsidRDefault="00565D9B" w:rsidP="00565D9B">
      <w:pPr>
        <w:rPr>
          <w:rFonts w:ascii="Times New Roman" w:hAnsi="Times New Roman" w:cs="Times New Roman"/>
          <w:bCs/>
          <w:sz w:val="20"/>
          <w:szCs w:val="20"/>
          <w:lang w:val="en-US"/>
        </w:rPr>
      </w:pPr>
      <w:r>
        <w:rPr>
          <w:rFonts w:ascii="Times New Roman" w:hAnsi="Times New Roman" w:cs="Times New Roman"/>
          <w:bCs/>
          <w:sz w:val="20"/>
          <w:szCs w:val="20"/>
          <w:lang w:val="en-US"/>
        </w:rPr>
        <w:t>In order to investigate how a VE displayed with OR affects postural control, a system was established to observe, measure, and analyze physical balance.</w:t>
      </w:r>
      <w:r w:rsidR="00862B48">
        <w:rPr>
          <w:rFonts w:ascii="Times New Roman" w:hAnsi="Times New Roman" w:cs="Times New Roman"/>
          <w:bCs/>
          <w:sz w:val="20"/>
          <w:szCs w:val="20"/>
          <w:lang w:val="en-US"/>
        </w:rPr>
        <w:t xml:space="preserve"> As introduced earlier in this paper, the</w:t>
      </w:r>
      <w:r>
        <w:rPr>
          <w:rFonts w:ascii="Times New Roman" w:hAnsi="Times New Roman" w:cs="Times New Roman"/>
          <w:bCs/>
          <w:sz w:val="20"/>
          <w:szCs w:val="20"/>
          <w:lang w:val="en-US"/>
        </w:rPr>
        <w:t xml:space="preserve"> system consists of: </w:t>
      </w:r>
      <w:r w:rsidR="00862B48">
        <w:rPr>
          <w:rFonts w:ascii="Times New Roman" w:hAnsi="Times New Roman" w:cs="Times New Roman"/>
          <w:bCs/>
          <w:sz w:val="20"/>
          <w:szCs w:val="20"/>
          <w:lang w:val="en-US"/>
        </w:rPr>
        <w:t xml:space="preserve">(a) </w:t>
      </w:r>
      <w:r>
        <w:rPr>
          <w:rFonts w:ascii="Times New Roman" w:hAnsi="Times New Roman" w:cs="Times New Roman"/>
          <w:bCs/>
          <w:sz w:val="20"/>
          <w:szCs w:val="20"/>
          <w:lang w:val="en-US"/>
        </w:rPr>
        <w:t xml:space="preserve">a self-created balance board </w:t>
      </w:r>
      <w:r w:rsidR="00862B48">
        <w:rPr>
          <w:rFonts w:ascii="Times New Roman" w:hAnsi="Times New Roman" w:cs="Times New Roman"/>
          <w:bCs/>
          <w:sz w:val="20"/>
          <w:szCs w:val="20"/>
          <w:lang w:val="en-US"/>
        </w:rPr>
        <w:t>controlling</w:t>
      </w:r>
      <w:r>
        <w:rPr>
          <w:rFonts w:ascii="Times New Roman" w:hAnsi="Times New Roman" w:cs="Times New Roman"/>
          <w:bCs/>
          <w:sz w:val="20"/>
          <w:szCs w:val="20"/>
          <w:lang w:val="en-US"/>
        </w:rPr>
        <w:t xml:space="preserve"> a skiing game</w:t>
      </w:r>
      <w:r w:rsidR="00862B48">
        <w:rPr>
          <w:rFonts w:ascii="Times New Roman" w:hAnsi="Times New Roman" w:cs="Times New Roman"/>
          <w:bCs/>
          <w:sz w:val="20"/>
          <w:szCs w:val="20"/>
          <w:lang w:val="en-US"/>
        </w:rPr>
        <w:t xml:space="preserve">, (b) </w:t>
      </w:r>
      <w:r w:rsidR="00862B48">
        <w:rPr>
          <w:rFonts w:ascii="Times New Roman" w:hAnsi="Times New Roman" w:cs="Times New Roman"/>
          <w:bCs/>
          <w:i/>
          <w:sz w:val="20"/>
          <w:szCs w:val="20"/>
          <w:lang w:val="en-US"/>
        </w:rPr>
        <w:t xml:space="preserve">Microsoft </w:t>
      </w:r>
      <w:proofErr w:type="spellStart"/>
      <w:r w:rsidR="00862B48">
        <w:rPr>
          <w:rFonts w:ascii="Times New Roman" w:hAnsi="Times New Roman" w:cs="Times New Roman"/>
          <w:bCs/>
          <w:i/>
          <w:sz w:val="20"/>
          <w:szCs w:val="20"/>
          <w:lang w:val="en-US"/>
        </w:rPr>
        <w:t>Kinect</w:t>
      </w:r>
      <w:proofErr w:type="spellEnd"/>
      <w:r w:rsidR="00862B48">
        <w:rPr>
          <w:rFonts w:ascii="Times New Roman" w:hAnsi="Times New Roman" w:cs="Times New Roman"/>
          <w:bCs/>
          <w:i/>
          <w:sz w:val="20"/>
          <w:szCs w:val="20"/>
          <w:lang w:val="en-US"/>
        </w:rPr>
        <w:t xml:space="preserve"> </w:t>
      </w:r>
      <w:r w:rsidR="00862B48" w:rsidRPr="00862B48">
        <w:rPr>
          <w:rFonts w:ascii="Times New Roman" w:hAnsi="Times New Roman" w:cs="Times New Roman"/>
          <w:bCs/>
          <w:sz w:val="20"/>
          <w:szCs w:val="20"/>
          <w:lang w:val="en-US"/>
        </w:rPr>
        <w:t>and</w:t>
      </w:r>
      <w:r w:rsidR="00862B48">
        <w:rPr>
          <w:rFonts w:ascii="Times New Roman" w:hAnsi="Times New Roman" w:cs="Times New Roman"/>
          <w:bCs/>
          <w:sz w:val="20"/>
          <w:szCs w:val="20"/>
          <w:lang w:val="en-US"/>
        </w:rPr>
        <w:t xml:space="preserve"> (c)</w:t>
      </w:r>
      <w:r w:rsidR="00862B48">
        <w:rPr>
          <w:rFonts w:ascii="Times New Roman" w:hAnsi="Times New Roman" w:cs="Times New Roman"/>
          <w:bCs/>
          <w:i/>
          <w:sz w:val="20"/>
          <w:szCs w:val="20"/>
          <w:lang w:val="en-US"/>
        </w:rPr>
        <w:t xml:space="preserve"> </w:t>
      </w:r>
      <w:r w:rsidR="00862B48">
        <w:rPr>
          <w:rFonts w:ascii="Times New Roman" w:hAnsi="Times New Roman" w:cs="Times New Roman"/>
          <w:bCs/>
          <w:sz w:val="20"/>
          <w:szCs w:val="20"/>
          <w:lang w:val="en-US"/>
        </w:rPr>
        <w:t>OR</w:t>
      </w:r>
      <w:r>
        <w:rPr>
          <w:rFonts w:ascii="Times New Roman" w:hAnsi="Times New Roman" w:cs="Times New Roman"/>
          <w:bCs/>
          <w:sz w:val="20"/>
          <w:szCs w:val="20"/>
          <w:lang w:val="en-US"/>
        </w:rPr>
        <w:t>. This section details the making of the bespoke system components.</w:t>
      </w:r>
    </w:p>
    <w:p w14:paraId="46046318" w14:textId="77777777" w:rsidR="00565D9B" w:rsidRPr="00C00596" w:rsidRDefault="00565D9B" w:rsidP="004B2BAB">
      <w:pPr>
        <w:pStyle w:val="Heading1"/>
        <w:rPr>
          <w:i/>
          <w:vanish/>
          <w:sz w:val="20"/>
          <w:szCs w:val="20"/>
        </w:rPr>
      </w:pPr>
    </w:p>
    <w:p w14:paraId="315A764C" w14:textId="77777777" w:rsidR="00565D9B" w:rsidRPr="00C00596" w:rsidRDefault="004B2BAB" w:rsidP="004B2BAB">
      <w:pPr>
        <w:pStyle w:val="Heading2"/>
        <w:numPr>
          <w:ilvl w:val="0"/>
          <w:numId w:val="0"/>
        </w:numPr>
        <w:ind w:left="709" w:hanging="709"/>
      </w:pPr>
      <w:r>
        <w:t>3.1</w:t>
      </w:r>
      <w:r>
        <w:tab/>
      </w:r>
      <w:r w:rsidR="00565D9B" w:rsidRPr="00C00596">
        <w:t xml:space="preserve">Balance </w:t>
      </w:r>
      <w:r w:rsidR="00565D9B">
        <w:t>B</w:t>
      </w:r>
      <w:r w:rsidR="00565D9B" w:rsidRPr="00C00596">
        <w:t xml:space="preserve">oard </w:t>
      </w:r>
    </w:p>
    <w:p w14:paraId="76790EA2" w14:textId="0462091E" w:rsidR="00565D9B" w:rsidRDefault="00565D9B" w:rsidP="00565D9B">
      <w:pPr>
        <w:pStyle w:val="Default"/>
        <w:spacing w:line="276" w:lineRule="auto"/>
        <w:rPr>
          <w:rFonts w:ascii="Times New Roman" w:hAnsi="Times New Roman" w:cs="Times New Roman"/>
          <w:bCs/>
          <w:sz w:val="20"/>
          <w:szCs w:val="20"/>
          <w:lang w:val="en-US"/>
        </w:rPr>
      </w:pPr>
      <w:r w:rsidRPr="00925C83">
        <w:rPr>
          <w:rFonts w:ascii="Times New Roman" w:hAnsi="Times New Roman" w:cs="Times New Roman"/>
          <w:bCs/>
          <w:sz w:val="20"/>
          <w:szCs w:val="20"/>
          <w:lang w:val="en-US"/>
        </w:rPr>
        <w:t>The balance board</w:t>
      </w:r>
      <w:r w:rsidR="00E13C99">
        <w:rPr>
          <w:rFonts w:ascii="Times New Roman" w:hAnsi="Times New Roman" w:cs="Times New Roman"/>
          <w:bCs/>
          <w:sz w:val="20"/>
          <w:szCs w:val="20"/>
          <w:lang w:val="en-US"/>
        </w:rPr>
        <w:t xml:space="preserve"> (Fig</w:t>
      </w:r>
      <w:r w:rsidR="00484E4C">
        <w:rPr>
          <w:rFonts w:ascii="Times New Roman" w:hAnsi="Times New Roman" w:cs="Times New Roman"/>
          <w:bCs/>
          <w:sz w:val="20"/>
          <w:szCs w:val="20"/>
          <w:lang w:val="en-US"/>
        </w:rPr>
        <w:t xml:space="preserve">. </w:t>
      </w:r>
      <w:r w:rsidR="00862B48">
        <w:rPr>
          <w:rFonts w:ascii="Times New Roman" w:hAnsi="Times New Roman" w:cs="Times New Roman"/>
          <w:bCs/>
          <w:sz w:val="20"/>
          <w:szCs w:val="20"/>
          <w:lang w:val="en-US"/>
        </w:rPr>
        <w:t xml:space="preserve">1 and </w:t>
      </w:r>
      <w:r w:rsidR="00E13C99">
        <w:rPr>
          <w:rFonts w:ascii="Times New Roman" w:hAnsi="Times New Roman" w:cs="Times New Roman"/>
          <w:bCs/>
          <w:sz w:val="20"/>
          <w:szCs w:val="20"/>
          <w:lang w:val="en-US"/>
        </w:rPr>
        <w:t>Fig</w:t>
      </w:r>
      <w:r w:rsidR="00484E4C">
        <w:rPr>
          <w:rFonts w:ascii="Times New Roman" w:hAnsi="Times New Roman" w:cs="Times New Roman"/>
          <w:bCs/>
          <w:sz w:val="20"/>
          <w:szCs w:val="20"/>
          <w:lang w:val="en-US"/>
        </w:rPr>
        <w:t xml:space="preserve">. </w:t>
      </w:r>
      <w:r w:rsidR="00E13C99">
        <w:rPr>
          <w:rFonts w:ascii="Times New Roman" w:hAnsi="Times New Roman" w:cs="Times New Roman"/>
          <w:bCs/>
          <w:sz w:val="20"/>
          <w:szCs w:val="20"/>
          <w:lang w:val="en-US"/>
        </w:rPr>
        <w:t>2)</w:t>
      </w:r>
      <w:r w:rsidRPr="00925C83">
        <w:rPr>
          <w:rFonts w:ascii="Times New Roman" w:hAnsi="Times New Roman" w:cs="Times New Roman"/>
          <w:bCs/>
          <w:sz w:val="20"/>
          <w:szCs w:val="20"/>
          <w:lang w:val="en-US"/>
        </w:rPr>
        <w:t xml:space="preserve"> was created </w:t>
      </w:r>
      <w:r>
        <w:rPr>
          <w:rFonts w:ascii="Times New Roman" w:hAnsi="Times New Roman" w:cs="Times New Roman"/>
          <w:bCs/>
          <w:sz w:val="20"/>
          <w:szCs w:val="20"/>
          <w:lang w:val="en-US"/>
        </w:rPr>
        <w:t>to measure</w:t>
      </w:r>
      <w:r w:rsidRPr="00925C83">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and record the pressure</w:t>
      </w:r>
      <w:r w:rsidRPr="00925C83">
        <w:rPr>
          <w:rFonts w:ascii="Times New Roman" w:hAnsi="Times New Roman" w:cs="Times New Roman"/>
          <w:bCs/>
          <w:sz w:val="20"/>
          <w:szCs w:val="20"/>
          <w:lang w:val="en-US"/>
        </w:rPr>
        <w:t xml:space="preserve"> exerted on it. </w:t>
      </w:r>
      <w:r>
        <w:rPr>
          <w:rFonts w:ascii="Times New Roman" w:hAnsi="Times New Roman" w:cs="Times New Roman"/>
          <w:bCs/>
          <w:sz w:val="20"/>
          <w:szCs w:val="20"/>
          <w:lang w:val="en-US"/>
        </w:rPr>
        <w:t>It consists of:</w:t>
      </w:r>
    </w:p>
    <w:p w14:paraId="1D335291" w14:textId="77777777" w:rsidR="00805A09" w:rsidRPr="00925C83" w:rsidRDefault="00805A09" w:rsidP="00565D9B">
      <w:pPr>
        <w:pStyle w:val="Default"/>
        <w:spacing w:line="276" w:lineRule="auto"/>
        <w:rPr>
          <w:rFonts w:ascii="Times New Roman" w:hAnsi="Times New Roman" w:cs="Times New Roman"/>
          <w:bCs/>
          <w:sz w:val="20"/>
          <w:szCs w:val="20"/>
          <w:lang w:val="en-US"/>
        </w:rPr>
      </w:pPr>
    </w:p>
    <w:p w14:paraId="54F345F0" w14:textId="77777777" w:rsidR="00565D9B" w:rsidRPr="00925C83" w:rsidRDefault="00302F2D" w:rsidP="00565D9B">
      <w:pPr>
        <w:pStyle w:val="Default"/>
        <w:spacing w:line="276" w:lineRule="auto"/>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63360" behindDoc="0" locked="0" layoutInCell="1" allowOverlap="1" wp14:anchorId="5742EE5A" wp14:editId="3DBEDB85">
            <wp:simplePos x="0" y="0"/>
            <wp:positionH relativeFrom="column">
              <wp:posOffset>2276211</wp:posOffset>
            </wp:positionH>
            <wp:positionV relativeFrom="paragraph">
              <wp:posOffset>1270</wp:posOffset>
            </wp:positionV>
            <wp:extent cx="3441065" cy="2851150"/>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065"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D9B" w:rsidRPr="00925C83">
        <w:rPr>
          <w:rFonts w:ascii="Times New Roman" w:hAnsi="Times New Roman" w:cs="Times New Roman"/>
          <w:sz w:val="20"/>
          <w:szCs w:val="20"/>
          <w:lang w:val="en-US"/>
        </w:rPr>
        <w:t xml:space="preserve"> </w:t>
      </w:r>
    </w:p>
    <w:p w14:paraId="13CEEA0C" w14:textId="77777777" w:rsidR="00E14A6F" w:rsidRDefault="00E14A6F" w:rsidP="00565D9B">
      <w:pPr>
        <w:pStyle w:val="Default"/>
        <w:spacing w:line="276" w:lineRule="auto"/>
        <w:rPr>
          <w:rFonts w:ascii="Times New Roman" w:hAnsi="Times New Roman" w:cs="Times New Roman"/>
          <w:sz w:val="20"/>
          <w:szCs w:val="20"/>
          <w:lang w:val="en-US"/>
        </w:rPr>
      </w:pPr>
    </w:p>
    <w:p w14:paraId="03F58A62" w14:textId="77777777" w:rsidR="00E14A6F" w:rsidRDefault="00E14A6F" w:rsidP="00565D9B">
      <w:pPr>
        <w:pStyle w:val="Default"/>
        <w:spacing w:line="276" w:lineRule="auto"/>
        <w:rPr>
          <w:rFonts w:ascii="Times New Roman" w:hAnsi="Times New Roman" w:cs="Times New Roman"/>
          <w:sz w:val="20"/>
          <w:szCs w:val="20"/>
          <w:lang w:val="en-US"/>
        </w:rPr>
      </w:pPr>
    </w:p>
    <w:p w14:paraId="7DCA71AB" w14:textId="77777777" w:rsidR="00565D9B" w:rsidRPr="00925C83" w:rsidRDefault="001B4B49" w:rsidP="001B4B49">
      <w:pPr>
        <w:pStyle w:val="Default"/>
        <w:spacing w:line="276" w:lineRule="auto"/>
        <w:ind w:firstLine="0"/>
        <w:rPr>
          <w:rFonts w:ascii="Times New Roman" w:hAnsi="Times New Roman" w:cs="Times New Roman"/>
          <w:sz w:val="20"/>
          <w:szCs w:val="20"/>
          <w:lang w:val="en-US"/>
        </w:rPr>
      </w:pPr>
      <w:r w:rsidRPr="001B4B49">
        <w:rPr>
          <w:rFonts w:ascii="Times New Roman" w:hAnsi="Times New Roman" w:cs="Times New Roman"/>
          <w:iCs/>
          <w:sz w:val="20"/>
          <w:szCs w:val="20"/>
          <w:lang w:val="en-US"/>
        </w:rPr>
        <w:t>1</w:t>
      </w:r>
      <w:r>
        <w:rPr>
          <w:rFonts w:ascii="Times New Roman" w:hAnsi="Times New Roman" w:cs="Times New Roman"/>
          <w:i/>
          <w:iCs/>
          <w:sz w:val="20"/>
          <w:szCs w:val="20"/>
          <w:lang w:val="en-US"/>
        </w:rPr>
        <w:t xml:space="preserve"> </w:t>
      </w:r>
      <w:r w:rsidR="00565D9B" w:rsidRPr="00925C83">
        <w:rPr>
          <w:rFonts w:ascii="Times New Roman" w:hAnsi="Times New Roman" w:cs="Times New Roman"/>
          <w:i/>
          <w:iCs/>
          <w:sz w:val="20"/>
          <w:szCs w:val="20"/>
          <w:lang w:val="en-US"/>
        </w:rPr>
        <w:t xml:space="preserve">Spider 8 </w:t>
      </w:r>
      <w:r w:rsidR="00565D9B" w:rsidRPr="00925C83">
        <w:rPr>
          <w:rFonts w:ascii="Times New Roman" w:hAnsi="Times New Roman" w:cs="Times New Roman"/>
          <w:sz w:val="20"/>
          <w:szCs w:val="20"/>
          <w:lang w:val="en-US"/>
        </w:rPr>
        <w:t xml:space="preserve">data logger </w:t>
      </w:r>
      <w:r w:rsidR="003D2EC5">
        <w:rPr>
          <w:rFonts w:ascii="Times New Roman" w:hAnsi="Times New Roman" w:cs="Times New Roman"/>
          <w:sz w:val="20"/>
          <w:szCs w:val="20"/>
          <w:lang w:val="en-US"/>
        </w:rPr>
        <w:t>- A</w:t>
      </w:r>
    </w:p>
    <w:p w14:paraId="5A77A36E" w14:textId="77777777" w:rsidR="00E14A6F" w:rsidRDefault="00E14A6F" w:rsidP="00565D9B">
      <w:pPr>
        <w:pStyle w:val="Default"/>
        <w:spacing w:line="276" w:lineRule="auto"/>
        <w:rPr>
          <w:rFonts w:ascii="Times New Roman" w:hAnsi="Times New Roman" w:cs="Times New Roman"/>
          <w:sz w:val="20"/>
          <w:szCs w:val="20"/>
          <w:lang w:val="en-US"/>
        </w:rPr>
      </w:pPr>
    </w:p>
    <w:p w14:paraId="3AC5ABF9" w14:textId="77777777" w:rsidR="00565D9B" w:rsidRPr="00E14A6F" w:rsidRDefault="001B4B49" w:rsidP="00E14A6F">
      <w:pPr>
        <w:pStyle w:val="Default"/>
        <w:spacing w:line="276" w:lineRule="auto"/>
        <w:ind w:left="426" w:hanging="426"/>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00565D9B" w:rsidRPr="00925C83">
        <w:rPr>
          <w:rFonts w:ascii="Times New Roman" w:hAnsi="Times New Roman" w:cs="Times New Roman"/>
          <w:sz w:val="20"/>
          <w:szCs w:val="20"/>
          <w:lang w:val="en-US"/>
        </w:rPr>
        <w:t xml:space="preserve">S-type load cells </w:t>
      </w:r>
      <w:r w:rsidR="003D2EC5">
        <w:rPr>
          <w:rFonts w:ascii="Times New Roman" w:hAnsi="Times New Roman" w:cs="Times New Roman"/>
          <w:sz w:val="20"/>
          <w:szCs w:val="20"/>
          <w:lang w:val="en-US"/>
        </w:rPr>
        <w:t>- B</w:t>
      </w:r>
    </w:p>
    <w:p w14:paraId="4C633058" w14:textId="77777777" w:rsidR="00E14A6F" w:rsidRDefault="00E14A6F" w:rsidP="00565D9B">
      <w:pPr>
        <w:pStyle w:val="Default"/>
        <w:spacing w:line="276" w:lineRule="auto"/>
        <w:rPr>
          <w:rFonts w:ascii="Times New Roman" w:hAnsi="Times New Roman" w:cs="Times New Roman"/>
          <w:sz w:val="20"/>
          <w:szCs w:val="20"/>
          <w:lang w:val="en-US"/>
        </w:rPr>
      </w:pPr>
    </w:p>
    <w:p w14:paraId="1442855A" w14:textId="77777777" w:rsidR="00565D9B" w:rsidRPr="00E14A6F" w:rsidRDefault="001B4B49" w:rsidP="00E14A6F">
      <w:pPr>
        <w:pStyle w:val="Default"/>
        <w:spacing w:line="276" w:lineRule="auto"/>
        <w:ind w:left="426" w:hanging="426"/>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00565D9B" w:rsidRPr="00925C83">
        <w:rPr>
          <w:rFonts w:ascii="Times New Roman" w:hAnsi="Times New Roman" w:cs="Times New Roman"/>
          <w:sz w:val="20"/>
          <w:szCs w:val="20"/>
          <w:lang w:val="en-US"/>
        </w:rPr>
        <w:t>connection cables for the load cells</w:t>
      </w:r>
      <w:r w:rsidR="003D2EC5">
        <w:rPr>
          <w:rFonts w:ascii="Times New Roman" w:hAnsi="Times New Roman" w:cs="Times New Roman"/>
          <w:sz w:val="20"/>
          <w:szCs w:val="20"/>
          <w:lang w:val="en-US"/>
        </w:rPr>
        <w:t xml:space="preserve"> - C</w:t>
      </w:r>
      <w:r w:rsidR="00565D9B" w:rsidRPr="00925C83">
        <w:rPr>
          <w:rFonts w:ascii="Times New Roman" w:hAnsi="Times New Roman" w:cs="Times New Roman"/>
          <w:sz w:val="20"/>
          <w:szCs w:val="20"/>
          <w:lang w:val="en-US"/>
        </w:rPr>
        <w:t xml:space="preserve"> </w:t>
      </w:r>
    </w:p>
    <w:p w14:paraId="570277F4" w14:textId="77777777" w:rsidR="00E14A6F" w:rsidRDefault="00E14A6F" w:rsidP="00E14A6F">
      <w:pPr>
        <w:pStyle w:val="Default"/>
        <w:spacing w:line="276" w:lineRule="auto"/>
        <w:ind w:left="426" w:hanging="426"/>
        <w:rPr>
          <w:rFonts w:ascii="Times New Roman" w:hAnsi="Times New Roman" w:cs="Times New Roman"/>
          <w:sz w:val="20"/>
          <w:szCs w:val="20"/>
          <w:lang w:val="en-US"/>
        </w:rPr>
      </w:pPr>
    </w:p>
    <w:p w14:paraId="14C0B691" w14:textId="77777777" w:rsidR="00565D9B" w:rsidRPr="00925C83" w:rsidRDefault="001B4B49" w:rsidP="00E14A6F">
      <w:pPr>
        <w:pStyle w:val="Default"/>
        <w:spacing w:line="276" w:lineRule="auto"/>
        <w:ind w:left="426" w:hanging="426"/>
        <w:rPr>
          <w:rFonts w:ascii="Times New Roman" w:hAnsi="Times New Roman" w:cs="Times New Roman"/>
          <w:sz w:val="20"/>
          <w:szCs w:val="20"/>
          <w:lang w:val="en-US"/>
        </w:rPr>
      </w:pPr>
      <w:r>
        <w:rPr>
          <w:rFonts w:ascii="Times New Roman" w:hAnsi="Times New Roman" w:cs="Times New Roman"/>
          <w:sz w:val="20"/>
          <w:szCs w:val="20"/>
          <w:lang w:val="en-US"/>
        </w:rPr>
        <w:t xml:space="preserve">8 </w:t>
      </w:r>
      <w:r w:rsidR="00565D9B" w:rsidRPr="00925C83">
        <w:rPr>
          <w:rFonts w:ascii="Times New Roman" w:hAnsi="Times New Roman" w:cs="Times New Roman"/>
          <w:sz w:val="20"/>
          <w:szCs w:val="20"/>
          <w:lang w:val="en-US"/>
        </w:rPr>
        <w:t xml:space="preserve">bolts to secure the load cells </w:t>
      </w:r>
      <w:r w:rsidR="003D2EC5">
        <w:rPr>
          <w:rFonts w:ascii="Times New Roman" w:hAnsi="Times New Roman" w:cs="Times New Roman"/>
          <w:sz w:val="20"/>
          <w:szCs w:val="20"/>
          <w:lang w:val="en-US"/>
        </w:rPr>
        <w:t>- D</w:t>
      </w:r>
    </w:p>
    <w:p w14:paraId="402893DF" w14:textId="77777777" w:rsidR="00E14A6F" w:rsidRDefault="00E14A6F" w:rsidP="00E14A6F">
      <w:pPr>
        <w:pStyle w:val="Default"/>
        <w:spacing w:line="276" w:lineRule="auto"/>
        <w:ind w:left="426" w:hanging="426"/>
        <w:rPr>
          <w:rFonts w:ascii="Times New Roman" w:hAnsi="Times New Roman" w:cs="Times New Roman"/>
          <w:sz w:val="20"/>
          <w:szCs w:val="20"/>
          <w:lang w:val="en-US"/>
        </w:rPr>
      </w:pPr>
    </w:p>
    <w:p w14:paraId="6FBD9884" w14:textId="77777777" w:rsidR="00E14A6F" w:rsidRDefault="004C1131" w:rsidP="00E14A6F">
      <w:pPr>
        <w:pStyle w:val="Default"/>
        <w:spacing w:line="276" w:lineRule="auto"/>
        <w:ind w:left="426" w:hanging="426"/>
        <w:rPr>
          <w:rFonts w:ascii="Times New Roman" w:hAnsi="Times New Roman" w:cs="Times New Roman"/>
          <w:sz w:val="20"/>
          <w:szCs w:val="20"/>
          <w:lang w:val="en-US"/>
        </w:rPr>
      </w:pPr>
      <w:r>
        <w:rPr>
          <w:rFonts w:ascii="Times New Roman" w:hAnsi="Times New Roman" w:cs="Times New Roman"/>
          <w:sz w:val="20"/>
          <w:szCs w:val="20"/>
          <w:lang w:val="en-US"/>
        </w:rPr>
        <w:t>2</w:t>
      </w:r>
      <w:r w:rsidR="001B4B49">
        <w:rPr>
          <w:rFonts w:ascii="Times New Roman" w:hAnsi="Times New Roman" w:cs="Times New Roman"/>
          <w:sz w:val="20"/>
          <w:szCs w:val="20"/>
          <w:lang w:val="en-US"/>
        </w:rPr>
        <w:t xml:space="preserve"> </w:t>
      </w:r>
      <w:r w:rsidR="00565D9B" w:rsidRPr="00925C83">
        <w:rPr>
          <w:rFonts w:ascii="Times New Roman" w:hAnsi="Times New Roman" w:cs="Times New Roman"/>
          <w:sz w:val="20"/>
          <w:szCs w:val="20"/>
          <w:lang w:val="en-US"/>
        </w:rPr>
        <w:t>wood countertops</w:t>
      </w:r>
      <w:r w:rsidR="003D2EC5">
        <w:rPr>
          <w:rFonts w:ascii="Times New Roman" w:hAnsi="Times New Roman" w:cs="Times New Roman"/>
          <w:sz w:val="20"/>
          <w:szCs w:val="20"/>
          <w:lang w:val="en-US"/>
        </w:rPr>
        <w:t xml:space="preserve"> - E</w:t>
      </w:r>
    </w:p>
    <w:p w14:paraId="5790FD3B" w14:textId="77777777" w:rsidR="00E14A6F" w:rsidRDefault="00E14A6F" w:rsidP="00E14A6F">
      <w:pPr>
        <w:pStyle w:val="Default"/>
        <w:spacing w:line="276" w:lineRule="auto"/>
        <w:ind w:left="426" w:hanging="426"/>
        <w:rPr>
          <w:rFonts w:ascii="Times New Roman" w:hAnsi="Times New Roman" w:cs="Times New Roman"/>
          <w:sz w:val="20"/>
          <w:szCs w:val="20"/>
          <w:lang w:val="en-US"/>
        </w:rPr>
      </w:pPr>
    </w:p>
    <w:p w14:paraId="704FB53F" w14:textId="77777777" w:rsidR="00565D9B" w:rsidRPr="00925C83" w:rsidRDefault="001B4B49" w:rsidP="00E14A6F">
      <w:pPr>
        <w:pStyle w:val="Default"/>
        <w:spacing w:line="276" w:lineRule="auto"/>
        <w:ind w:left="426" w:hanging="426"/>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00E14A6F">
        <w:rPr>
          <w:rFonts w:ascii="Times New Roman" w:hAnsi="Times New Roman" w:cs="Times New Roman"/>
          <w:sz w:val="20"/>
          <w:szCs w:val="20"/>
          <w:lang w:val="en-US"/>
        </w:rPr>
        <w:t>wood support blocks</w:t>
      </w:r>
      <w:r w:rsidR="00565D9B" w:rsidRPr="00925C83">
        <w:rPr>
          <w:rFonts w:ascii="Times New Roman" w:hAnsi="Times New Roman" w:cs="Times New Roman"/>
          <w:sz w:val="20"/>
          <w:szCs w:val="20"/>
          <w:lang w:val="en-US"/>
        </w:rPr>
        <w:t xml:space="preserve"> </w:t>
      </w:r>
      <w:r w:rsidR="003D2EC5">
        <w:rPr>
          <w:rFonts w:ascii="Times New Roman" w:hAnsi="Times New Roman" w:cs="Times New Roman"/>
          <w:sz w:val="20"/>
          <w:szCs w:val="20"/>
          <w:lang w:val="en-US"/>
        </w:rPr>
        <w:t>- F</w:t>
      </w:r>
    </w:p>
    <w:p w14:paraId="3CE9128B" w14:textId="77777777" w:rsidR="00565D9B" w:rsidRPr="00925C83" w:rsidRDefault="00565D9B" w:rsidP="00565D9B">
      <w:pPr>
        <w:pStyle w:val="Default"/>
        <w:spacing w:line="276" w:lineRule="auto"/>
        <w:rPr>
          <w:rFonts w:ascii="Times New Roman" w:hAnsi="Times New Roman" w:cs="Times New Roman"/>
          <w:b/>
          <w:sz w:val="20"/>
          <w:szCs w:val="20"/>
          <w:lang w:val="en-US"/>
        </w:rPr>
      </w:pPr>
    </w:p>
    <w:p w14:paraId="5479449F" w14:textId="77777777" w:rsidR="00E14A6F" w:rsidRDefault="00E14A6F" w:rsidP="00565D9B">
      <w:pPr>
        <w:pStyle w:val="Default"/>
        <w:spacing w:line="276" w:lineRule="auto"/>
        <w:rPr>
          <w:rFonts w:ascii="Times New Roman" w:hAnsi="Times New Roman" w:cs="Times New Roman"/>
          <w:sz w:val="20"/>
          <w:szCs w:val="20"/>
          <w:lang w:val="en-US"/>
        </w:rPr>
      </w:pPr>
    </w:p>
    <w:p w14:paraId="4B4A77B4" w14:textId="77777777" w:rsidR="00E14A6F" w:rsidRDefault="00E14A6F" w:rsidP="00E14A6F">
      <w:pPr>
        <w:pStyle w:val="Default"/>
        <w:spacing w:line="276" w:lineRule="auto"/>
        <w:ind w:firstLine="0"/>
        <w:rPr>
          <w:rFonts w:ascii="Times New Roman" w:hAnsi="Times New Roman" w:cs="Times New Roman"/>
          <w:sz w:val="20"/>
          <w:szCs w:val="20"/>
          <w:lang w:val="en-US"/>
        </w:rPr>
      </w:pPr>
    </w:p>
    <w:p w14:paraId="02DF1C78" w14:textId="77777777" w:rsidR="00805A09" w:rsidRDefault="00805A09" w:rsidP="00805A09">
      <w:pPr>
        <w:pStyle w:val="Default"/>
        <w:spacing w:line="276" w:lineRule="auto"/>
        <w:ind w:firstLine="0"/>
        <w:jc w:val="center"/>
        <w:rPr>
          <w:rFonts w:ascii="Times New Roman" w:hAnsi="Times New Roman" w:cs="Times New Roman"/>
          <w:b/>
          <w:sz w:val="20"/>
          <w:szCs w:val="20"/>
          <w:lang w:val="en-US"/>
        </w:rPr>
      </w:pPr>
    </w:p>
    <w:p w14:paraId="61BFDF6D" w14:textId="40047E6B" w:rsidR="00E14A6F" w:rsidRDefault="00805A09" w:rsidP="00862B48">
      <w:pPr>
        <w:pStyle w:val="Default"/>
        <w:spacing w:line="276" w:lineRule="auto"/>
        <w:ind w:firstLine="0"/>
        <w:jc w:val="center"/>
        <w:rPr>
          <w:rFonts w:ascii="Times New Roman" w:hAnsi="Times New Roman" w:cs="Times New Roman"/>
          <w:sz w:val="20"/>
          <w:szCs w:val="20"/>
          <w:lang w:val="en-US"/>
        </w:rPr>
      </w:pPr>
      <w:r w:rsidRPr="00805A09">
        <w:rPr>
          <w:rFonts w:ascii="Times New Roman" w:hAnsi="Times New Roman" w:cs="Times New Roman"/>
          <w:b/>
          <w:sz w:val="20"/>
          <w:szCs w:val="20"/>
          <w:lang w:val="en-US"/>
        </w:rPr>
        <w:t>Figure 1.</w:t>
      </w:r>
      <w:r>
        <w:rPr>
          <w:rFonts w:ascii="Times New Roman" w:hAnsi="Times New Roman" w:cs="Times New Roman"/>
          <w:sz w:val="20"/>
          <w:szCs w:val="20"/>
          <w:lang w:val="en-US"/>
        </w:rPr>
        <w:t xml:space="preserve"> Setup of the balance board</w:t>
      </w:r>
    </w:p>
    <w:p w14:paraId="0772A365" w14:textId="77777777" w:rsidR="00862B48" w:rsidRDefault="00862B48" w:rsidP="00E14A6F">
      <w:pPr>
        <w:pStyle w:val="Default"/>
        <w:spacing w:line="276" w:lineRule="auto"/>
        <w:ind w:firstLine="0"/>
        <w:rPr>
          <w:rFonts w:ascii="Times New Roman" w:hAnsi="Times New Roman" w:cs="Times New Roman"/>
          <w:sz w:val="20"/>
          <w:szCs w:val="20"/>
          <w:lang w:val="en-US"/>
        </w:rPr>
      </w:pPr>
    </w:p>
    <w:p w14:paraId="12DAFA46" w14:textId="77777777" w:rsidR="00565D9B" w:rsidRDefault="00565D9B" w:rsidP="00E14A6F">
      <w:pPr>
        <w:pStyle w:val="Default"/>
        <w:spacing w:line="276" w:lineRule="auto"/>
        <w:ind w:firstLine="0"/>
        <w:rPr>
          <w:rFonts w:ascii="Times New Roman" w:hAnsi="Times New Roman" w:cs="Times New Roman"/>
          <w:color w:val="FF0000"/>
          <w:sz w:val="20"/>
          <w:szCs w:val="20"/>
          <w:lang w:val="en-US"/>
        </w:rPr>
      </w:pPr>
      <w:r>
        <w:rPr>
          <w:rFonts w:ascii="Times New Roman" w:hAnsi="Times New Roman" w:cs="Times New Roman"/>
          <w:sz w:val="20"/>
          <w:szCs w:val="20"/>
          <w:lang w:val="en-US"/>
        </w:rPr>
        <w:t>The load cells register</w:t>
      </w:r>
      <w:r w:rsidRPr="00925C83">
        <w:rPr>
          <w:rFonts w:ascii="Times New Roman" w:hAnsi="Times New Roman" w:cs="Times New Roman"/>
          <w:sz w:val="20"/>
          <w:szCs w:val="20"/>
          <w:lang w:val="en-US"/>
        </w:rPr>
        <w:t xml:space="preserve"> the variables made by the bending of the metal foil inside the cell, transforming the mechanical deformation in electrical output signal. </w:t>
      </w:r>
      <w:r>
        <w:rPr>
          <w:rFonts w:ascii="Times New Roman" w:hAnsi="Times New Roman" w:cs="Times New Roman"/>
          <w:sz w:val="20"/>
          <w:szCs w:val="20"/>
          <w:lang w:val="en-US"/>
        </w:rPr>
        <w:t>T</w:t>
      </w:r>
      <w:r w:rsidRPr="00925C83">
        <w:rPr>
          <w:rFonts w:ascii="Times New Roman" w:hAnsi="Times New Roman" w:cs="Times New Roman"/>
          <w:sz w:val="20"/>
          <w:szCs w:val="20"/>
          <w:lang w:val="en-US"/>
        </w:rPr>
        <w:t xml:space="preserve">o </w:t>
      </w:r>
      <w:r>
        <w:rPr>
          <w:rFonts w:ascii="Times New Roman" w:hAnsi="Times New Roman" w:cs="Times New Roman"/>
          <w:sz w:val="20"/>
          <w:szCs w:val="20"/>
          <w:lang w:val="en-US"/>
        </w:rPr>
        <w:t>mount the load cells,</w:t>
      </w:r>
      <w:r w:rsidRPr="00925C83">
        <w:rPr>
          <w:rFonts w:ascii="Times New Roman" w:hAnsi="Times New Roman" w:cs="Times New Roman"/>
          <w:sz w:val="20"/>
          <w:szCs w:val="20"/>
          <w:lang w:val="en-US"/>
        </w:rPr>
        <w:t xml:space="preserve"> two pieces of wood countertop were used. The dimensions of the board are 600/700/130 mm. The size of the board was </w:t>
      </w:r>
      <w:r>
        <w:rPr>
          <w:rFonts w:ascii="Times New Roman" w:hAnsi="Times New Roman" w:cs="Times New Roman"/>
          <w:sz w:val="20"/>
          <w:szCs w:val="20"/>
          <w:lang w:val="en-US"/>
        </w:rPr>
        <w:t>designed to assure</w:t>
      </w:r>
      <w:r w:rsidRPr="00925C83">
        <w:rPr>
          <w:rFonts w:ascii="Times New Roman" w:hAnsi="Times New Roman" w:cs="Times New Roman"/>
          <w:sz w:val="20"/>
          <w:szCs w:val="20"/>
          <w:lang w:val="en-US"/>
        </w:rPr>
        <w:t xml:space="preserve"> the participants a </w:t>
      </w:r>
      <w:r>
        <w:rPr>
          <w:rFonts w:ascii="Times New Roman" w:hAnsi="Times New Roman" w:cs="Times New Roman"/>
          <w:sz w:val="20"/>
          <w:szCs w:val="20"/>
          <w:lang w:val="en-US"/>
        </w:rPr>
        <w:t>state of comfort</w:t>
      </w:r>
      <w:r w:rsidRPr="00925C83">
        <w:rPr>
          <w:rFonts w:ascii="Times New Roman" w:hAnsi="Times New Roman" w:cs="Times New Roman"/>
          <w:sz w:val="20"/>
          <w:szCs w:val="20"/>
          <w:lang w:val="en-US"/>
        </w:rPr>
        <w:t xml:space="preserve"> and the </w:t>
      </w:r>
      <w:r>
        <w:rPr>
          <w:rFonts w:ascii="Times New Roman" w:hAnsi="Times New Roman" w:cs="Times New Roman"/>
          <w:sz w:val="20"/>
          <w:szCs w:val="20"/>
          <w:lang w:val="en-US"/>
        </w:rPr>
        <w:t>possibility</w:t>
      </w:r>
      <w:r w:rsidRPr="00925C83">
        <w:rPr>
          <w:rFonts w:ascii="Times New Roman" w:hAnsi="Times New Roman" w:cs="Times New Roman"/>
          <w:sz w:val="20"/>
          <w:szCs w:val="20"/>
          <w:lang w:val="en-US"/>
        </w:rPr>
        <w:t xml:space="preserve"> to </w:t>
      </w:r>
      <w:r>
        <w:rPr>
          <w:rFonts w:ascii="Times New Roman" w:hAnsi="Times New Roman" w:cs="Times New Roman"/>
          <w:sz w:val="20"/>
          <w:szCs w:val="20"/>
          <w:lang w:val="en-US"/>
        </w:rPr>
        <w:t>maintain postural stability</w:t>
      </w:r>
      <w:r w:rsidRPr="00F758E8">
        <w:rPr>
          <w:rFonts w:ascii="Times New Roman" w:hAnsi="Times New Roman" w:cs="Times New Roman"/>
          <w:color w:val="FF0000"/>
          <w:sz w:val="20"/>
          <w:szCs w:val="20"/>
          <w:lang w:val="en-US"/>
        </w:rPr>
        <w:t xml:space="preserve">. </w:t>
      </w:r>
    </w:p>
    <w:p w14:paraId="75C01A48" w14:textId="77777777" w:rsidR="00565D9B" w:rsidRDefault="00565D9B" w:rsidP="00565D9B">
      <w:pPr>
        <w:pStyle w:val="Default"/>
        <w:spacing w:line="276" w:lineRule="auto"/>
        <w:ind w:firstLine="0"/>
        <w:rPr>
          <w:rFonts w:ascii="Times New Roman" w:hAnsi="Times New Roman" w:cs="Times New Roman"/>
          <w:sz w:val="20"/>
          <w:szCs w:val="20"/>
          <w:lang w:val="en-US"/>
        </w:rPr>
      </w:pPr>
    </w:p>
    <w:p w14:paraId="65BD279A" w14:textId="77777777" w:rsidR="00565D9B" w:rsidRDefault="00565D9B" w:rsidP="00565D9B">
      <w:pPr>
        <w:pStyle w:val="Default"/>
        <w:spacing w:line="276"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A</w:t>
      </w:r>
      <w:r w:rsidRPr="00925C83">
        <w:rPr>
          <w:rFonts w:ascii="Times New Roman" w:hAnsi="Times New Roman" w:cs="Times New Roman"/>
          <w:sz w:val="20"/>
          <w:szCs w:val="20"/>
          <w:lang w:val="en-US"/>
        </w:rPr>
        <w:t xml:space="preserve"> </w:t>
      </w:r>
      <w:r w:rsidRPr="00925C83">
        <w:rPr>
          <w:rFonts w:ascii="Times New Roman" w:hAnsi="Times New Roman" w:cs="Times New Roman"/>
          <w:i/>
          <w:iCs/>
          <w:sz w:val="20"/>
          <w:szCs w:val="20"/>
          <w:lang w:val="en-US"/>
        </w:rPr>
        <w:t xml:space="preserve">Spider 8 </w:t>
      </w:r>
      <w:r w:rsidRPr="00925C83">
        <w:rPr>
          <w:rFonts w:ascii="Times New Roman" w:hAnsi="Times New Roman" w:cs="Times New Roman"/>
          <w:sz w:val="20"/>
          <w:szCs w:val="20"/>
          <w:lang w:val="en-US"/>
        </w:rPr>
        <w:t xml:space="preserve">data logger was connected to a </w:t>
      </w:r>
      <w:r w:rsidRPr="00925C83">
        <w:rPr>
          <w:rFonts w:ascii="Times New Roman" w:hAnsi="Times New Roman" w:cs="Times New Roman"/>
          <w:i/>
          <w:iCs/>
          <w:sz w:val="20"/>
          <w:szCs w:val="20"/>
          <w:lang w:val="en-US"/>
        </w:rPr>
        <w:t xml:space="preserve">PC </w:t>
      </w:r>
      <w:r w:rsidRPr="00925C83">
        <w:rPr>
          <w:rFonts w:ascii="Times New Roman" w:hAnsi="Times New Roman" w:cs="Times New Roman"/>
          <w:sz w:val="20"/>
          <w:szCs w:val="20"/>
          <w:lang w:val="en-US"/>
        </w:rPr>
        <w:t xml:space="preserve">through a </w:t>
      </w:r>
      <w:r w:rsidRPr="00925C83">
        <w:rPr>
          <w:rFonts w:ascii="Times New Roman" w:hAnsi="Times New Roman" w:cs="Times New Roman"/>
          <w:i/>
          <w:iCs/>
          <w:sz w:val="20"/>
          <w:szCs w:val="20"/>
          <w:lang w:val="en-US"/>
        </w:rPr>
        <w:t>USB</w:t>
      </w:r>
      <w:r w:rsidRPr="00925C83">
        <w:rPr>
          <w:rFonts w:ascii="Times New Roman" w:hAnsi="Times New Roman" w:cs="Times New Roman"/>
          <w:sz w:val="20"/>
          <w:szCs w:val="20"/>
          <w:lang w:val="en-US"/>
        </w:rPr>
        <w:t>/</w:t>
      </w:r>
      <w:r w:rsidRPr="00925C83">
        <w:rPr>
          <w:rFonts w:ascii="Times New Roman" w:hAnsi="Times New Roman" w:cs="Times New Roman"/>
          <w:i/>
          <w:iCs/>
          <w:sz w:val="20"/>
          <w:szCs w:val="20"/>
          <w:lang w:val="en-US"/>
        </w:rPr>
        <w:t xml:space="preserve">RS232 </w:t>
      </w:r>
      <w:r>
        <w:rPr>
          <w:rFonts w:ascii="Times New Roman" w:hAnsi="Times New Roman" w:cs="Times New Roman"/>
          <w:sz w:val="20"/>
          <w:szCs w:val="20"/>
          <w:lang w:val="en-US"/>
        </w:rPr>
        <w:t xml:space="preserve">converter cable in order </w:t>
      </w:r>
      <w:r w:rsidRPr="00F758E8">
        <w:rPr>
          <w:rFonts w:ascii="Times New Roman" w:hAnsi="Times New Roman" w:cs="Times New Roman"/>
          <w:iCs/>
          <w:sz w:val="20"/>
          <w:szCs w:val="20"/>
          <w:lang w:val="en-US"/>
        </w:rPr>
        <w:t>to</w:t>
      </w:r>
      <w:r w:rsidRPr="00925C83">
        <w:rPr>
          <w:rFonts w:ascii="Times New Roman" w:hAnsi="Times New Roman" w:cs="Times New Roman"/>
          <w:i/>
          <w:iCs/>
          <w:sz w:val="20"/>
          <w:szCs w:val="20"/>
          <w:lang w:val="en-US"/>
        </w:rPr>
        <w:t xml:space="preserve"> </w:t>
      </w:r>
      <w:r w:rsidRPr="00925C83">
        <w:rPr>
          <w:rFonts w:ascii="Times New Roman" w:hAnsi="Times New Roman" w:cs="Times New Roman"/>
          <w:sz w:val="20"/>
          <w:szCs w:val="20"/>
          <w:lang w:val="en-US"/>
        </w:rPr>
        <w:t xml:space="preserve">communicate with the </w:t>
      </w:r>
      <w:r w:rsidRPr="00925C83">
        <w:rPr>
          <w:rFonts w:ascii="Times New Roman" w:hAnsi="Times New Roman" w:cs="Times New Roman"/>
          <w:i/>
          <w:iCs/>
          <w:sz w:val="20"/>
          <w:szCs w:val="20"/>
          <w:lang w:val="en-US"/>
        </w:rPr>
        <w:t>PC</w:t>
      </w:r>
      <w:r>
        <w:rPr>
          <w:rFonts w:ascii="Times New Roman" w:hAnsi="Times New Roman" w:cs="Times New Roman"/>
          <w:sz w:val="20"/>
          <w:szCs w:val="20"/>
          <w:lang w:val="en-US"/>
        </w:rPr>
        <w:t>.</w:t>
      </w:r>
      <w:r w:rsidRPr="00925C8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Most modern </w:t>
      </w:r>
      <w:r w:rsidRPr="00AA041E">
        <w:rPr>
          <w:rFonts w:ascii="Times New Roman" w:hAnsi="Times New Roman" w:cs="Times New Roman"/>
          <w:i/>
          <w:iCs/>
          <w:sz w:val="20"/>
          <w:szCs w:val="20"/>
          <w:lang w:val="en-US"/>
        </w:rPr>
        <w:t>PC</w:t>
      </w:r>
      <w:r w:rsidRPr="00AA041E">
        <w:rPr>
          <w:rFonts w:ascii="Times New Roman" w:hAnsi="Times New Roman" w:cs="Times New Roman"/>
          <w:i/>
          <w:sz w:val="20"/>
          <w:szCs w:val="20"/>
          <w:lang w:val="en-US"/>
        </w:rPr>
        <w:t>s</w:t>
      </w:r>
      <w:r w:rsidRPr="00925C83">
        <w:rPr>
          <w:rFonts w:ascii="Times New Roman" w:hAnsi="Times New Roman" w:cs="Times New Roman"/>
          <w:sz w:val="20"/>
          <w:szCs w:val="20"/>
          <w:lang w:val="en-US"/>
        </w:rPr>
        <w:t xml:space="preserve"> no longer have the required </w:t>
      </w:r>
      <w:r w:rsidRPr="00925C83">
        <w:rPr>
          <w:rFonts w:ascii="Times New Roman" w:hAnsi="Times New Roman" w:cs="Times New Roman"/>
          <w:i/>
          <w:iCs/>
          <w:sz w:val="20"/>
          <w:szCs w:val="20"/>
          <w:lang w:val="en-US"/>
        </w:rPr>
        <w:t xml:space="preserve">RS-232 </w:t>
      </w:r>
      <w:r w:rsidRPr="00925C83">
        <w:rPr>
          <w:rFonts w:ascii="Times New Roman" w:hAnsi="Times New Roman" w:cs="Times New Roman"/>
          <w:sz w:val="20"/>
          <w:szCs w:val="20"/>
          <w:lang w:val="en-US"/>
        </w:rPr>
        <w:t xml:space="preserve">serial port the device requires to transfer data </w:t>
      </w:r>
      <w:r>
        <w:rPr>
          <w:rFonts w:ascii="Times New Roman" w:hAnsi="Times New Roman" w:cs="Times New Roman"/>
          <w:sz w:val="20"/>
          <w:szCs w:val="20"/>
          <w:lang w:val="en-US"/>
        </w:rPr>
        <w:t>through</w:t>
      </w:r>
      <w:r w:rsidRPr="00925C83">
        <w:rPr>
          <w:rFonts w:ascii="Times New Roman" w:hAnsi="Times New Roman" w:cs="Times New Roman"/>
          <w:sz w:val="20"/>
          <w:szCs w:val="20"/>
          <w:lang w:val="en-US"/>
        </w:rPr>
        <w:t xml:space="preserve"> a seri</w:t>
      </w:r>
      <w:r>
        <w:rPr>
          <w:rFonts w:ascii="Times New Roman" w:hAnsi="Times New Roman" w:cs="Times New Roman"/>
          <w:sz w:val="20"/>
          <w:szCs w:val="20"/>
          <w:lang w:val="en-US"/>
        </w:rPr>
        <w:t>al connection. To overcome this, a</w:t>
      </w:r>
      <w:r w:rsidRPr="00925C83">
        <w:rPr>
          <w:rFonts w:ascii="Times New Roman" w:hAnsi="Times New Roman" w:cs="Times New Roman"/>
          <w:sz w:val="20"/>
          <w:szCs w:val="20"/>
          <w:lang w:val="en-US"/>
        </w:rPr>
        <w:t xml:space="preserve"> </w:t>
      </w:r>
      <w:r w:rsidRPr="00925C83">
        <w:rPr>
          <w:rFonts w:ascii="Times New Roman" w:hAnsi="Times New Roman" w:cs="Times New Roman"/>
          <w:i/>
          <w:iCs/>
          <w:sz w:val="20"/>
          <w:szCs w:val="20"/>
          <w:lang w:val="en-US"/>
        </w:rPr>
        <w:t xml:space="preserve">RS-232 </w:t>
      </w:r>
      <w:r w:rsidRPr="00925C83">
        <w:rPr>
          <w:rFonts w:ascii="Times New Roman" w:hAnsi="Times New Roman" w:cs="Times New Roman"/>
          <w:sz w:val="20"/>
          <w:szCs w:val="20"/>
          <w:lang w:val="en-US"/>
        </w:rPr>
        <w:t xml:space="preserve">to </w:t>
      </w:r>
      <w:r w:rsidRPr="00925C83">
        <w:rPr>
          <w:rFonts w:ascii="Times New Roman" w:hAnsi="Times New Roman" w:cs="Times New Roman"/>
          <w:i/>
          <w:iCs/>
          <w:sz w:val="20"/>
          <w:szCs w:val="20"/>
          <w:lang w:val="en-US"/>
        </w:rPr>
        <w:t xml:space="preserve">USB </w:t>
      </w:r>
      <w:r w:rsidRPr="00925C83">
        <w:rPr>
          <w:rFonts w:ascii="Times New Roman" w:hAnsi="Times New Roman" w:cs="Times New Roman"/>
          <w:sz w:val="20"/>
          <w:szCs w:val="20"/>
          <w:lang w:val="en-US"/>
        </w:rPr>
        <w:t>converter cord was u</w:t>
      </w:r>
      <w:r>
        <w:rPr>
          <w:rFonts w:ascii="Times New Roman" w:hAnsi="Times New Roman" w:cs="Times New Roman"/>
          <w:sz w:val="20"/>
          <w:szCs w:val="20"/>
          <w:lang w:val="en-US"/>
        </w:rPr>
        <w:t>tilized</w:t>
      </w:r>
      <w:r w:rsidRPr="00925C83">
        <w:rPr>
          <w:rFonts w:ascii="Times New Roman" w:hAnsi="Times New Roman" w:cs="Times New Roman"/>
          <w:sz w:val="20"/>
          <w:szCs w:val="20"/>
          <w:lang w:val="en-US"/>
        </w:rPr>
        <w:t>, which enable</w:t>
      </w:r>
      <w:r>
        <w:rPr>
          <w:rFonts w:ascii="Times New Roman" w:hAnsi="Times New Roman" w:cs="Times New Roman"/>
          <w:sz w:val="20"/>
          <w:szCs w:val="20"/>
          <w:lang w:val="en-US"/>
        </w:rPr>
        <w:t>s</w:t>
      </w:r>
      <w:r w:rsidRPr="00925C83">
        <w:rPr>
          <w:rFonts w:ascii="Times New Roman" w:hAnsi="Times New Roman" w:cs="Times New Roman"/>
          <w:sz w:val="20"/>
          <w:szCs w:val="20"/>
          <w:lang w:val="en-US"/>
        </w:rPr>
        <w:t xml:space="preserve"> a serial communication from the device</w:t>
      </w:r>
      <w:r>
        <w:rPr>
          <w:rFonts w:ascii="Times New Roman" w:hAnsi="Times New Roman" w:cs="Times New Roman"/>
          <w:sz w:val="20"/>
          <w:szCs w:val="20"/>
          <w:lang w:val="en-US"/>
        </w:rPr>
        <w:t xml:space="preserve">, </w:t>
      </w:r>
      <w:r w:rsidRPr="00925C83">
        <w:rPr>
          <w:rFonts w:ascii="Times New Roman" w:hAnsi="Times New Roman" w:cs="Times New Roman"/>
          <w:sz w:val="20"/>
          <w:szCs w:val="20"/>
          <w:lang w:val="en-US"/>
        </w:rPr>
        <w:t>through a</w:t>
      </w:r>
      <w:r>
        <w:rPr>
          <w:rFonts w:ascii="Times New Roman" w:hAnsi="Times New Roman" w:cs="Times New Roman"/>
          <w:sz w:val="20"/>
          <w:szCs w:val="20"/>
          <w:lang w:val="en-US"/>
        </w:rPr>
        <w:t>n</w:t>
      </w:r>
      <w:r w:rsidRPr="00925C83">
        <w:rPr>
          <w:rFonts w:ascii="Times New Roman" w:hAnsi="Times New Roman" w:cs="Times New Roman"/>
          <w:sz w:val="20"/>
          <w:szCs w:val="20"/>
          <w:lang w:val="en-US"/>
        </w:rPr>
        <w:t xml:space="preserve"> </w:t>
      </w:r>
      <w:r w:rsidRPr="00925C83">
        <w:rPr>
          <w:rFonts w:ascii="Times New Roman" w:hAnsi="Times New Roman" w:cs="Times New Roman"/>
          <w:i/>
          <w:iCs/>
          <w:sz w:val="20"/>
          <w:szCs w:val="20"/>
          <w:lang w:val="en-US"/>
        </w:rPr>
        <w:t xml:space="preserve">USB </w:t>
      </w:r>
      <w:r w:rsidRPr="00925C83">
        <w:rPr>
          <w:rFonts w:ascii="Times New Roman" w:hAnsi="Times New Roman" w:cs="Times New Roman"/>
          <w:sz w:val="20"/>
          <w:szCs w:val="20"/>
          <w:lang w:val="en-US"/>
        </w:rPr>
        <w:t>port</w:t>
      </w:r>
      <w:r>
        <w:rPr>
          <w:rFonts w:ascii="Times New Roman" w:hAnsi="Times New Roman" w:cs="Times New Roman"/>
          <w:sz w:val="20"/>
          <w:szCs w:val="20"/>
          <w:lang w:val="en-US"/>
        </w:rPr>
        <w:t>, into the computer</w:t>
      </w:r>
      <w:r w:rsidRPr="00925C83">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Pr="00925C83">
        <w:rPr>
          <w:rFonts w:ascii="Times New Roman" w:hAnsi="Times New Roman" w:cs="Times New Roman"/>
          <w:sz w:val="20"/>
          <w:szCs w:val="20"/>
          <w:lang w:val="en-US"/>
        </w:rPr>
        <w:t>he load cells were</w:t>
      </w:r>
      <w:r>
        <w:rPr>
          <w:rFonts w:ascii="Times New Roman" w:hAnsi="Times New Roman" w:cs="Times New Roman"/>
          <w:sz w:val="20"/>
          <w:szCs w:val="20"/>
          <w:lang w:val="en-US"/>
        </w:rPr>
        <w:t xml:space="preserve"> calibrated before each test,</w:t>
      </w:r>
      <w:r w:rsidRPr="00925C83">
        <w:rPr>
          <w:rFonts w:ascii="Times New Roman" w:hAnsi="Times New Roman" w:cs="Times New Roman"/>
          <w:sz w:val="20"/>
          <w:szCs w:val="20"/>
          <w:lang w:val="en-US"/>
        </w:rPr>
        <w:t xml:space="preserve"> to register and control the game</w:t>
      </w:r>
      <w:r>
        <w:rPr>
          <w:rFonts w:ascii="Times New Roman" w:hAnsi="Times New Roman" w:cs="Times New Roman"/>
          <w:sz w:val="20"/>
          <w:szCs w:val="20"/>
          <w:lang w:val="en-US"/>
        </w:rPr>
        <w:t>.</w:t>
      </w:r>
      <w:r w:rsidRPr="00925C83">
        <w:rPr>
          <w:rFonts w:ascii="Times New Roman" w:hAnsi="Times New Roman" w:cs="Times New Roman"/>
          <w:sz w:val="20"/>
          <w:szCs w:val="20"/>
          <w:lang w:val="en-US"/>
        </w:rPr>
        <w:t xml:space="preserve"> </w:t>
      </w:r>
      <w:r>
        <w:rPr>
          <w:rFonts w:ascii="Times New Roman" w:hAnsi="Times New Roman" w:cs="Times New Roman"/>
          <w:sz w:val="20"/>
          <w:szCs w:val="20"/>
          <w:lang w:val="en-US"/>
        </w:rPr>
        <w:t>A library file constitutes a</w:t>
      </w:r>
      <w:r w:rsidRPr="00925C83">
        <w:rPr>
          <w:rFonts w:ascii="Times New Roman" w:hAnsi="Times New Roman" w:cs="Times New Roman"/>
          <w:sz w:val="20"/>
          <w:szCs w:val="20"/>
          <w:lang w:val="en-US"/>
        </w:rPr>
        <w:t xml:space="preserve"> part of the software for </w:t>
      </w:r>
      <w:r w:rsidRPr="00CF1ADF">
        <w:rPr>
          <w:rFonts w:ascii="Times New Roman" w:hAnsi="Times New Roman" w:cs="Times New Roman"/>
          <w:sz w:val="20"/>
          <w:szCs w:val="20"/>
          <w:lang w:val="en-US"/>
        </w:rPr>
        <w:t xml:space="preserve">Spider 8 and its function is to obtain data from the device and make </w:t>
      </w:r>
      <w:r>
        <w:rPr>
          <w:rFonts w:ascii="Times New Roman" w:hAnsi="Times New Roman" w:cs="Times New Roman"/>
          <w:sz w:val="20"/>
          <w:szCs w:val="20"/>
          <w:lang w:val="en-US"/>
        </w:rPr>
        <w:t>it</w:t>
      </w:r>
      <w:r w:rsidRPr="00CF1ADF">
        <w:rPr>
          <w:rFonts w:ascii="Times New Roman" w:hAnsi="Times New Roman" w:cs="Times New Roman"/>
          <w:sz w:val="20"/>
          <w:szCs w:val="20"/>
          <w:lang w:val="en-US"/>
        </w:rPr>
        <w:t xml:space="preserve"> available in different programming environments</w:t>
      </w:r>
      <w:r w:rsidRPr="00925C83">
        <w:rPr>
          <w:rFonts w:ascii="Times New Roman" w:hAnsi="Times New Roman" w:cs="Times New Roman"/>
          <w:sz w:val="20"/>
          <w:szCs w:val="20"/>
          <w:lang w:val="en-US"/>
        </w:rPr>
        <w:t xml:space="preserve">. For this </w:t>
      </w:r>
      <w:r>
        <w:rPr>
          <w:rFonts w:ascii="Times New Roman" w:hAnsi="Times New Roman" w:cs="Times New Roman"/>
          <w:sz w:val="20"/>
          <w:szCs w:val="20"/>
          <w:lang w:val="en-US"/>
        </w:rPr>
        <w:t>s</w:t>
      </w:r>
      <w:r w:rsidRPr="00925C83">
        <w:rPr>
          <w:rFonts w:ascii="Times New Roman" w:hAnsi="Times New Roman" w:cs="Times New Roman"/>
          <w:sz w:val="20"/>
          <w:szCs w:val="20"/>
          <w:lang w:val="en-US"/>
        </w:rPr>
        <w:t>t</w:t>
      </w:r>
      <w:r>
        <w:rPr>
          <w:rFonts w:ascii="Times New Roman" w:hAnsi="Times New Roman" w:cs="Times New Roman"/>
          <w:sz w:val="20"/>
          <w:szCs w:val="20"/>
          <w:lang w:val="en-US"/>
        </w:rPr>
        <w:t>udy</w:t>
      </w:r>
      <w:r w:rsidRPr="00925C83">
        <w:rPr>
          <w:rFonts w:ascii="Times New Roman" w:hAnsi="Times New Roman" w:cs="Times New Roman"/>
          <w:sz w:val="20"/>
          <w:szCs w:val="20"/>
          <w:lang w:val="en-US"/>
        </w:rPr>
        <w:t xml:space="preserve">, a program was created in </w:t>
      </w:r>
      <w:r w:rsidRPr="00925C83">
        <w:rPr>
          <w:rFonts w:ascii="Times New Roman" w:hAnsi="Times New Roman" w:cs="Times New Roman"/>
          <w:i/>
          <w:iCs/>
          <w:sz w:val="20"/>
          <w:szCs w:val="20"/>
          <w:lang w:val="en-US"/>
        </w:rPr>
        <w:t xml:space="preserve">Visual Basic 6 </w:t>
      </w:r>
      <w:r>
        <w:rPr>
          <w:rFonts w:ascii="Times New Roman" w:hAnsi="Times New Roman" w:cs="Times New Roman"/>
          <w:sz w:val="20"/>
          <w:szCs w:val="20"/>
          <w:lang w:val="en-US"/>
        </w:rPr>
        <w:t>to receive</w:t>
      </w:r>
      <w:r w:rsidRPr="00925C83">
        <w:rPr>
          <w:rFonts w:ascii="Times New Roman" w:hAnsi="Times New Roman" w:cs="Times New Roman"/>
          <w:sz w:val="20"/>
          <w:szCs w:val="20"/>
          <w:lang w:val="en-US"/>
        </w:rPr>
        <w:t xml:space="preserve"> the data f</w:t>
      </w:r>
      <w:r>
        <w:rPr>
          <w:rFonts w:ascii="Times New Roman" w:hAnsi="Times New Roman" w:cs="Times New Roman"/>
          <w:sz w:val="20"/>
          <w:szCs w:val="20"/>
          <w:lang w:val="en-US"/>
        </w:rPr>
        <w:t>rom the four load cells and send</w:t>
      </w:r>
      <w:r w:rsidRPr="00925C83">
        <w:rPr>
          <w:rFonts w:ascii="Times New Roman" w:hAnsi="Times New Roman" w:cs="Times New Roman"/>
          <w:sz w:val="20"/>
          <w:szCs w:val="20"/>
          <w:lang w:val="en-US"/>
        </w:rPr>
        <w:t xml:space="preserve"> it </w:t>
      </w:r>
      <w:r w:rsidRPr="00925C83">
        <w:rPr>
          <w:rFonts w:ascii="Times New Roman" w:hAnsi="Times New Roman" w:cs="Times New Roman"/>
          <w:sz w:val="20"/>
          <w:szCs w:val="20"/>
          <w:lang w:val="en-US"/>
        </w:rPr>
        <w:lastRenderedPageBreak/>
        <w:t>through a local User Datagram Protocol (UDP) connection</w:t>
      </w:r>
      <w:r>
        <w:rPr>
          <w:rFonts w:ascii="Times New Roman" w:hAnsi="Times New Roman" w:cs="Times New Roman"/>
          <w:sz w:val="20"/>
          <w:szCs w:val="20"/>
          <w:lang w:val="en-US"/>
        </w:rPr>
        <w:t>. Lastly, this was mapped to</w:t>
      </w:r>
      <w:r w:rsidRPr="00925C83">
        <w:rPr>
          <w:rFonts w:ascii="Times New Roman" w:hAnsi="Times New Roman" w:cs="Times New Roman"/>
          <w:sz w:val="20"/>
          <w:szCs w:val="20"/>
          <w:lang w:val="en-US"/>
        </w:rPr>
        <w:t xml:space="preserve"> the </w:t>
      </w:r>
      <w:r w:rsidRPr="00925C83">
        <w:rPr>
          <w:rFonts w:ascii="Times New Roman" w:hAnsi="Times New Roman" w:cs="Times New Roman"/>
          <w:i/>
          <w:iCs/>
          <w:sz w:val="20"/>
          <w:szCs w:val="20"/>
          <w:lang w:val="en-US"/>
        </w:rPr>
        <w:t xml:space="preserve">Unity </w:t>
      </w:r>
      <w:r w:rsidRPr="00925C83">
        <w:rPr>
          <w:rFonts w:ascii="Times New Roman" w:hAnsi="Times New Roman" w:cs="Times New Roman"/>
          <w:sz w:val="20"/>
          <w:szCs w:val="20"/>
          <w:lang w:val="en-US"/>
        </w:rPr>
        <w:t>game engine</w:t>
      </w:r>
      <w:r>
        <w:rPr>
          <w:rFonts w:ascii="Times New Roman" w:hAnsi="Times New Roman" w:cs="Times New Roman"/>
          <w:sz w:val="20"/>
          <w:szCs w:val="20"/>
          <w:lang w:val="en-US"/>
        </w:rPr>
        <w:t xml:space="preserve"> within which the graphical VE skiing game was programmed</w:t>
      </w:r>
      <w:r w:rsidRPr="00925C83">
        <w:rPr>
          <w:rFonts w:ascii="Times New Roman" w:hAnsi="Times New Roman" w:cs="Times New Roman"/>
          <w:sz w:val="20"/>
          <w:szCs w:val="20"/>
          <w:lang w:val="en-US"/>
        </w:rPr>
        <w:t>.</w:t>
      </w:r>
      <w:r w:rsidR="00484E4C">
        <w:rPr>
          <w:rFonts w:ascii="Times New Roman" w:hAnsi="Times New Roman" w:cs="Times New Roman"/>
          <w:sz w:val="20"/>
          <w:szCs w:val="20"/>
          <w:lang w:val="en-US"/>
        </w:rPr>
        <w:t xml:space="preserve"> </w:t>
      </w:r>
    </w:p>
    <w:p w14:paraId="24A52B12" w14:textId="77777777" w:rsidR="00565D9B" w:rsidRDefault="00565D9B" w:rsidP="00565D9B">
      <w:pPr>
        <w:pStyle w:val="Default"/>
        <w:spacing w:line="276" w:lineRule="auto"/>
        <w:ind w:firstLine="426"/>
        <w:rPr>
          <w:rFonts w:ascii="Times New Roman" w:hAnsi="Times New Roman" w:cs="Times New Roman"/>
          <w:noProof/>
          <w:sz w:val="20"/>
          <w:szCs w:val="20"/>
          <w:lang w:val="en-GB" w:eastAsia="en-GB"/>
        </w:rPr>
      </w:pPr>
    </w:p>
    <w:p w14:paraId="6F720922" w14:textId="77777777" w:rsidR="00565D9B" w:rsidRDefault="00EC76C3" w:rsidP="00EC76C3">
      <w:pPr>
        <w:pStyle w:val="Default"/>
        <w:spacing w:line="276" w:lineRule="auto"/>
        <w:ind w:firstLine="142"/>
        <w:jc w:val="left"/>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62336" behindDoc="1" locked="0" layoutInCell="1" allowOverlap="1" wp14:anchorId="5DF85B93" wp14:editId="1BDE0393">
            <wp:simplePos x="0" y="0"/>
            <wp:positionH relativeFrom="column">
              <wp:posOffset>2676142</wp:posOffset>
            </wp:positionH>
            <wp:positionV relativeFrom="paragraph">
              <wp:posOffset>-12700</wp:posOffset>
            </wp:positionV>
            <wp:extent cx="3013791" cy="1820174"/>
            <wp:effectExtent l="0" t="0" r="0" b="8890"/>
            <wp:wrapNone/>
            <wp:docPr id="1" name="Picture 1" descr="C:\Users\thonis\Pictures\Fra Windows Phone\Camera Roll\WP_2014030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nis\Pictures\Fra Windows Phone\Camera Roll\WP_20140302_002.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8237" t="8245" r="8195" b="2127"/>
                    <a:stretch/>
                  </pic:blipFill>
                  <pic:spPr bwMode="auto">
                    <a:xfrm>
                      <a:off x="0" y="0"/>
                      <a:ext cx="3013791" cy="1820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D9B" w:rsidRPr="00D94602">
        <w:rPr>
          <w:rFonts w:ascii="Cambria" w:hAnsi="Cambria"/>
          <w:noProof/>
          <w:lang w:val="en-US"/>
        </w:rPr>
        <w:drawing>
          <wp:inline distT="0" distB="0" distL="0" distR="0" wp14:anchorId="2F3BEAD5" wp14:editId="28ACAB59">
            <wp:extent cx="2544792" cy="892374"/>
            <wp:effectExtent l="0" t="0" r="825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41B07.tmp"/>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62438" cy="898562"/>
                    </a:xfrm>
                    <a:prstGeom prst="rect">
                      <a:avLst/>
                    </a:prstGeom>
                    <a:noFill/>
                    <a:ln>
                      <a:noFill/>
                    </a:ln>
                  </pic:spPr>
                </pic:pic>
              </a:graphicData>
            </a:graphic>
          </wp:inline>
        </w:drawing>
      </w:r>
      <w:r w:rsidR="00565D9B">
        <w:rPr>
          <w:rFonts w:ascii="Times New Roman" w:hAnsi="Times New Roman" w:cs="Times New Roman"/>
          <w:sz w:val="20"/>
          <w:szCs w:val="20"/>
          <w:lang w:val="en-US"/>
        </w:rPr>
        <w:tab/>
      </w:r>
      <w:r w:rsidR="00565D9B">
        <w:rPr>
          <w:rFonts w:ascii="Times New Roman" w:hAnsi="Times New Roman" w:cs="Times New Roman"/>
          <w:sz w:val="20"/>
          <w:szCs w:val="20"/>
          <w:lang w:val="en-US"/>
        </w:rPr>
        <w:tab/>
      </w:r>
      <w:r w:rsidR="00565D9B">
        <w:rPr>
          <w:rFonts w:ascii="Times New Roman" w:hAnsi="Times New Roman" w:cs="Times New Roman"/>
          <w:sz w:val="20"/>
          <w:szCs w:val="20"/>
          <w:lang w:val="en-US"/>
        </w:rPr>
        <w:tab/>
      </w:r>
      <w:r w:rsidR="00565D9B">
        <w:rPr>
          <w:rFonts w:ascii="Times New Roman" w:hAnsi="Times New Roman" w:cs="Times New Roman"/>
          <w:sz w:val="20"/>
          <w:szCs w:val="20"/>
          <w:lang w:val="en-US"/>
        </w:rPr>
        <w:tab/>
        <w:t xml:space="preserve">    </w:t>
      </w:r>
    </w:p>
    <w:p w14:paraId="04D55504" w14:textId="77777777" w:rsidR="00565D9B" w:rsidRDefault="00565D9B" w:rsidP="00EC76C3">
      <w:pPr>
        <w:pStyle w:val="Default"/>
        <w:spacing w:line="276" w:lineRule="auto"/>
        <w:ind w:right="-2" w:firstLine="142"/>
        <w:jc w:val="left"/>
        <w:rPr>
          <w:rFonts w:ascii="Times New Roman" w:hAnsi="Times New Roman" w:cs="Times New Roman"/>
          <w:sz w:val="20"/>
          <w:szCs w:val="20"/>
          <w:lang w:val="en-US"/>
        </w:rPr>
      </w:pPr>
      <w:r w:rsidRPr="00D94602">
        <w:rPr>
          <w:rFonts w:ascii="Cambria" w:hAnsi="Cambria"/>
          <w:noProof/>
          <w:sz w:val="16"/>
          <w:szCs w:val="16"/>
          <w:lang w:val="en-US"/>
        </w:rPr>
        <w:drawing>
          <wp:inline distT="0" distB="0" distL="0" distR="0" wp14:anchorId="03363121" wp14:editId="51077084">
            <wp:extent cx="2544792" cy="88898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4872.tmp"/>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52697" cy="891743"/>
                    </a:xfrm>
                    <a:prstGeom prst="rect">
                      <a:avLst/>
                    </a:prstGeom>
                    <a:noFill/>
                    <a:ln>
                      <a:noFill/>
                    </a:ln>
                  </pic:spPr>
                </pic:pic>
              </a:graphicData>
            </a:graphic>
          </wp:inline>
        </w:drawing>
      </w:r>
    </w:p>
    <w:p w14:paraId="072B3114" w14:textId="77777777" w:rsidR="00565D9B" w:rsidRPr="007D763C" w:rsidRDefault="00805A09" w:rsidP="00565D9B">
      <w:pPr>
        <w:pStyle w:val="Default"/>
        <w:tabs>
          <w:tab w:val="left" w:pos="567"/>
        </w:tabs>
        <w:spacing w:line="276" w:lineRule="auto"/>
        <w:ind w:firstLine="0"/>
        <w:jc w:val="center"/>
        <w:rPr>
          <w:rFonts w:ascii="Times New Roman" w:hAnsi="Times New Roman" w:cs="Times New Roman"/>
          <w:sz w:val="20"/>
          <w:szCs w:val="20"/>
          <w:lang w:val="en-US"/>
        </w:rPr>
      </w:pPr>
      <w:r>
        <w:rPr>
          <w:rFonts w:ascii="Times New Roman" w:hAnsi="Times New Roman" w:cs="Times New Roman"/>
          <w:b/>
          <w:sz w:val="20"/>
          <w:szCs w:val="20"/>
          <w:lang w:val="en-US"/>
        </w:rPr>
        <w:t>Figure 2</w:t>
      </w:r>
      <w:r w:rsidR="00565D9B" w:rsidRPr="007D763C">
        <w:rPr>
          <w:rFonts w:ascii="Times New Roman" w:hAnsi="Times New Roman" w:cs="Times New Roman"/>
          <w:b/>
          <w:sz w:val="20"/>
          <w:szCs w:val="20"/>
          <w:lang w:val="en-US"/>
        </w:rPr>
        <w:t>.</w:t>
      </w:r>
      <w:r w:rsidR="00565D9B" w:rsidRPr="007D763C">
        <w:rPr>
          <w:rFonts w:ascii="Times New Roman" w:hAnsi="Times New Roman" w:cs="Times New Roman"/>
          <w:sz w:val="20"/>
          <w:szCs w:val="20"/>
          <w:lang w:val="en-US"/>
        </w:rPr>
        <w:t xml:space="preserve"> Spider 8 data logger and balance board</w:t>
      </w:r>
    </w:p>
    <w:p w14:paraId="1F068FB4" w14:textId="77777777" w:rsidR="00565D9B" w:rsidRPr="00C00596" w:rsidRDefault="00565D9B" w:rsidP="004B2BAB">
      <w:pPr>
        <w:pStyle w:val="Heading1"/>
        <w:rPr>
          <w:i/>
          <w:vanish/>
          <w:sz w:val="20"/>
          <w:szCs w:val="20"/>
        </w:rPr>
      </w:pPr>
    </w:p>
    <w:p w14:paraId="59C3B226" w14:textId="77777777" w:rsidR="00565D9B" w:rsidRPr="00C00596" w:rsidRDefault="00565D9B" w:rsidP="00565D9B">
      <w:pPr>
        <w:pStyle w:val="ListParagraph"/>
        <w:numPr>
          <w:ilvl w:val="1"/>
          <w:numId w:val="18"/>
        </w:numPr>
        <w:rPr>
          <w:rFonts w:ascii="Times New Roman" w:hAnsi="Times New Roman" w:cs="Times New Roman"/>
          <w:i/>
          <w:vanish/>
          <w:sz w:val="20"/>
          <w:szCs w:val="20"/>
        </w:rPr>
      </w:pPr>
    </w:p>
    <w:p w14:paraId="439639C4" w14:textId="77777777" w:rsidR="00805A09" w:rsidRPr="004B2BAB" w:rsidRDefault="00805A09" w:rsidP="004B2BAB">
      <w:pPr>
        <w:ind w:firstLine="0"/>
        <w:jc w:val="left"/>
        <w:rPr>
          <w:rFonts w:ascii="Times New Roman" w:hAnsi="Times New Roman" w:cs="Times New Roman"/>
          <w:i/>
          <w:sz w:val="20"/>
          <w:szCs w:val="20"/>
        </w:rPr>
      </w:pPr>
    </w:p>
    <w:p w14:paraId="7532E57F" w14:textId="77777777" w:rsidR="00565D9B" w:rsidRPr="004B2BAB" w:rsidRDefault="004B2BAB" w:rsidP="004B2BAB">
      <w:pPr>
        <w:ind w:left="709" w:hanging="709"/>
        <w:rPr>
          <w:rFonts w:ascii="Times New Roman" w:hAnsi="Times New Roman" w:cs="Times New Roman"/>
          <w:i/>
          <w:sz w:val="20"/>
          <w:szCs w:val="20"/>
        </w:rPr>
      </w:pPr>
      <w:r>
        <w:rPr>
          <w:rFonts w:ascii="Times New Roman" w:hAnsi="Times New Roman" w:cs="Times New Roman"/>
          <w:i/>
          <w:sz w:val="20"/>
          <w:szCs w:val="20"/>
        </w:rPr>
        <w:t>3.2</w:t>
      </w:r>
      <w:r>
        <w:rPr>
          <w:rFonts w:ascii="Times New Roman" w:hAnsi="Times New Roman" w:cs="Times New Roman"/>
          <w:i/>
          <w:sz w:val="20"/>
          <w:szCs w:val="20"/>
        </w:rPr>
        <w:tab/>
      </w:r>
      <w:r w:rsidR="00565D9B" w:rsidRPr="004B2BAB">
        <w:rPr>
          <w:rFonts w:ascii="Times New Roman" w:hAnsi="Times New Roman" w:cs="Times New Roman"/>
          <w:i/>
          <w:sz w:val="20"/>
          <w:szCs w:val="20"/>
        </w:rPr>
        <w:t>Graphics</w:t>
      </w:r>
    </w:p>
    <w:p w14:paraId="3C9B3C69" w14:textId="4F2EEDA1" w:rsidR="00565D9B" w:rsidRDefault="00565D9B" w:rsidP="00565D9B">
      <w:pPr>
        <w:rPr>
          <w:rFonts w:ascii="Times New Roman" w:hAnsi="Times New Roman" w:cs="Times New Roman"/>
          <w:iCs/>
          <w:sz w:val="20"/>
        </w:rPr>
      </w:pPr>
      <w:r w:rsidRPr="00562C52">
        <w:rPr>
          <w:rFonts w:ascii="Times New Roman" w:hAnsi="Times New Roman" w:cs="Times New Roman"/>
          <w:sz w:val="20"/>
          <w:lang w:val="en-US"/>
        </w:rPr>
        <w:t xml:space="preserve">In order to stimulate physical balance, </w:t>
      </w:r>
      <w:r>
        <w:rPr>
          <w:rFonts w:ascii="Times New Roman" w:hAnsi="Times New Roman" w:cs="Times New Roman"/>
          <w:sz w:val="20"/>
          <w:lang w:val="en-US"/>
        </w:rPr>
        <w:t>we selected</w:t>
      </w:r>
      <w:r w:rsidR="00E634F1">
        <w:rPr>
          <w:rFonts w:ascii="Times New Roman" w:hAnsi="Times New Roman" w:cs="Times New Roman"/>
          <w:sz w:val="20"/>
          <w:lang w:val="en-US"/>
        </w:rPr>
        <w:t xml:space="preserve"> to create</w:t>
      </w:r>
      <w:r>
        <w:rPr>
          <w:rFonts w:ascii="Times New Roman" w:hAnsi="Times New Roman" w:cs="Times New Roman"/>
          <w:sz w:val="20"/>
          <w:lang w:val="en-US"/>
        </w:rPr>
        <w:t xml:space="preserve"> a skiing game to immerse the participant in a fun and engaging interactive environment</w:t>
      </w:r>
      <w:r w:rsidRPr="000271BF">
        <w:rPr>
          <w:rFonts w:ascii="Times New Roman" w:hAnsi="Times New Roman" w:cs="Times New Roman"/>
          <w:sz w:val="20"/>
          <w:lang w:val="en-US"/>
        </w:rPr>
        <w:t>.</w:t>
      </w:r>
      <w:r>
        <w:rPr>
          <w:rFonts w:ascii="Times New Roman" w:hAnsi="Times New Roman" w:cs="Times New Roman"/>
          <w:color w:val="000000"/>
          <w:sz w:val="20"/>
          <w:szCs w:val="27"/>
          <w:shd w:val="clear" w:color="auto" w:fill="FFFFFF"/>
        </w:rPr>
        <w:t xml:space="preserve"> </w:t>
      </w:r>
      <w:r>
        <w:rPr>
          <w:rFonts w:ascii="Times New Roman" w:hAnsi="Times New Roman" w:cs="Times New Roman"/>
          <w:bCs/>
          <w:sz w:val="20"/>
          <w:szCs w:val="20"/>
          <w:lang w:val="en-US"/>
        </w:rPr>
        <w:t xml:space="preserve">The game play contains a slide where the player has to avoid obstacles and collect cookies in approximately three minutes, by leaning left or right. </w:t>
      </w:r>
      <w:r w:rsidRPr="000271BF">
        <w:rPr>
          <w:rFonts w:ascii="Times New Roman" w:hAnsi="Times New Roman" w:cs="Times New Roman"/>
          <w:sz w:val="20"/>
        </w:rPr>
        <w:t xml:space="preserve">The main platform used to construct the environment was </w:t>
      </w:r>
      <w:r w:rsidRPr="000271BF">
        <w:rPr>
          <w:rFonts w:ascii="Times New Roman" w:hAnsi="Times New Roman" w:cs="Times New Roman"/>
          <w:i/>
          <w:iCs/>
          <w:sz w:val="20"/>
        </w:rPr>
        <w:t xml:space="preserve">Unity, </w:t>
      </w:r>
      <w:r>
        <w:rPr>
          <w:rFonts w:ascii="Times New Roman" w:hAnsi="Times New Roman" w:cs="Times New Roman"/>
          <w:sz w:val="20"/>
        </w:rPr>
        <w:t xml:space="preserve">with </w:t>
      </w:r>
      <w:r w:rsidRPr="000271BF">
        <w:rPr>
          <w:rFonts w:ascii="Times New Roman" w:hAnsi="Times New Roman" w:cs="Times New Roman"/>
          <w:sz w:val="20"/>
        </w:rPr>
        <w:t>import</w:t>
      </w:r>
      <w:r>
        <w:rPr>
          <w:rFonts w:ascii="Times New Roman" w:hAnsi="Times New Roman" w:cs="Times New Roman"/>
          <w:sz w:val="20"/>
        </w:rPr>
        <w:t>ed</w:t>
      </w:r>
      <w:r w:rsidRPr="000271BF">
        <w:rPr>
          <w:rFonts w:ascii="Times New Roman" w:hAnsi="Times New Roman" w:cs="Times New Roman"/>
          <w:sz w:val="20"/>
        </w:rPr>
        <w:t xml:space="preserve"> models from </w:t>
      </w:r>
      <w:r w:rsidRPr="000271BF">
        <w:rPr>
          <w:rFonts w:ascii="Times New Roman" w:hAnsi="Times New Roman" w:cs="Times New Roman"/>
          <w:i/>
          <w:iCs/>
          <w:sz w:val="20"/>
        </w:rPr>
        <w:t xml:space="preserve">Google </w:t>
      </w:r>
      <w:proofErr w:type="spellStart"/>
      <w:r w:rsidRPr="000271BF">
        <w:rPr>
          <w:rFonts w:ascii="Times New Roman" w:hAnsi="Times New Roman" w:cs="Times New Roman"/>
          <w:i/>
          <w:iCs/>
          <w:sz w:val="20"/>
        </w:rPr>
        <w:t>SketchUp</w:t>
      </w:r>
      <w:proofErr w:type="spellEnd"/>
      <w:r w:rsidRPr="000271BF">
        <w:rPr>
          <w:rFonts w:ascii="Times New Roman" w:hAnsi="Times New Roman" w:cs="Times New Roman"/>
          <w:i/>
          <w:iCs/>
          <w:sz w:val="20"/>
        </w:rPr>
        <w:t xml:space="preserve"> Pro 8 </w:t>
      </w:r>
      <w:r w:rsidRPr="000271BF">
        <w:rPr>
          <w:rFonts w:ascii="Times New Roman" w:hAnsi="Times New Roman" w:cs="Times New Roman"/>
          <w:sz w:val="20"/>
        </w:rPr>
        <w:t xml:space="preserve">and </w:t>
      </w:r>
      <w:r w:rsidRPr="000271BF">
        <w:rPr>
          <w:rFonts w:ascii="Times New Roman" w:hAnsi="Times New Roman" w:cs="Times New Roman"/>
          <w:i/>
          <w:iCs/>
          <w:sz w:val="20"/>
        </w:rPr>
        <w:t>Autodesk Maya 2014.</w:t>
      </w:r>
      <w:r>
        <w:rPr>
          <w:rFonts w:ascii="Times New Roman" w:hAnsi="Times New Roman" w:cs="Times New Roman"/>
          <w:i/>
          <w:iCs/>
          <w:sz w:val="20"/>
        </w:rPr>
        <w:t xml:space="preserve"> </w:t>
      </w:r>
      <w:r w:rsidRPr="000271BF">
        <w:rPr>
          <w:rFonts w:ascii="Times New Roman" w:hAnsi="Times New Roman" w:cs="Times New Roman"/>
          <w:i/>
          <w:iCs/>
          <w:sz w:val="20"/>
        </w:rPr>
        <w:t xml:space="preserve">Unity </w:t>
      </w:r>
      <w:r w:rsidRPr="000271BF">
        <w:rPr>
          <w:rFonts w:ascii="Times New Roman" w:hAnsi="Times New Roman" w:cs="Times New Roman"/>
          <w:sz w:val="20"/>
        </w:rPr>
        <w:t>also provided some modelling such as icy mountains, the s</w:t>
      </w:r>
      <w:r>
        <w:rPr>
          <w:rFonts w:ascii="Times New Roman" w:hAnsi="Times New Roman" w:cs="Times New Roman"/>
          <w:sz w:val="20"/>
        </w:rPr>
        <w:t>ky and a snowing effect. A</w:t>
      </w:r>
      <w:r w:rsidRPr="000271BF">
        <w:rPr>
          <w:rFonts w:ascii="Times New Roman" w:hAnsi="Times New Roman" w:cs="Times New Roman"/>
          <w:sz w:val="20"/>
        </w:rPr>
        <w:t>nimals, vehi</w:t>
      </w:r>
      <w:r>
        <w:rPr>
          <w:rFonts w:ascii="Times New Roman" w:hAnsi="Times New Roman" w:cs="Times New Roman"/>
          <w:sz w:val="20"/>
        </w:rPr>
        <w:t xml:space="preserve">cles, buildings, structures and </w:t>
      </w:r>
      <w:r w:rsidRPr="000271BF">
        <w:rPr>
          <w:rFonts w:ascii="Times New Roman" w:hAnsi="Times New Roman" w:cs="Times New Roman"/>
          <w:sz w:val="20"/>
        </w:rPr>
        <w:t xml:space="preserve">miscellaneous were created and texturized in </w:t>
      </w:r>
      <w:r w:rsidRPr="000271BF">
        <w:rPr>
          <w:rFonts w:ascii="Times New Roman" w:hAnsi="Times New Roman" w:cs="Times New Roman"/>
          <w:i/>
          <w:iCs/>
          <w:sz w:val="20"/>
        </w:rPr>
        <w:t xml:space="preserve">Google </w:t>
      </w:r>
      <w:proofErr w:type="spellStart"/>
      <w:r w:rsidRPr="000271BF">
        <w:rPr>
          <w:rFonts w:ascii="Times New Roman" w:hAnsi="Times New Roman" w:cs="Times New Roman"/>
          <w:i/>
          <w:iCs/>
          <w:sz w:val="20"/>
        </w:rPr>
        <w:t>SketchUp</w:t>
      </w:r>
      <w:proofErr w:type="spellEnd"/>
      <w:r w:rsidRPr="000271BF">
        <w:rPr>
          <w:rFonts w:ascii="Times New Roman" w:hAnsi="Times New Roman" w:cs="Times New Roman"/>
          <w:i/>
          <w:iCs/>
          <w:sz w:val="20"/>
        </w:rPr>
        <w:t xml:space="preserve"> Pro 8 </w:t>
      </w:r>
      <w:r w:rsidRPr="000271BF">
        <w:rPr>
          <w:rFonts w:ascii="Times New Roman" w:hAnsi="Times New Roman" w:cs="Times New Roman"/>
          <w:iCs/>
          <w:sz w:val="20"/>
        </w:rPr>
        <w:t xml:space="preserve">and exported afterwards into </w:t>
      </w:r>
      <w:r>
        <w:rPr>
          <w:rFonts w:ascii="Times New Roman" w:hAnsi="Times New Roman" w:cs="Times New Roman"/>
          <w:i/>
          <w:iCs/>
          <w:sz w:val="20"/>
        </w:rPr>
        <w:t>Unity</w:t>
      </w:r>
      <w:r>
        <w:rPr>
          <w:rFonts w:ascii="Times New Roman" w:hAnsi="Times New Roman" w:cs="Times New Roman"/>
          <w:iCs/>
          <w:sz w:val="20"/>
        </w:rPr>
        <w:t>.</w:t>
      </w:r>
      <w:r>
        <w:rPr>
          <w:rFonts w:ascii="Times New Roman" w:hAnsi="Times New Roman" w:cs="Times New Roman"/>
          <w:sz w:val="20"/>
          <w:lang w:val="en-US"/>
        </w:rPr>
        <w:t xml:space="preserve"> </w:t>
      </w:r>
      <w:r>
        <w:rPr>
          <w:rFonts w:ascii="Times New Roman" w:hAnsi="Times New Roman" w:cs="Times New Roman"/>
          <w:iCs/>
          <w:sz w:val="20"/>
        </w:rPr>
        <w:t>T</w:t>
      </w:r>
      <w:r w:rsidRPr="000271BF">
        <w:rPr>
          <w:rFonts w:ascii="Times New Roman" w:hAnsi="Times New Roman" w:cs="Times New Roman"/>
          <w:iCs/>
          <w:sz w:val="20"/>
        </w:rPr>
        <w:t>he slide</w:t>
      </w:r>
      <w:r>
        <w:rPr>
          <w:rFonts w:ascii="Times New Roman" w:hAnsi="Times New Roman" w:cs="Times New Roman"/>
          <w:iCs/>
          <w:sz w:val="20"/>
        </w:rPr>
        <w:t xml:space="preserve"> was modelled in </w:t>
      </w:r>
      <w:r>
        <w:rPr>
          <w:rFonts w:ascii="Times New Roman" w:hAnsi="Times New Roman" w:cs="Times New Roman"/>
          <w:i/>
          <w:iCs/>
          <w:sz w:val="20"/>
        </w:rPr>
        <w:t>Autodesk Maya 2014</w:t>
      </w:r>
      <w:r w:rsidRPr="000271BF">
        <w:rPr>
          <w:rFonts w:ascii="Times New Roman" w:hAnsi="Times New Roman" w:cs="Times New Roman"/>
          <w:iCs/>
          <w:sz w:val="20"/>
        </w:rPr>
        <w:t>.</w:t>
      </w:r>
      <w:r w:rsidR="005437D1">
        <w:rPr>
          <w:rFonts w:ascii="Times New Roman" w:hAnsi="Times New Roman" w:cs="Times New Roman"/>
          <w:iCs/>
          <w:sz w:val="20"/>
        </w:rPr>
        <w:t xml:space="preserve"> </w:t>
      </w:r>
      <w:r>
        <w:rPr>
          <w:rFonts w:ascii="Times New Roman" w:hAnsi="Times New Roman" w:cs="Times New Roman"/>
          <w:iCs/>
          <w:sz w:val="20"/>
        </w:rPr>
        <w:t xml:space="preserve">(Fig. </w:t>
      </w:r>
      <w:r w:rsidR="00484E4C">
        <w:rPr>
          <w:rFonts w:ascii="Times New Roman" w:hAnsi="Times New Roman" w:cs="Times New Roman"/>
          <w:iCs/>
          <w:sz w:val="20"/>
        </w:rPr>
        <w:t>3</w:t>
      </w:r>
      <w:r>
        <w:rPr>
          <w:rFonts w:ascii="Times New Roman" w:hAnsi="Times New Roman" w:cs="Times New Roman"/>
          <w:iCs/>
          <w:sz w:val="20"/>
        </w:rPr>
        <w:t>)</w:t>
      </w:r>
    </w:p>
    <w:p w14:paraId="2A696AFA" w14:textId="77777777" w:rsidR="00565D9B" w:rsidRDefault="00565D9B" w:rsidP="00565D9B">
      <w:pPr>
        <w:ind w:firstLine="284"/>
        <w:rPr>
          <w:rFonts w:ascii="Times New Roman" w:hAnsi="Times New Roman" w:cs="Times New Roman"/>
          <w:sz w:val="20"/>
          <w:lang w:val="en-US"/>
        </w:rPr>
      </w:pPr>
      <w:r w:rsidRPr="00D94602">
        <w:rPr>
          <w:noProof/>
          <w:sz w:val="16"/>
          <w:szCs w:val="16"/>
          <w:lang w:val="en-US"/>
        </w:rPr>
        <w:drawing>
          <wp:inline distT="0" distB="0" distL="0" distR="0" wp14:anchorId="25745445" wp14:editId="7AD19D26">
            <wp:extent cx="2619477" cy="1580400"/>
            <wp:effectExtent l="0" t="0" r="0" b="1270"/>
            <wp:docPr id="46" name="Picture 46" descr="C:\Users\thonis\Dropbox\AAUE - grp 317 (the awesome one)\P3\Screenshot oculus presentation\the small slide 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nis\Dropbox\AAUE - grp 317 (the awesome one)\P3\Screenshot oculus presentation\the small slide in.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19477" cy="1580400"/>
                    </a:xfrm>
                    <a:prstGeom prst="rect">
                      <a:avLst/>
                    </a:prstGeom>
                    <a:noFill/>
                    <a:ln>
                      <a:noFill/>
                    </a:ln>
                  </pic:spPr>
                </pic:pic>
              </a:graphicData>
            </a:graphic>
          </wp:inline>
        </w:drawing>
      </w:r>
      <w:r w:rsidRPr="00D94602">
        <w:rPr>
          <w:rFonts w:ascii="Cambria" w:hAnsi="Cambria"/>
          <w:noProof/>
          <w:lang w:val="en-US"/>
        </w:rPr>
        <w:drawing>
          <wp:anchor distT="0" distB="0" distL="114300" distR="114300" simplePos="0" relativeHeight="251659264" behindDoc="1" locked="0" layoutInCell="1" allowOverlap="1" wp14:anchorId="5686C2F3" wp14:editId="0AF1BFC5">
            <wp:simplePos x="0" y="0"/>
            <wp:positionH relativeFrom="margin">
              <wp:posOffset>3060700</wp:posOffset>
            </wp:positionH>
            <wp:positionV relativeFrom="paragraph">
              <wp:posOffset>3175</wp:posOffset>
            </wp:positionV>
            <wp:extent cx="2520000" cy="15804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20000" cy="158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9C2B4" w14:textId="59A2B7B7" w:rsidR="00565D9B" w:rsidRPr="007D763C" w:rsidRDefault="00E634F1" w:rsidP="00565D9B">
      <w:pPr>
        <w:ind w:firstLine="284"/>
        <w:jc w:val="center"/>
        <w:rPr>
          <w:rFonts w:ascii="Times New Roman" w:hAnsi="Times New Roman" w:cs="Times New Roman"/>
          <w:sz w:val="20"/>
          <w:szCs w:val="20"/>
          <w:lang w:val="en-US"/>
        </w:rPr>
      </w:pPr>
      <w:r>
        <w:rPr>
          <w:rFonts w:ascii="Times New Roman" w:hAnsi="Times New Roman" w:cs="Times New Roman"/>
          <w:b/>
          <w:sz w:val="20"/>
          <w:szCs w:val="20"/>
          <w:lang w:val="en-US"/>
        </w:rPr>
        <w:t xml:space="preserve">Figure </w:t>
      </w:r>
      <w:r w:rsidR="00805A09">
        <w:rPr>
          <w:rFonts w:ascii="Times New Roman" w:hAnsi="Times New Roman" w:cs="Times New Roman"/>
          <w:b/>
          <w:sz w:val="20"/>
          <w:szCs w:val="20"/>
          <w:lang w:val="en-US"/>
        </w:rPr>
        <w:t>3</w:t>
      </w:r>
      <w:r w:rsidR="00565D9B" w:rsidRPr="007D763C">
        <w:rPr>
          <w:rFonts w:ascii="Times New Roman" w:hAnsi="Times New Roman" w:cs="Times New Roman"/>
          <w:b/>
          <w:sz w:val="20"/>
          <w:szCs w:val="20"/>
          <w:lang w:val="en-US"/>
        </w:rPr>
        <w:t xml:space="preserve">. </w:t>
      </w:r>
      <w:r w:rsidRPr="00E634F1">
        <w:rPr>
          <w:rFonts w:ascii="Times New Roman" w:hAnsi="Times New Roman" w:cs="Times New Roman"/>
          <w:sz w:val="20"/>
          <w:szCs w:val="20"/>
          <w:lang w:val="en-US"/>
        </w:rPr>
        <w:t xml:space="preserve">Snapshots from the game showing the ski-slide (left) and </w:t>
      </w:r>
      <w:r>
        <w:rPr>
          <w:rFonts w:ascii="Times New Roman" w:hAnsi="Times New Roman" w:cs="Times New Roman"/>
          <w:sz w:val="20"/>
          <w:szCs w:val="20"/>
          <w:lang w:val="en-US"/>
        </w:rPr>
        <w:t>obstacles (right)</w:t>
      </w:r>
    </w:p>
    <w:p w14:paraId="27EF2A9D" w14:textId="77777777" w:rsidR="00565D9B" w:rsidRDefault="004B2BAB" w:rsidP="00565D9B">
      <w:pPr>
        <w:pStyle w:val="ListParagraph"/>
        <w:ind w:left="709" w:hanging="709"/>
        <w:rPr>
          <w:rFonts w:ascii="Times New Roman" w:hAnsi="Times New Roman" w:cs="Times New Roman"/>
          <w:i/>
          <w:sz w:val="20"/>
          <w:szCs w:val="20"/>
        </w:rPr>
      </w:pPr>
      <w:r>
        <w:rPr>
          <w:rFonts w:ascii="Times New Roman" w:hAnsi="Times New Roman" w:cs="Times New Roman"/>
          <w:i/>
          <w:sz w:val="20"/>
          <w:szCs w:val="20"/>
        </w:rPr>
        <w:t>3.3</w:t>
      </w:r>
      <w:r w:rsidR="00565D9B">
        <w:rPr>
          <w:rFonts w:ascii="Times New Roman" w:hAnsi="Times New Roman" w:cs="Times New Roman"/>
          <w:i/>
          <w:sz w:val="20"/>
          <w:szCs w:val="20"/>
        </w:rPr>
        <w:tab/>
      </w:r>
      <w:r w:rsidR="00565D9B" w:rsidRPr="00BD59FF">
        <w:rPr>
          <w:rFonts w:ascii="Times New Roman" w:hAnsi="Times New Roman" w:cs="Times New Roman"/>
          <w:i/>
          <w:sz w:val="20"/>
          <w:szCs w:val="20"/>
        </w:rPr>
        <w:t>Programming</w:t>
      </w:r>
    </w:p>
    <w:p w14:paraId="1D429DDB" w14:textId="4097CB9C" w:rsidR="00565D9B" w:rsidRPr="00BD59FF" w:rsidRDefault="00565D9B" w:rsidP="00565D9B">
      <w:pPr>
        <w:rPr>
          <w:rFonts w:ascii="Times New Roman" w:hAnsi="Times New Roman" w:cs="Times New Roman"/>
          <w:sz w:val="20"/>
          <w:szCs w:val="20"/>
        </w:rPr>
      </w:pPr>
      <w:r>
        <w:rPr>
          <w:rFonts w:ascii="Times New Roman" w:hAnsi="Times New Roman" w:cs="Times New Roman"/>
          <w:sz w:val="20"/>
          <w:szCs w:val="20"/>
        </w:rPr>
        <w:t>This section explains</w:t>
      </w:r>
      <w:r w:rsidRPr="00BD59FF">
        <w:rPr>
          <w:rFonts w:ascii="Times New Roman" w:hAnsi="Times New Roman" w:cs="Times New Roman"/>
          <w:sz w:val="20"/>
          <w:szCs w:val="20"/>
        </w:rPr>
        <w:t xml:space="preserve"> </w:t>
      </w:r>
      <w:r>
        <w:rPr>
          <w:rFonts w:ascii="Times New Roman" w:hAnsi="Times New Roman" w:cs="Times New Roman"/>
          <w:sz w:val="20"/>
          <w:szCs w:val="20"/>
        </w:rPr>
        <w:t>how</w:t>
      </w:r>
      <w:r w:rsidRPr="00BD59FF">
        <w:rPr>
          <w:rFonts w:ascii="Times New Roman" w:hAnsi="Times New Roman" w:cs="Times New Roman"/>
          <w:sz w:val="20"/>
          <w:szCs w:val="20"/>
        </w:rPr>
        <w:t xml:space="preserve"> </w:t>
      </w:r>
      <w:r>
        <w:rPr>
          <w:rFonts w:ascii="Times New Roman" w:hAnsi="Times New Roman" w:cs="Times New Roman"/>
          <w:sz w:val="20"/>
          <w:szCs w:val="20"/>
        </w:rPr>
        <w:t>the system components were connected</w:t>
      </w:r>
      <w:r w:rsidR="00E634F1">
        <w:rPr>
          <w:rFonts w:ascii="Times New Roman" w:hAnsi="Times New Roman" w:cs="Times New Roman"/>
          <w:sz w:val="20"/>
          <w:szCs w:val="20"/>
        </w:rPr>
        <w:t xml:space="preserve"> and how the</w:t>
      </w:r>
      <w:r w:rsidR="004367DC">
        <w:rPr>
          <w:rFonts w:ascii="Times New Roman" w:hAnsi="Times New Roman" w:cs="Times New Roman"/>
          <w:sz w:val="20"/>
          <w:szCs w:val="20"/>
        </w:rPr>
        <w:t>y</w:t>
      </w:r>
      <w:r w:rsidR="00E634F1">
        <w:rPr>
          <w:rFonts w:ascii="Times New Roman" w:hAnsi="Times New Roman" w:cs="Times New Roman"/>
          <w:sz w:val="20"/>
          <w:szCs w:val="20"/>
        </w:rPr>
        <w:t xml:space="preserve"> communicate.</w:t>
      </w:r>
    </w:p>
    <w:p w14:paraId="1FAEA5B7" w14:textId="1B35A02F" w:rsidR="00565D9B" w:rsidRPr="00BD59FF" w:rsidRDefault="00565D9B" w:rsidP="00565D9B">
      <w:pPr>
        <w:rPr>
          <w:rFonts w:ascii="Times New Roman" w:hAnsi="Times New Roman" w:cs="Times New Roman"/>
          <w:sz w:val="20"/>
          <w:szCs w:val="20"/>
        </w:rPr>
      </w:pPr>
      <w:r>
        <w:rPr>
          <w:rFonts w:ascii="Times New Roman" w:hAnsi="Times New Roman" w:cs="Times New Roman"/>
          <w:sz w:val="20"/>
          <w:szCs w:val="20"/>
        </w:rPr>
        <w:t xml:space="preserve">As stated in the previous section on graphics, </w:t>
      </w:r>
      <w:r w:rsidR="004367DC">
        <w:rPr>
          <w:rFonts w:ascii="Times New Roman" w:hAnsi="Times New Roman" w:cs="Times New Roman"/>
          <w:sz w:val="20"/>
          <w:szCs w:val="20"/>
        </w:rPr>
        <w:t>t</w:t>
      </w:r>
      <w:r>
        <w:rPr>
          <w:rFonts w:ascii="Times New Roman" w:hAnsi="Times New Roman" w:cs="Times New Roman"/>
          <w:sz w:val="20"/>
          <w:szCs w:val="20"/>
        </w:rPr>
        <w:t>he</w:t>
      </w:r>
      <w:r w:rsidRPr="00BD59FF">
        <w:rPr>
          <w:rFonts w:ascii="Times New Roman" w:hAnsi="Times New Roman" w:cs="Times New Roman"/>
          <w:sz w:val="20"/>
          <w:szCs w:val="20"/>
        </w:rPr>
        <w:t xml:space="preserve"> game was developed in </w:t>
      </w:r>
      <w:r w:rsidRPr="000B4C7C">
        <w:rPr>
          <w:rFonts w:ascii="Times New Roman" w:hAnsi="Times New Roman" w:cs="Times New Roman"/>
          <w:i/>
          <w:sz w:val="20"/>
          <w:szCs w:val="20"/>
        </w:rPr>
        <w:t>Unity</w:t>
      </w:r>
      <w:r w:rsidRPr="00BD59FF">
        <w:rPr>
          <w:rFonts w:ascii="Times New Roman" w:hAnsi="Times New Roman" w:cs="Times New Roman"/>
          <w:sz w:val="20"/>
          <w:szCs w:val="20"/>
        </w:rPr>
        <w:t>, a game</w:t>
      </w:r>
      <w:r w:rsidR="004367DC">
        <w:rPr>
          <w:rFonts w:ascii="Times New Roman" w:hAnsi="Times New Roman" w:cs="Times New Roman"/>
          <w:sz w:val="20"/>
          <w:szCs w:val="20"/>
        </w:rPr>
        <w:t xml:space="preserve"> </w:t>
      </w:r>
      <w:r w:rsidRPr="00BD59FF">
        <w:rPr>
          <w:rFonts w:ascii="Times New Roman" w:hAnsi="Times New Roman" w:cs="Times New Roman"/>
          <w:sz w:val="20"/>
          <w:szCs w:val="20"/>
        </w:rPr>
        <w:t xml:space="preserve">engine </w:t>
      </w:r>
      <w:r w:rsidR="004367DC">
        <w:rPr>
          <w:rFonts w:ascii="Times New Roman" w:hAnsi="Times New Roman" w:cs="Times New Roman"/>
          <w:sz w:val="20"/>
          <w:szCs w:val="20"/>
        </w:rPr>
        <w:t xml:space="preserve">utilising </w:t>
      </w:r>
      <w:r w:rsidRPr="00BD59FF">
        <w:rPr>
          <w:rFonts w:ascii="Times New Roman" w:hAnsi="Times New Roman" w:cs="Times New Roman"/>
          <w:sz w:val="20"/>
          <w:szCs w:val="20"/>
        </w:rPr>
        <w:t>several d</w:t>
      </w:r>
      <w:r>
        <w:rPr>
          <w:rFonts w:ascii="Times New Roman" w:hAnsi="Times New Roman" w:cs="Times New Roman"/>
          <w:sz w:val="20"/>
          <w:szCs w:val="20"/>
        </w:rPr>
        <w:t>ifferent programming languages. T</w:t>
      </w:r>
      <w:r w:rsidRPr="00BD59FF">
        <w:rPr>
          <w:rFonts w:ascii="Times New Roman" w:hAnsi="Times New Roman" w:cs="Times New Roman"/>
          <w:sz w:val="20"/>
          <w:szCs w:val="20"/>
        </w:rPr>
        <w:t>he programming languages used for development</w:t>
      </w:r>
      <w:r>
        <w:rPr>
          <w:rFonts w:ascii="Times New Roman" w:hAnsi="Times New Roman" w:cs="Times New Roman"/>
          <w:sz w:val="20"/>
          <w:szCs w:val="20"/>
        </w:rPr>
        <w:t xml:space="preserve"> of </w:t>
      </w:r>
      <w:r w:rsidR="004367DC">
        <w:rPr>
          <w:rFonts w:ascii="Times New Roman" w:hAnsi="Times New Roman" w:cs="Times New Roman"/>
          <w:sz w:val="20"/>
          <w:szCs w:val="20"/>
        </w:rPr>
        <w:t xml:space="preserve">our </w:t>
      </w:r>
      <w:r>
        <w:rPr>
          <w:rFonts w:ascii="Times New Roman" w:hAnsi="Times New Roman" w:cs="Times New Roman"/>
          <w:sz w:val="20"/>
          <w:szCs w:val="20"/>
        </w:rPr>
        <w:t xml:space="preserve">game </w:t>
      </w:r>
      <w:r w:rsidRPr="00BD59FF">
        <w:rPr>
          <w:rFonts w:ascii="Times New Roman" w:hAnsi="Times New Roman" w:cs="Times New Roman"/>
          <w:sz w:val="20"/>
          <w:szCs w:val="20"/>
        </w:rPr>
        <w:t>were</w:t>
      </w:r>
      <w:r>
        <w:rPr>
          <w:rFonts w:ascii="Times New Roman" w:hAnsi="Times New Roman" w:cs="Times New Roman"/>
          <w:sz w:val="20"/>
          <w:szCs w:val="20"/>
        </w:rPr>
        <w:t xml:space="preserve"> </w:t>
      </w:r>
      <w:r w:rsidRPr="000B4C7C">
        <w:rPr>
          <w:rFonts w:ascii="Times New Roman" w:hAnsi="Times New Roman" w:cs="Times New Roman"/>
          <w:i/>
          <w:sz w:val="20"/>
          <w:szCs w:val="20"/>
        </w:rPr>
        <w:t>C#</w:t>
      </w:r>
      <w:r w:rsidRPr="00BD59FF">
        <w:rPr>
          <w:rFonts w:ascii="Times New Roman" w:hAnsi="Times New Roman" w:cs="Times New Roman"/>
          <w:sz w:val="20"/>
          <w:szCs w:val="20"/>
        </w:rPr>
        <w:t xml:space="preserve"> and </w:t>
      </w:r>
      <w:r w:rsidRPr="000B4C7C">
        <w:rPr>
          <w:rFonts w:ascii="Times New Roman" w:hAnsi="Times New Roman" w:cs="Times New Roman"/>
          <w:i/>
          <w:sz w:val="20"/>
          <w:szCs w:val="20"/>
        </w:rPr>
        <w:t>JavaScript</w:t>
      </w:r>
      <w:r w:rsidRPr="00BD59FF">
        <w:rPr>
          <w:rFonts w:ascii="Times New Roman" w:hAnsi="Times New Roman" w:cs="Times New Roman"/>
          <w:sz w:val="20"/>
          <w:szCs w:val="20"/>
        </w:rPr>
        <w:t>. One of the most important factors in the game was to design t</w:t>
      </w:r>
      <w:r>
        <w:rPr>
          <w:rFonts w:ascii="Times New Roman" w:hAnsi="Times New Roman" w:cs="Times New Roman"/>
          <w:sz w:val="20"/>
          <w:szCs w:val="20"/>
        </w:rPr>
        <w:t>he in-game movement so it would communicate</w:t>
      </w:r>
      <w:r w:rsidRPr="00BD59FF">
        <w:rPr>
          <w:rFonts w:ascii="Times New Roman" w:hAnsi="Times New Roman" w:cs="Times New Roman"/>
          <w:sz w:val="20"/>
          <w:szCs w:val="20"/>
        </w:rPr>
        <w:t xml:space="preserve"> </w:t>
      </w:r>
      <w:r w:rsidR="005437D1">
        <w:rPr>
          <w:rFonts w:ascii="Times New Roman" w:hAnsi="Times New Roman" w:cs="Times New Roman"/>
          <w:sz w:val="20"/>
          <w:szCs w:val="20"/>
        </w:rPr>
        <w:t>and respond to</w:t>
      </w:r>
      <w:r w:rsidRPr="00BD59FF">
        <w:rPr>
          <w:rFonts w:ascii="Times New Roman" w:hAnsi="Times New Roman" w:cs="Times New Roman"/>
          <w:sz w:val="20"/>
          <w:szCs w:val="20"/>
        </w:rPr>
        <w:t xml:space="preserve"> the balance board. The </w:t>
      </w:r>
      <w:r>
        <w:rPr>
          <w:rFonts w:ascii="Times New Roman" w:hAnsi="Times New Roman" w:cs="Times New Roman"/>
          <w:sz w:val="20"/>
          <w:szCs w:val="20"/>
        </w:rPr>
        <w:t>skiing-</w:t>
      </w:r>
      <w:r w:rsidRPr="00BD59FF">
        <w:rPr>
          <w:rFonts w:ascii="Times New Roman" w:hAnsi="Times New Roman" w:cs="Times New Roman"/>
          <w:sz w:val="20"/>
          <w:szCs w:val="20"/>
        </w:rPr>
        <w:t xml:space="preserve">slide was programmed to have 5 lanes </w:t>
      </w:r>
      <w:r>
        <w:rPr>
          <w:rFonts w:ascii="Times New Roman" w:hAnsi="Times New Roman" w:cs="Times New Roman"/>
          <w:sz w:val="20"/>
          <w:szCs w:val="20"/>
        </w:rPr>
        <w:t>where the in-game character could move</w:t>
      </w:r>
      <w:r w:rsidRPr="00BD59FF">
        <w:rPr>
          <w:rFonts w:ascii="Times New Roman" w:hAnsi="Times New Roman" w:cs="Times New Roman"/>
          <w:sz w:val="20"/>
          <w:szCs w:val="20"/>
        </w:rPr>
        <w:t xml:space="preserve">, </w:t>
      </w:r>
      <w:r>
        <w:rPr>
          <w:rFonts w:ascii="Times New Roman" w:hAnsi="Times New Roman" w:cs="Times New Roman"/>
          <w:sz w:val="20"/>
          <w:szCs w:val="20"/>
        </w:rPr>
        <w:t>each corresponding</w:t>
      </w:r>
      <w:r w:rsidRPr="00BD59FF">
        <w:rPr>
          <w:rFonts w:ascii="Times New Roman" w:hAnsi="Times New Roman" w:cs="Times New Roman"/>
          <w:sz w:val="20"/>
          <w:szCs w:val="20"/>
        </w:rPr>
        <w:t xml:space="preserve"> to a certain pressure value on the balance board. This value was calculated by the following formula; where “a” is the two left sensors on </w:t>
      </w:r>
      <w:r>
        <w:rPr>
          <w:rFonts w:ascii="Times New Roman" w:hAnsi="Times New Roman" w:cs="Times New Roman"/>
          <w:sz w:val="20"/>
          <w:szCs w:val="20"/>
        </w:rPr>
        <w:t>the balance board, and “b” represents</w:t>
      </w:r>
      <w:r w:rsidRPr="00BD59FF">
        <w:rPr>
          <w:rFonts w:ascii="Times New Roman" w:hAnsi="Times New Roman" w:cs="Times New Roman"/>
          <w:sz w:val="20"/>
          <w:szCs w:val="20"/>
        </w:rPr>
        <w:t xml:space="preserve"> the two right ones:</w:t>
      </w:r>
    </w:p>
    <w:p w14:paraId="0A181814" w14:textId="77777777" w:rsidR="00565D9B" w:rsidRPr="00BD59FF" w:rsidRDefault="00565D9B" w:rsidP="00565D9B">
      <w:pPr>
        <w:jc w:val="center"/>
        <w:rPr>
          <w:rFonts w:ascii="Times New Roman" w:hAnsi="Times New Roman" w:cs="Times New Roman"/>
          <w:sz w:val="20"/>
          <w:szCs w:val="20"/>
        </w:rPr>
      </w:pPr>
      <w:r w:rsidRPr="00BD59FF">
        <w:rPr>
          <w:rFonts w:ascii="Times New Roman" w:hAnsi="Times New Roman" w:cs="Times New Roman"/>
          <w:sz w:val="20"/>
          <w:szCs w:val="20"/>
        </w:rPr>
        <w:t>−</w:t>
      </w:r>
      <w:r w:rsidRPr="00BD59FF">
        <w:rPr>
          <w:rFonts w:ascii="Cambria Math" w:hAnsi="Cambria Math" w:cs="Cambria Math"/>
          <w:sz w:val="20"/>
          <w:szCs w:val="20"/>
        </w:rPr>
        <w:t>𝑎</w:t>
      </w:r>
      <w:r w:rsidRPr="00BD59FF">
        <w:rPr>
          <w:rFonts w:ascii="Times New Roman" w:hAnsi="Times New Roman" w:cs="Times New Roman"/>
          <w:sz w:val="20"/>
          <w:szCs w:val="20"/>
        </w:rPr>
        <w:t>+</w:t>
      </w:r>
      <w:r w:rsidRPr="00BD59FF">
        <w:rPr>
          <w:rFonts w:ascii="Cambria Math" w:hAnsi="Cambria Math" w:cs="Cambria Math"/>
          <w:sz w:val="20"/>
          <w:szCs w:val="20"/>
        </w:rPr>
        <w:t>𝑏</w:t>
      </w:r>
      <w:r w:rsidRPr="00BD59FF">
        <w:rPr>
          <w:rFonts w:ascii="Times New Roman" w:hAnsi="Times New Roman" w:cs="Times New Roman"/>
          <w:sz w:val="20"/>
          <w:szCs w:val="20"/>
        </w:rPr>
        <w:t>=</w:t>
      </w:r>
      <w:r w:rsidRPr="00BD59FF">
        <w:rPr>
          <w:rFonts w:ascii="Cambria Math" w:hAnsi="Cambria Math" w:cs="Cambria Math"/>
          <w:sz w:val="20"/>
          <w:szCs w:val="20"/>
        </w:rPr>
        <w:t>𝑣𝑎𝑙𝑢𝑒</w:t>
      </w:r>
    </w:p>
    <w:p w14:paraId="59606C63" w14:textId="3C01B439" w:rsidR="00565D9B" w:rsidRDefault="00565D9B" w:rsidP="00565D9B">
      <w:pPr>
        <w:rPr>
          <w:rFonts w:ascii="Times New Roman" w:hAnsi="Times New Roman" w:cs="Times New Roman"/>
          <w:sz w:val="20"/>
          <w:szCs w:val="20"/>
        </w:rPr>
      </w:pPr>
      <w:r w:rsidRPr="00BD59FF">
        <w:rPr>
          <w:rFonts w:ascii="Times New Roman" w:hAnsi="Times New Roman" w:cs="Times New Roman"/>
          <w:sz w:val="20"/>
          <w:szCs w:val="20"/>
        </w:rPr>
        <w:lastRenderedPageBreak/>
        <w:t>As an example</w:t>
      </w:r>
      <w:r>
        <w:rPr>
          <w:rFonts w:ascii="Times New Roman" w:hAnsi="Times New Roman" w:cs="Times New Roman"/>
          <w:sz w:val="20"/>
          <w:szCs w:val="20"/>
        </w:rPr>
        <w:t>,</w:t>
      </w:r>
      <w:r w:rsidRPr="00BD59FF">
        <w:rPr>
          <w:rFonts w:ascii="Times New Roman" w:hAnsi="Times New Roman" w:cs="Times New Roman"/>
          <w:sz w:val="20"/>
          <w:szCs w:val="20"/>
        </w:rPr>
        <w:t xml:space="preserve"> if the particip</w:t>
      </w:r>
      <w:r>
        <w:rPr>
          <w:rFonts w:ascii="Times New Roman" w:hAnsi="Times New Roman" w:cs="Times New Roman"/>
          <w:sz w:val="20"/>
          <w:szCs w:val="20"/>
        </w:rPr>
        <w:t>ant stands on the balance board and distributes the</w:t>
      </w:r>
      <w:r w:rsidR="004367DC">
        <w:rPr>
          <w:rFonts w:ascii="Times New Roman" w:hAnsi="Times New Roman" w:cs="Times New Roman"/>
          <w:sz w:val="20"/>
          <w:szCs w:val="20"/>
        </w:rPr>
        <w:t>ir</w:t>
      </w:r>
      <w:r>
        <w:rPr>
          <w:rFonts w:ascii="Times New Roman" w:hAnsi="Times New Roman" w:cs="Times New Roman"/>
          <w:sz w:val="20"/>
          <w:szCs w:val="20"/>
        </w:rPr>
        <w:t xml:space="preserve"> weight evenly on both </w:t>
      </w:r>
      <w:r w:rsidRPr="00BD59FF">
        <w:rPr>
          <w:rFonts w:ascii="Times New Roman" w:hAnsi="Times New Roman" w:cs="Times New Roman"/>
          <w:sz w:val="20"/>
          <w:szCs w:val="20"/>
        </w:rPr>
        <w:t>side</w:t>
      </w:r>
      <w:r>
        <w:rPr>
          <w:rFonts w:ascii="Times New Roman" w:hAnsi="Times New Roman" w:cs="Times New Roman"/>
          <w:sz w:val="20"/>
          <w:szCs w:val="20"/>
        </w:rPr>
        <w:t>s</w:t>
      </w:r>
      <w:r w:rsidRPr="00BD59FF">
        <w:rPr>
          <w:rFonts w:ascii="Times New Roman" w:hAnsi="Times New Roman" w:cs="Times New Roman"/>
          <w:sz w:val="20"/>
          <w:szCs w:val="20"/>
        </w:rPr>
        <w:t xml:space="preserve"> of the board, the in-game character</w:t>
      </w:r>
      <w:r>
        <w:rPr>
          <w:rFonts w:ascii="Times New Roman" w:hAnsi="Times New Roman" w:cs="Times New Roman"/>
          <w:sz w:val="20"/>
          <w:szCs w:val="20"/>
        </w:rPr>
        <w:t xml:space="preserve"> w</w:t>
      </w:r>
      <w:r w:rsidR="004367DC">
        <w:rPr>
          <w:rFonts w:ascii="Times New Roman" w:hAnsi="Times New Roman" w:cs="Times New Roman"/>
          <w:sz w:val="20"/>
          <w:szCs w:val="20"/>
        </w:rPr>
        <w:t xml:space="preserve">ill remain in the middle lane. When </w:t>
      </w:r>
      <w:r w:rsidRPr="00BD59FF">
        <w:rPr>
          <w:rFonts w:ascii="Times New Roman" w:hAnsi="Times New Roman" w:cs="Times New Roman"/>
          <w:sz w:val="20"/>
          <w:szCs w:val="20"/>
        </w:rPr>
        <w:t>the participant lean</w:t>
      </w:r>
      <w:r>
        <w:rPr>
          <w:rFonts w:ascii="Times New Roman" w:hAnsi="Times New Roman" w:cs="Times New Roman"/>
          <w:sz w:val="20"/>
          <w:szCs w:val="20"/>
        </w:rPr>
        <w:t>s to the right</w:t>
      </w:r>
      <w:r w:rsidR="004367DC">
        <w:rPr>
          <w:rFonts w:ascii="Times New Roman" w:hAnsi="Times New Roman" w:cs="Times New Roman"/>
          <w:sz w:val="20"/>
          <w:szCs w:val="20"/>
        </w:rPr>
        <w:t xml:space="preserve"> or left</w:t>
      </w:r>
      <w:r w:rsidRPr="00BD59FF">
        <w:rPr>
          <w:rFonts w:ascii="Times New Roman" w:hAnsi="Times New Roman" w:cs="Times New Roman"/>
          <w:sz w:val="20"/>
          <w:szCs w:val="20"/>
        </w:rPr>
        <w:t>, the in-game character will move to o</w:t>
      </w:r>
      <w:r>
        <w:rPr>
          <w:rFonts w:ascii="Times New Roman" w:hAnsi="Times New Roman" w:cs="Times New Roman"/>
          <w:sz w:val="20"/>
          <w:szCs w:val="20"/>
        </w:rPr>
        <w:t>ne of the right</w:t>
      </w:r>
      <w:r w:rsidR="004367DC">
        <w:rPr>
          <w:rFonts w:ascii="Times New Roman" w:hAnsi="Times New Roman" w:cs="Times New Roman"/>
          <w:sz w:val="20"/>
          <w:szCs w:val="20"/>
        </w:rPr>
        <w:t xml:space="preserve"> or left</w:t>
      </w:r>
      <w:r>
        <w:rPr>
          <w:rFonts w:ascii="Times New Roman" w:hAnsi="Times New Roman" w:cs="Times New Roman"/>
          <w:sz w:val="20"/>
          <w:szCs w:val="20"/>
        </w:rPr>
        <w:t xml:space="preserve"> lanes, depending</w:t>
      </w:r>
      <w:r w:rsidRPr="00BD59FF">
        <w:rPr>
          <w:rFonts w:ascii="Times New Roman" w:hAnsi="Times New Roman" w:cs="Times New Roman"/>
          <w:sz w:val="20"/>
          <w:szCs w:val="20"/>
        </w:rPr>
        <w:t xml:space="preserve"> on how much body weight is distributed on the </w:t>
      </w:r>
      <w:r w:rsidR="004367DC">
        <w:rPr>
          <w:rFonts w:ascii="Times New Roman" w:hAnsi="Times New Roman" w:cs="Times New Roman"/>
          <w:sz w:val="20"/>
          <w:szCs w:val="20"/>
        </w:rPr>
        <w:t>specific</w:t>
      </w:r>
      <w:r w:rsidRPr="00BD59FF">
        <w:rPr>
          <w:rFonts w:ascii="Times New Roman" w:hAnsi="Times New Roman" w:cs="Times New Roman"/>
          <w:sz w:val="20"/>
          <w:szCs w:val="20"/>
        </w:rPr>
        <w:t xml:space="preserve"> side. This means that the position of the in-game character </w:t>
      </w:r>
      <w:r>
        <w:rPr>
          <w:rFonts w:ascii="Times New Roman" w:hAnsi="Times New Roman" w:cs="Times New Roman"/>
          <w:sz w:val="20"/>
          <w:szCs w:val="20"/>
        </w:rPr>
        <w:t>is directly proportional to the</w:t>
      </w:r>
      <w:r w:rsidRPr="00BD59FF">
        <w:rPr>
          <w:rFonts w:ascii="Times New Roman" w:hAnsi="Times New Roman" w:cs="Times New Roman"/>
          <w:sz w:val="20"/>
          <w:szCs w:val="20"/>
        </w:rPr>
        <w:t xml:space="preserve"> distribut</w:t>
      </w:r>
      <w:r>
        <w:rPr>
          <w:rFonts w:ascii="Times New Roman" w:hAnsi="Times New Roman" w:cs="Times New Roman"/>
          <w:sz w:val="20"/>
          <w:szCs w:val="20"/>
        </w:rPr>
        <w:t>ion of the</w:t>
      </w:r>
      <w:r w:rsidRPr="00BD59FF">
        <w:rPr>
          <w:rFonts w:ascii="Times New Roman" w:hAnsi="Times New Roman" w:cs="Times New Roman"/>
          <w:sz w:val="20"/>
          <w:szCs w:val="20"/>
        </w:rPr>
        <w:t xml:space="preserve"> body weight on the balance board. </w:t>
      </w:r>
    </w:p>
    <w:p w14:paraId="632B09D9" w14:textId="49B477A3" w:rsidR="00565D9B" w:rsidRPr="00BD59FF" w:rsidRDefault="00565D9B" w:rsidP="00565D9B">
      <w:pPr>
        <w:rPr>
          <w:rFonts w:ascii="Times New Roman" w:hAnsi="Times New Roman" w:cs="Times New Roman"/>
          <w:sz w:val="20"/>
          <w:szCs w:val="20"/>
        </w:rPr>
      </w:pPr>
      <w:r w:rsidRPr="00BD59FF">
        <w:rPr>
          <w:rFonts w:ascii="Times New Roman" w:hAnsi="Times New Roman" w:cs="Times New Roman"/>
          <w:sz w:val="20"/>
          <w:szCs w:val="20"/>
        </w:rPr>
        <w:t xml:space="preserve">The </w:t>
      </w:r>
      <w:r>
        <w:rPr>
          <w:rFonts w:ascii="Times New Roman" w:hAnsi="Times New Roman" w:cs="Times New Roman"/>
          <w:sz w:val="20"/>
          <w:szCs w:val="20"/>
        </w:rPr>
        <w:t>OR</w:t>
      </w:r>
      <w:r w:rsidRPr="00BD59FF">
        <w:rPr>
          <w:rFonts w:ascii="Times New Roman" w:hAnsi="Times New Roman" w:cs="Times New Roman"/>
          <w:sz w:val="20"/>
          <w:szCs w:val="20"/>
        </w:rPr>
        <w:t xml:space="preserve"> is capable of 360 degrees of head tracking. It was utili</w:t>
      </w:r>
      <w:r>
        <w:rPr>
          <w:rFonts w:ascii="Times New Roman" w:hAnsi="Times New Roman" w:cs="Times New Roman"/>
          <w:sz w:val="20"/>
          <w:szCs w:val="20"/>
        </w:rPr>
        <w:t>z</w:t>
      </w:r>
      <w:r w:rsidRPr="00BD59FF">
        <w:rPr>
          <w:rFonts w:ascii="Times New Roman" w:hAnsi="Times New Roman" w:cs="Times New Roman"/>
          <w:sz w:val="20"/>
          <w:szCs w:val="20"/>
        </w:rPr>
        <w:t>ed by setting the tracking value proportional to the rotation of the main camera in the game</w:t>
      </w:r>
      <w:r>
        <w:rPr>
          <w:rFonts w:ascii="Times New Roman" w:hAnsi="Times New Roman" w:cs="Times New Roman"/>
          <w:sz w:val="20"/>
          <w:szCs w:val="20"/>
        </w:rPr>
        <w:t>.</w:t>
      </w:r>
      <w:r w:rsidRPr="00BD59FF">
        <w:rPr>
          <w:rFonts w:ascii="Times New Roman" w:hAnsi="Times New Roman" w:cs="Times New Roman"/>
          <w:sz w:val="20"/>
          <w:szCs w:val="20"/>
        </w:rPr>
        <w:t xml:space="preserve"> </w:t>
      </w:r>
      <w:r>
        <w:rPr>
          <w:rFonts w:ascii="Times New Roman" w:hAnsi="Times New Roman" w:cs="Times New Roman"/>
          <w:sz w:val="20"/>
          <w:szCs w:val="20"/>
        </w:rPr>
        <w:t>Therefore</w:t>
      </w:r>
      <w:r w:rsidRPr="00BD59FF">
        <w:rPr>
          <w:rFonts w:ascii="Times New Roman" w:hAnsi="Times New Roman" w:cs="Times New Roman"/>
          <w:sz w:val="20"/>
          <w:szCs w:val="20"/>
        </w:rPr>
        <w:t>, looking around</w:t>
      </w:r>
      <w:r>
        <w:rPr>
          <w:rFonts w:ascii="Times New Roman" w:hAnsi="Times New Roman" w:cs="Times New Roman"/>
          <w:sz w:val="20"/>
          <w:szCs w:val="20"/>
        </w:rPr>
        <w:t xml:space="preserve"> through OR creates</w:t>
      </w:r>
      <w:r w:rsidRPr="00BD59FF">
        <w:rPr>
          <w:rFonts w:ascii="Times New Roman" w:hAnsi="Times New Roman" w:cs="Times New Roman"/>
          <w:sz w:val="20"/>
          <w:szCs w:val="20"/>
        </w:rPr>
        <w:t xml:space="preserve"> the illusion of looking a</w:t>
      </w:r>
      <w:r>
        <w:rPr>
          <w:rFonts w:ascii="Times New Roman" w:hAnsi="Times New Roman" w:cs="Times New Roman"/>
          <w:sz w:val="20"/>
          <w:szCs w:val="20"/>
        </w:rPr>
        <w:t>round inside the game. This influences</w:t>
      </w:r>
      <w:r w:rsidRPr="00BD59FF">
        <w:rPr>
          <w:rFonts w:ascii="Times New Roman" w:hAnsi="Times New Roman" w:cs="Times New Roman"/>
          <w:sz w:val="20"/>
          <w:szCs w:val="20"/>
        </w:rPr>
        <w:t xml:space="preserve"> the view whe</w:t>
      </w:r>
      <w:r>
        <w:rPr>
          <w:rFonts w:ascii="Times New Roman" w:hAnsi="Times New Roman" w:cs="Times New Roman"/>
          <w:sz w:val="20"/>
          <w:szCs w:val="20"/>
        </w:rPr>
        <w:t>n leaning as the camera rotates</w:t>
      </w:r>
      <w:r w:rsidRPr="00BD59FF">
        <w:rPr>
          <w:rFonts w:ascii="Times New Roman" w:hAnsi="Times New Roman" w:cs="Times New Roman"/>
          <w:sz w:val="20"/>
          <w:szCs w:val="20"/>
        </w:rPr>
        <w:t xml:space="preserve"> in the direction the participant </w:t>
      </w:r>
      <w:r>
        <w:rPr>
          <w:rFonts w:ascii="Times New Roman" w:hAnsi="Times New Roman" w:cs="Times New Roman"/>
          <w:sz w:val="20"/>
          <w:szCs w:val="20"/>
        </w:rPr>
        <w:t>leans</w:t>
      </w:r>
      <w:r w:rsidRPr="00BD59FF">
        <w:rPr>
          <w:rFonts w:ascii="Times New Roman" w:hAnsi="Times New Roman" w:cs="Times New Roman"/>
          <w:sz w:val="20"/>
          <w:szCs w:val="20"/>
        </w:rPr>
        <w:t xml:space="preserve">. </w:t>
      </w:r>
    </w:p>
    <w:p w14:paraId="0525BBA7" w14:textId="61A718CD" w:rsidR="00F04996" w:rsidRPr="009246FB" w:rsidRDefault="00565D9B" w:rsidP="00734F2C">
      <w:pPr>
        <w:rPr>
          <w:rFonts w:ascii="Times New Roman" w:hAnsi="Times New Roman" w:cs="Times New Roman"/>
          <w:sz w:val="20"/>
          <w:szCs w:val="20"/>
        </w:rPr>
      </w:pPr>
      <w:r w:rsidRPr="00BD59FF">
        <w:rPr>
          <w:rFonts w:ascii="Times New Roman" w:hAnsi="Times New Roman" w:cs="Times New Roman"/>
          <w:sz w:val="20"/>
          <w:szCs w:val="20"/>
        </w:rPr>
        <w:t xml:space="preserve">The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sidRPr="00BD59FF">
        <w:rPr>
          <w:rFonts w:ascii="Times New Roman" w:hAnsi="Times New Roman" w:cs="Times New Roman"/>
          <w:sz w:val="20"/>
          <w:szCs w:val="20"/>
        </w:rPr>
        <w:t xml:space="preserve"> ha</w:t>
      </w:r>
      <w:r>
        <w:rPr>
          <w:rFonts w:ascii="Times New Roman" w:hAnsi="Times New Roman" w:cs="Times New Roman"/>
          <w:sz w:val="20"/>
          <w:szCs w:val="20"/>
        </w:rPr>
        <w:t>s</w:t>
      </w:r>
      <w:r w:rsidRPr="00BD59FF">
        <w:rPr>
          <w:rFonts w:ascii="Times New Roman" w:hAnsi="Times New Roman" w:cs="Times New Roman"/>
          <w:sz w:val="20"/>
          <w:szCs w:val="20"/>
        </w:rPr>
        <w:t xml:space="preserve"> no effect on the gameplay; however</w:t>
      </w:r>
      <w:r>
        <w:rPr>
          <w:rFonts w:ascii="Times New Roman" w:hAnsi="Times New Roman" w:cs="Times New Roman"/>
          <w:sz w:val="20"/>
          <w:szCs w:val="20"/>
        </w:rPr>
        <w:t>,</w:t>
      </w:r>
      <w:r w:rsidRPr="00BD59FF">
        <w:rPr>
          <w:rFonts w:ascii="Times New Roman" w:hAnsi="Times New Roman" w:cs="Times New Roman"/>
          <w:sz w:val="20"/>
          <w:szCs w:val="20"/>
        </w:rPr>
        <w:t xml:space="preserve"> it serve</w:t>
      </w:r>
      <w:r>
        <w:rPr>
          <w:rFonts w:ascii="Times New Roman" w:hAnsi="Times New Roman" w:cs="Times New Roman"/>
          <w:sz w:val="20"/>
          <w:szCs w:val="20"/>
        </w:rPr>
        <w:t>s</w:t>
      </w:r>
      <w:r w:rsidRPr="00BD59FF">
        <w:rPr>
          <w:rFonts w:ascii="Times New Roman" w:hAnsi="Times New Roman" w:cs="Times New Roman"/>
          <w:sz w:val="20"/>
          <w:szCs w:val="20"/>
        </w:rPr>
        <w:t xml:space="preserve"> an important role along with the balance board in data gathering for the testing sessions. The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sidRPr="0038337F">
        <w:rPr>
          <w:rFonts w:ascii="Times New Roman" w:hAnsi="Times New Roman" w:cs="Times New Roman"/>
          <w:i/>
          <w:sz w:val="20"/>
          <w:szCs w:val="20"/>
        </w:rPr>
        <w:t xml:space="preserve"> </w:t>
      </w:r>
      <w:r w:rsidRPr="00BD59FF">
        <w:rPr>
          <w:rFonts w:ascii="Times New Roman" w:hAnsi="Times New Roman" w:cs="Times New Roman"/>
          <w:sz w:val="20"/>
          <w:szCs w:val="20"/>
        </w:rPr>
        <w:t>record</w:t>
      </w:r>
      <w:r>
        <w:rPr>
          <w:rFonts w:ascii="Times New Roman" w:hAnsi="Times New Roman" w:cs="Times New Roman"/>
          <w:sz w:val="20"/>
          <w:szCs w:val="20"/>
        </w:rPr>
        <w:t>s</w:t>
      </w:r>
      <w:r w:rsidRPr="00BD59FF">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BD59FF">
        <w:rPr>
          <w:rFonts w:ascii="Times New Roman" w:hAnsi="Times New Roman" w:cs="Times New Roman"/>
          <w:sz w:val="20"/>
          <w:szCs w:val="20"/>
        </w:rPr>
        <w:t xml:space="preserve">spine position </w:t>
      </w:r>
      <w:r>
        <w:rPr>
          <w:rFonts w:ascii="Times New Roman" w:hAnsi="Times New Roman" w:cs="Times New Roman"/>
          <w:sz w:val="20"/>
          <w:szCs w:val="20"/>
        </w:rPr>
        <w:t xml:space="preserve">and returns values on how much </w:t>
      </w:r>
      <w:r w:rsidRPr="00BD59FF">
        <w:rPr>
          <w:rFonts w:ascii="Times New Roman" w:hAnsi="Times New Roman" w:cs="Times New Roman"/>
          <w:sz w:val="20"/>
          <w:szCs w:val="20"/>
        </w:rPr>
        <w:t xml:space="preserve">the participant is leaning left and right. After the game </w:t>
      </w:r>
      <w:r>
        <w:rPr>
          <w:rFonts w:ascii="Times New Roman" w:hAnsi="Times New Roman" w:cs="Times New Roman"/>
          <w:sz w:val="20"/>
          <w:szCs w:val="20"/>
        </w:rPr>
        <w:t xml:space="preserve">ends, it automatically creates a </w:t>
      </w:r>
      <w:r w:rsidRPr="00BD59FF">
        <w:rPr>
          <w:rFonts w:ascii="Times New Roman" w:hAnsi="Times New Roman" w:cs="Times New Roman"/>
          <w:sz w:val="20"/>
          <w:szCs w:val="20"/>
        </w:rPr>
        <w:t xml:space="preserve">comma-separated values (CSV) file from the data received from the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sidRPr="00BD59FF">
        <w:rPr>
          <w:rFonts w:ascii="Times New Roman" w:hAnsi="Times New Roman" w:cs="Times New Roman"/>
          <w:sz w:val="20"/>
          <w:szCs w:val="20"/>
        </w:rPr>
        <w:t>. This also applie</w:t>
      </w:r>
      <w:r>
        <w:rPr>
          <w:rFonts w:ascii="Times New Roman" w:hAnsi="Times New Roman" w:cs="Times New Roman"/>
          <w:sz w:val="20"/>
          <w:szCs w:val="20"/>
        </w:rPr>
        <w:t>s</w:t>
      </w:r>
      <w:r w:rsidRPr="00BD59FF">
        <w:rPr>
          <w:rFonts w:ascii="Times New Roman" w:hAnsi="Times New Roman" w:cs="Times New Roman"/>
          <w:sz w:val="20"/>
          <w:szCs w:val="20"/>
        </w:rPr>
        <w:t xml:space="preserve"> to the balance board where the different amount of pressure </w:t>
      </w:r>
      <w:r>
        <w:rPr>
          <w:rFonts w:ascii="Times New Roman" w:hAnsi="Times New Roman" w:cs="Times New Roman"/>
          <w:sz w:val="20"/>
          <w:szCs w:val="20"/>
        </w:rPr>
        <w:t>i</w:t>
      </w:r>
      <w:r w:rsidRPr="00BD59FF">
        <w:rPr>
          <w:rFonts w:ascii="Times New Roman" w:hAnsi="Times New Roman" w:cs="Times New Roman"/>
          <w:sz w:val="20"/>
          <w:szCs w:val="20"/>
        </w:rPr>
        <w:t xml:space="preserve">s written to a CSV file. These files </w:t>
      </w:r>
      <w:r>
        <w:rPr>
          <w:rFonts w:ascii="Times New Roman" w:hAnsi="Times New Roman" w:cs="Times New Roman"/>
          <w:sz w:val="20"/>
          <w:szCs w:val="20"/>
        </w:rPr>
        <w:t>can be opened</w:t>
      </w:r>
      <w:r w:rsidRPr="00BD59FF">
        <w:rPr>
          <w:rFonts w:ascii="Times New Roman" w:hAnsi="Times New Roman" w:cs="Times New Roman"/>
          <w:sz w:val="20"/>
          <w:szCs w:val="20"/>
        </w:rPr>
        <w:t xml:space="preserve"> in </w:t>
      </w:r>
      <w:r w:rsidRPr="00BE55F3">
        <w:rPr>
          <w:rFonts w:ascii="Times New Roman" w:hAnsi="Times New Roman" w:cs="Times New Roman"/>
          <w:i/>
          <w:sz w:val="20"/>
          <w:szCs w:val="20"/>
        </w:rPr>
        <w:t>Microsoft Excel</w:t>
      </w:r>
      <w:r>
        <w:rPr>
          <w:rFonts w:ascii="Times New Roman" w:hAnsi="Times New Roman" w:cs="Times New Roman"/>
          <w:sz w:val="20"/>
          <w:szCs w:val="20"/>
        </w:rPr>
        <w:t xml:space="preserve"> and converted to</w:t>
      </w:r>
      <w:r w:rsidRPr="00BD59FF">
        <w:rPr>
          <w:rFonts w:ascii="Times New Roman" w:hAnsi="Times New Roman" w:cs="Times New Roman"/>
          <w:sz w:val="20"/>
          <w:szCs w:val="20"/>
        </w:rPr>
        <w:t xml:space="preserve"> graphs, giving an overview of basic stature and weight distribution throughout the game.</w:t>
      </w:r>
      <w:r>
        <w:rPr>
          <w:rFonts w:ascii="Times New Roman" w:hAnsi="Times New Roman" w:cs="Times New Roman"/>
          <w:sz w:val="20"/>
          <w:szCs w:val="20"/>
        </w:rPr>
        <w:t xml:space="preserve"> </w:t>
      </w:r>
      <w:r w:rsidR="00E4028D">
        <w:rPr>
          <w:rFonts w:ascii="Times New Roman" w:hAnsi="Times New Roman" w:cs="Times New Roman"/>
          <w:sz w:val="20"/>
          <w:szCs w:val="20"/>
        </w:rPr>
        <w:t xml:space="preserve">  </w:t>
      </w:r>
    </w:p>
    <w:p w14:paraId="139CA5C6" w14:textId="77777777" w:rsidR="00565D9B" w:rsidRPr="00785388" w:rsidRDefault="00565D9B" w:rsidP="004B2BAB">
      <w:pPr>
        <w:pStyle w:val="Heading1"/>
        <w:numPr>
          <w:ilvl w:val="0"/>
          <w:numId w:val="34"/>
        </w:numPr>
        <w:ind w:left="0"/>
      </w:pPr>
      <w:r>
        <w:t>TESTING</w:t>
      </w:r>
    </w:p>
    <w:p w14:paraId="7B9067EE" w14:textId="2CFA6DE1" w:rsidR="00565D9B" w:rsidRDefault="00E52B37" w:rsidP="00565D9B">
      <w:pPr>
        <w:rPr>
          <w:rFonts w:ascii="Times New Roman" w:hAnsi="Times New Roman" w:cs="Times New Roman"/>
          <w:color w:val="FF0000"/>
          <w:sz w:val="20"/>
          <w:szCs w:val="20"/>
        </w:rPr>
      </w:pPr>
      <w:r>
        <w:rPr>
          <w:rFonts w:ascii="Times New Roman" w:hAnsi="Times New Roman" w:cs="Times New Roman"/>
          <w:sz w:val="20"/>
          <w:szCs w:val="20"/>
        </w:rPr>
        <w:t xml:space="preserve">This section describes the different testing sessions that were </w:t>
      </w:r>
      <w:r w:rsidR="00565D9B" w:rsidRPr="00994289">
        <w:rPr>
          <w:rFonts w:ascii="Times New Roman" w:hAnsi="Times New Roman" w:cs="Times New Roman"/>
          <w:sz w:val="20"/>
          <w:szCs w:val="20"/>
        </w:rPr>
        <w:t xml:space="preserve">conducted to investigate the research question; how does a VE, displayed with OR affect postural stability. </w:t>
      </w:r>
      <w:r w:rsidR="004367DC">
        <w:rPr>
          <w:rFonts w:ascii="Times New Roman" w:hAnsi="Times New Roman" w:cs="Times New Roman"/>
          <w:sz w:val="20"/>
          <w:szCs w:val="20"/>
        </w:rPr>
        <w:t>Four</w:t>
      </w:r>
      <w:r w:rsidR="00565D9B" w:rsidRPr="00994289">
        <w:rPr>
          <w:rFonts w:ascii="Times New Roman" w:hAnsi="Times New Roman" w:cs="Times New Roman"/>
          <w:sz w:val="20"/>
          <w:szCs w:val="20"/>
        </w:rPr>
        <w:t xml:space="preserve"> tests were carried out, including</w:t>
      </w:r>
      <w:r w:rsidR="00565D9B" w:rsidRPr="0094082E">
        <w:rPr>
          <w:rFonts w:ascii="Times New Roman" w:hAnsi="Times New Roman" w:cs="Times New Roman"/>
          <w:sz w:val="20"/>
          <w:szCs w:val="20"/>
        </w:rPr>
        <w:t>:</w:t>
      </w:r>
      <w:r w:rsidR="00565D9B">
        <w:rPr>
          <w:rFonts w:ascii="Times New Roman" w:hAnsi="Times New Roman" w:cs="Times New Roman"/>
          <w:sz w:val="20"/>
          <w:szCs w:val="20"/>
        </w:rPr>
        <w:t xml:space="preserve"> (1)</w:t>
      </w:r>
      <w:r w:rsidR="00565D9B" w:rsidRPr="0094082E">
        <w:rPr>
          <w:rFonts w:ascii="Times New Roman" w:hAnsi="Times New Roman" w:cs="Times New Roman"/>
          <w:sz w:val="20"/>
          <w:szCs w:val="20"/>
        </w:rPr>
        <w:t xml:space="preserve"> Pre</w:t>
      </w:r>
      <w:r w:rsidR="00565D9B">
        <w:rPr>
          <w:rFonts w:ascii="Times New Roman" w:hAnsi="Times New Roman" w:cs="Times New Roman"/>
          <w:sz w:val="20"/>
          <w:szCs w:val="20"/>
        </w:rPr>
        <w:t>-</w:t>
      </w:r>
      <w:r w:rsidR="00565D9B" w:rsidRPr="0094082E">
        <w:rPr>
          <w:rFonts w:ascii="Times New Roman" w:hAnsi="Times New Roman" w:cs="Times New Roman"/>
          <w:sz w:val="20"/>
          <w:szCs w:val="20"/>
        </w:rPr>
        <w:t>test – the users were asked</w:t>
      </w:r>
      <w:r w:rsidR="00565D9B">
        <w:rPr>
          <w:rFonts w:ascii="Times New Roman" w:hAnsi="Times New Roman" w:cs="Times New Roman"/>
          <w:sz w:val="20"/>
          <w:szCs w:val="20"/>
        </w:rPr>
        <w:t xml:space="preserve"> to</w:t>
      </w:r>
      <w:r w:rsidR="00565D9B" w:rsidRPr="0094082E">
        <w:rPr>
          <w:rFonts w:ascii="Times New Roman" w:hAnsi="Times New Roman" w:cs="Times New Roman"/>
          <w:sz w:val="20"/>
          <w:szCs w:val="20"/>
        </w:rPr>
        <w:t xml:space="preserve"> </w:t>
      </w:r>
      <w:r w:rsidR="00565D9B">
        <w:rPr>
          <w:rFonts w:ascii="Times New Roman" w:hAnsi="Times New Roman" w:cs="Times New Roman"/>
          <w:sz w:val="20"/>
          <w:szCs w:val="20"/>
        </w:rPr>
        <w:t xml:space="preserve">complete a questionnaire </w:t>
      </w:r>
      <w:r w:rsidR="00565D9B" w:rsidRPr="0094082E">
        <w:rPr>
          <w:rFonts w:ascii="Times New Roman" w:hAnsi="Times New Roman" w:cs="Times New Roman"/>
          <w:sz w:val="20"/>
          <w:szCs w:val="20"/>
        </w:rPr>
        <w:t xml:space="preserve"> </w:t>
      </w:r>
      <w:r w:rsidR="00565D9B">
        <w:rPr>
          <w:rFonts w:ascii="Times New Roman" w:hAnsi="Times New Roman" w:cs="Times New Roman"/>
          <w:sz w:val="20"/>
          <w:lang w:val="en-US"/>
        </w:rPr>
        <w:t xml:space="preserve">(2) </w:t>
      </w:r>
      <w:r w:rsidR="004367DC">
        <w:rPr>
          <w:rFonts w:ascii="Times New Roman" w:hAnsi="Times New Roman" w:cs="Times New Roman"/>
          <w:sz w:val="20"/>
          <w:szCs w:val="20"/>
        </w:rPr>
        <w:t>a</w:t>
      </w:r>
      <w:r w:rsidR="00565D9B" w:rsidRPr="0094082E">
        <w:rPr>
          <w:rFonts w:ascii="Times New Roman" w:hAnsi="Times New Roman" w:cs="Times New Roman"/>
          <w:sz w:val="20"/>
          <w:szCs w:val="20"/>
        </w:rPr>
        <w:t xml:space="preserve"> </w:t>
      </w:r>
      <w:r w:rsidR="004367DC">
        <w:rPr>
          <w:rFonts w:ascii="Times New Roman" w:hAnsi="Times New Roman" w:cs="Times New Roman"/>
          <w:sz w:val="20"/>
          <w:szCs w:val="20"/>
        </w:rPr>
        <w:t>feasibility test</w:t>
      </w:r>
      <w:r w:rsidR="00565D9B" w:rsidRPr="0094082E">
        <w:rPr>
          <w:rFonts w:ascii="Times New Roman" w:hAnsi="Times New Roman" w:cs="Times New Roman"/>
          <w:sz w:val="20"/>
          <w:szCs w:val="20"/>
        </w:rPr>
        <w:t xml:space="preserve">, where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sidR="00565D9B" w:rsidRPr="0094082E">
        <w:rPr>
          <w:rFonts w:ascii="Times New Roman" w:hAnsi="Times New Roman" w:cs="Times New Roman"/>
          <w:sz w:val="20"/>
          <w:szCs w:val="20"/>
        </w:rPr>
        <w:t xml:space="preserve"> and the balance board was used, </w:t>
      </w:r>
      <w:r w:rsidR="00565D9B">
        <w:rPr>
          <w:rFonts w:ascii="Times New Roman" w:hAnsi="Times New Roman" w:cs="Times New Roman"/>
          <w:sz w:val="20"/>
          <w:szCs w:val="20"/>
        </w:rPr>
        <w:t xml:space="preserve">(3) </w:t>
      </w:r>
      <w:r w:rsidR="004367DC">
        <w:rPr>
          <w:rFonts w:ascii="Times New Roman" w:hAnsi="Times New Roman" w:cs="Times New Roman"/>
          <w:sz w:val="20"/>
          <w:szCs w:val="20"/>
        </w:rPr>
        <w:t>full system test</w:t>
      </w:r>
      <w:r w:rsidR="00565D9B" w:rsidRPr="0094082E">
        <w:rPr>
          <w:rFonts w:ascii="Times New Roman" w:hAnsi="Times New Roman" w:cs="Times New Roman"/>
          <w:sz w:val="20"/>
          <w:szCs w:val="20"/>
        </w:rPr>
        <w:t xml:space="preserve">, where the whole setup was </w:t>
      </w:r>
      <w:r w:rsidR="00565D9B">
        <w:rPr>
          <w:rFonts w:ascii="Times New Roman" w:hAnsi="Times New Roman" w:cs="Times New Roman"/>
          <w:sz w:val="20"/>
          <w:szCs w:val="20"/>
        </w:rPr>
        <w:t xml:space="preserve">tried out </w:t>
      </w:r>
      <w:r w:rsidR="00565D9B" w:rsidRPr="0094082E">
        <w:rPr>
          <w:rFonts w:ascii="Times New Roman" w:hAnsi="Times New Roman" w:cs="Times New Roman"/>
          <w:sz w:val="20"/>
          <w:szCs w:val="20"/>
        </w:rPr>
        <w:t xml:space="preserve">(balance board,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sidR="00565D9B" w:rsidRPr="0094082E">
        <w:rPr>
          <w:rFonts w:ascii="Times New Roman" w:hAnsi="Times New Roman" w:cs="Times New Roman"/>
          <w:sz w:val="20"/>
          <w:szCs w:val="20"/>
        </w:rPr>
        <w:t xml:space="preserve">, </w:t>
      </w:r>
      <w:r w:rsidR="00565D9B">
        <w:rPr>
          <w:rFonts w:ascii="Times New Roman" w:hAnsi="Times New Roman" w:cs="Times New Roman"/>
          <w:sz w:val="20"/>
          <w:szCs w:val="20"/>
        </w:rPr>
        <w:t>OR</w:t>
      </w:r>
      <w:r w:rsidR="004367DC">
        <w:rPr>
          <w:rFonts w:ascii="Times New Roman" w:hAnsi="Times New Roman" w:cs="Times New Roman"/>
          <w:sz w:val="20"/>
          <w:szCs w:val="20"/>
        </w:rPr>
        <w:t xml:space="preserve"> and the game), </w:t>
      </w:r>
      <w:r w:rsidR="004367DC" w:rsidRPr="0094082E">
        <w:rPr>
          <w:rFonts w:ascii="Times New Roman" w:hAnsi="Times New Roman" w:cs="Times New Roman"/>
          <w:sz w:val="20"/>
          <w:szCs w:val="20"/>
        </w:rPr>
        <w:t xml:space="preserve">and </w:t>
      </w:r>
      <w:r w:rsidR="004367DC">
        <w:rPr>
          <w:rFonts w:ascii="Times New Roman" w:hAnsi="Times New Roman" w:cs="Times New Roman"/>
          <w:sz w:val="20"/>
          <w:szCs w:val="20"/>
        </w:rPr>
        <w:t>finally (4) an evaluation s</w:t>
      </w:r>
      <w:r w:rsidR="004D40E5">
        <w:rPr>
          <w:rFonts w:ascii="Times New Roman" w:hAnsi="Times New Roman" w:cs="Times New Roman"/>
          <w:sz w:val="20"/>
          <w:szCs w:val="20"/>
        </w:rPr>
        <w:t xml:space="preserve">tudy of </w:t>
      </w:r>
      <w:r w:rsidR="004367DC">
        <w:rPr>
          <w:rFonts w:ascii="Times New Roman" w:hAnsi="Times New Roman" w:cs="Times New Roman"/>
          <w:sz w:val="20"/>
          <w:szCs w:val="20"/>
        </w:rPr>
        <w:t>balance-impaired a</w:t>
      </w:r>
      <w:r w:rsidR="004367DC" w:rsidRPr="004367DC">
        <w:rPr>
          <w:rFonts w:ascii="Times New Roman" w:hAnsi="Times New Roman" w:cs="Times New Roman"/>
          <w:sz w:val="20"/>
          <w:szCs w:val="20"/>
        </w:rPr>
        <w:t>dults</w:t>
      </w:r>
      <w:r w:rsidR="004367DC">
        <w:rPr>
          <w:rFonts w:ascii="Times New Roman" w:hAnsi="Times New Roman" w:cs="Times New Roman"/>
          <w:sz w:val="20"/>
          <w:szCs w:val="20"/>
        </w:rPr>
        <w:t>.</w:t>
      </w:r>
    </w:p>
    <w:p w14:paraId="6DF00ED8" w14:textId="77777777" w:rsidR="00565D9B" w:rsidRDefault="00565D9B" w:rsidP="00565D9B">
      <w:pPr>
        <w:ind w:firstLine="0"/>
        <w:rPr>
          <w:rFonts w:ascii="Times New Roman" w:hAnsi="Times New Roman" w:cs="Times New Roman"/>
          <w:sz w:val="20"/>
          <w:szCs w:val="20"/>
        </w:rPr>
      </w:pPr>
      <w:r>
        <w:rPr>
          <w:rFonts w:ascii="Times New Roman" w:hAnsi="Times New Roman" w:cs="Times New Roman"/>
          <w:sz w:val="20"/>
          <w:szCs w:val="20"/>
        </w:rPr>
        <w:t>A</w:t>
      </w:r>
      <w:r w:rsidRPr="00994289">
        <w:rPr>
          <w:rFonts w:ascii="Times New Roman" w:hAnsi="Times New Roman" w:cs="Times New Roman"/>
          <w:sz w:val="20"/>
          <w:szCs w:val="20"/>
        </w:rPr>
        <w:t xml:space="preserve"> comparison test was performed</w:t>
      </w:r>
      <w:r>
        <w:rPr>
          <w:rFonts w:ascii="Times New Roman" w:hAnsi="Times New Roman" w:cs="Times New Roman"/>
          <w:sz w:val="20"/>
          <w:szCs w:val="20"/>
        </w:rPr>
        <w:t xml:space="preserve"> between adults</w:t>
      </w:r>
      <w:r w:rsidRPr="00994289">
        <w:rPr>
          <w:rFonts w:ascii="Times New Roman" w:hAnsi="Times New Roman" w:cs="Times New Roman"/>
          <w:sz w:val="20"/>
          <w:szCs w:val="20"/>
        </w:rPr>
        <w:t xml:space="preserve"> with impaired balance f</w:t>
      </w:r>
      <w:r w:rsidR="006363F9">
        <w:rPr>
          <w:rFonts w:ascii="Times New Roman" w:hAnsi="Times New Roman" w:cs="Times New Roman"/>
          <w:sz w:val="20"/>
          <w:szCs w:val="20"/>
        </w:rPr>
        <w:t xml:space="preserve">rom the rehabilitation centre </w:t>
      </w:r>
      <w:r w:rsidR="0096671F">
        <w:rPr>
          <w:rFonts w:ascii="Times New Roman" w:hAnsi="Times New Roman" w:cs="Times New Roman"/>
          <w:sz w:val="20"/>
          <w:szCs w:val="20"/>
        </w:rPr>
        <w:t>at</w:t>
      </w:r>
      <w:r w:rsidRPr="00994289">
        <w:rPr>
          <w:rFonts w:ascii="Times New Roman" w:hAnsi="Times New Roman" w:cs="Times New Roman"/>
          <w:sz w:val="20"/>
          <w:szCs w:val="20"/>
        </w:rPr>
        <w:t xml:space="preserve"> </w:t>
      </w:r>
      <w:proofErr w:type="spellStart"/>
      <w:r w:rsidRPr="006363F9">
        <w:rPr>
          <w:rFonts w:ascii="Times New Roman" w:hAnsi="Times New Roman" w:cs="Times New Roman"/>
          <w:i/>
          <w:sz w:val="20"/>
          <w:szCs w:val="20"/>
        </w:rPr>
        <w:t>Sydvestjysk</w:t>
      </w:r>
      <w:proofErr w:type="spellEnd"/>
      <w:r w:rsidRPr="006363F9">
        <w:rPr>
          <w:rFonts w:ascii="Times New Roman" w:hAnsi="Times New Roman" w:cs="Times New Roman"/>
          <w:i/>
          <w:sz w:val="20"/>
          <w:szCs w:val="20"/>
        </w:rPr>
        <w:t xml:space="preserve"> </w:t>
      </w:r>
      <w:proofErr w:type="spellStart"/>
      <w:r w:rsidRPr="006363F9">
        <w:rPr>
          <w:rFonts w:ascii="Times New Roman" w:hAnsi="Times New Roman" w:cs="Times New Roman"/>
          <w:i/>
          <w:sz w:val="20"/>
          <w:szCs w:val="20"/>
        </w:rPr>
        <w:t>Sygehus</w:t>
      </w:r>
      <w:proofErr w:type="spellEnd"/>
      <w:r w:rsidRPr="006363F9">
        <w:rPr>
          <w:rFonts w:ascii="Times New Roman" w:hAnsi="Times New Roman" w:cs="Times New Roman"/>
          <w:i/>
          <w:sz w:val="20"/>
          <w:szCs w:val="20"/>
        </w:rPr>
        <w:t xml:space="preserve"> Esbjerg</w:t>
      </w:r>
      <w:r w:rsidR="00C80D9F">
        <w:rPr>
          <w:rStyle w:val="FootnoteReference"/>
          <w:rFonts w:ascii="Times New Roman" w:hAnsi="Times New Roman" w:cs="Times New Roman"/>
          <w:sz w:val="20"/>
          <w:szCs w:val="20"/>
        </w:rPr>
        <w:footnoteReference w:id="1"/>
      </w:r>
      <w:r w:rsidRPr="006363F9">
        <w:rPr>
          <w:rFonts w:ascii="Times New Roman" w:hAnsi="Times New Roman" w:cs="Times New Roman"/>
          <w:sz w:val="20"/>
          <w:szCs w:val="20"/>
        </w:rPr>
        <w:t xml:space="preserve"> in </w:t>
      </w:r>
      <w:r w:rsidRPr="006363F9">
        <w:rPr>
          <w:rFonts w:ascii="Times New Roman" w:hAnsi="Times New Roman" w:cs="Times New Roman"/>
          <w:i/>
          <w:sz w:val="20"/>
          <w:szCs w:val="20"/>
        </w:rPr>
        <w:t>Denmark</w:t>
      </w:r>
      <w:r w:rsidRPr="006363F9">
        <w:rPr>
          <w:rFonts w:ascii="Times New Roman" w:hAnsi="Times New Roman" w:cs="Times New Roman"/>
          <w:sz w:val="20"/>
          <w:szCs w:val="20"/>
        </w:rPr>
        <w:t xml:space="preserve">, </w:t>
      </w:r>
      <w:r>
        <w:rPr>
          <w:rFonts w:ascii="Times New Roman" w:hAnsi="Times New Roman" w:cs="Times New Roman"/>
          <w:sz w:val="20"/>
          <w:szCs w:val="20"/>
        </w:rPr>
        <w:t>and the control group</w:t>
      </w:r>
      <w:r w:rsidRPr="00994289">
        <w:rPr>
          <w:rFonts w:ascii="Times New Roman" w:hAnsi="Times New Roman" w:cs="Times New Roman"/>
          <w:sz w:val="20"/>
          <w:szCs w:val="20"/>
        </w:rPr>
        <w:t xml:space="preserve">. </w:t>
      </w:r>
      <w:r w:rsidRPr="00A21854">
        <w:rPr>
          <w:rFonts w:ascii="Times New Roman" w:hAnsi="Times New Roman" w:cs="Times New Roman"/>
          <w:sz w:val="20"/>
          <w:szCs w:val="20"/>
        </w:rPr>
        <w:t xml:space="preserve">The reason behind this test was to investigate if there were any noticeable differences between the groups when exposed to a </w:t>
      </w:r>
      <w:r w:rsidR="00F04996">
        <w:rPr>
          <w:rFonts w:ascii="Times New Roman" w:hAnsi="Times New Roman" w:cs="Times New Roman"/>
          <w:sz w:val="20"/>
          <w:szCs w:val="20"/>
        </w:rPr>
        <w:t>VE</w:t>
      </w:r>
      <w:r w:rsidRPr="00A21854">
        <w:rPr>
          <w:rFonts w:ascii="Times New Roman" w:hAnsi="Times New Roman" w:cs="Times New Roman"/>
          <w:sz w:val="20"/>
          <w:szCs w:val="20"/>
        </w:rPr>
        <w:t>. This was based on information from the physiotherapist at the rehabilitation centre stating that</w:t>
      </w:r>
      <w:r>
        <w:rPr>
          <w:rFonts w:ascii="Times New Roman" w:hAnsi="Times New Roman" w:cs="Times New Roman"/>
          <w:sz w:val="20"/>
          <w:szCs w:val="20"/>
        </w:rPr>
        <w:t xml:space="preserve"> </w:t>
      </w:r>
      <w:r w:rsidRPr="00994289">
        <w:rPr>
          <w:rFonts w:ascii="Times New Roman" w:hAnsi="Times New Roman" w:cs="Times New Roman"/>
          <w:sz w:val="20"/>
          <w:szCs w:val="20"/>
        </w:rPr>
        <w:t xml:space="preserve">people with impaired balance can have more intense reactions during the test.   </w:t>
      </w:r>
    </w:p>
    <w:p w14:paraId="2D765833" w14:textId="3EB09411" w:rsidR="00565D9B" w:rsidRPr="00994289" w:rsidRDefault="00565D9B" w:rsidP="00565D9B">
      <w:pPr>
        <w:ind w:firstLine="0"/>
        <w:rPr>
          <w:rFonts w:ascii="Times New Roman" w:hAnsi="Times New Roman" w:cs="Times New Roman"/>
          <w:sz w:val="20"/>
          <w:szCs w:val="20"/>
        </w:rPr>
      </w:pPr>
      <w:r>
        <w:rPr>
          <w:rFonts w:ascii="Times New Roman" w:hAnsi="Times New Roman" w:cs="Times New Roman"/>
          <w:sz w:val="20"/>
          <w:szCs w:val="20"/>
        </w:rPr>
        <w:t xml:space="preserve">To analyse the data, two types of graphs were created, one for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Pr>
          <w:rFonts w:ascii="Times New Roman" w:hAnsi="Times New Roman" w:cs="Times New Roman"/>
          <w:sz w:val="20"/>
          <w:szCs w:val="20"/>
        </w:rPr>
        <w:t xml:space="preserve"> data and the other for the balance board data. These graphs were obtained from the C</w:t>
      </w:r>
      <w:r w:rsidR="0096671F">
        <w:rPr>
          <w:rFonts w:ascii="Times New Roman" w:hAnsi="Times New Roman" w:cs="Times New Roman"/>
          <w:sz w:val="20"/>
          <w:szCs w:val="20"/>
        </w:rPr>
        <w:t>S</w:t>
      </w:r>
      <w:r>
        <w:rPr>
          <w:rFonts w:ascii="Times New Roman" w:hAnsi="Times New Roman" w:cs="Times New Roman"/>
          <w:sz w:val="20"/>
          <w:szCs w:val="20"/>
        </w:rPr>
        <w:t>V files and had two points of reference. The x-axis represents the time interval for each participant (approximately three minutes), while the y-axis represents either the sway-angle registered by</w:t>
      </w:r>
      <w:r w:rsidR="004D40E5">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Pr>
          <w:rFonts w:ascii="Times New Roman" w:hAnsi="Times New Roman" w:cs="Times New Roman"/>
          <w:sz w:val="20"/>
          <w:szCs w:val="20"/>
        </w:rPr>
        <w:t xml:space="preserve"> or the value of pressure exerted on </w:t>
      </w:r>
      <w:r w:rsidR="004D40E5">
        <w:rPr>
          <w:rFonts w:ascii="Times New Roman" w:hAnsi="Times New Roman" w:cs="Times New Roman"/>
          <w:sz w:val="20"/>
          <w:szCs w:val="20"/>
        </w:rPr>
        <w:t xml:space="preserve">the </w:t>
      </w:r>
      <w:r>
        <w:rPr>
          <w:rFonts w:ascii="Times New Roman" w:hAnsi="Times New Roman" w:cs="Times New Roman"/>
          <w:sz w:val="20"/>
          <w:szCs w:val="20"/>
        </w:rPr>
        <w:t>balance board. Based on the graphs, patterns were established by evaluating the values, and line fluctuations.</w:t>
      </w:r>
    </w:p>
    <w:p w14:paraId="30226D60" w14:textId="77777777" w:rsidR="00565D9B" w:rsidRPr="0015228A" w:rsidRDefault="004B2BAB" w:rsidP="004B2BAB">
      <w:pPr>
        <w:ind w:left="709" w:hanging="709"/>
        <w:rPr>
          <w:rFonts w:ascii="Times New Roman" w:hAnsi="Times New Roman" w:cs="Times New Roman"/>
          <w:i/>
          <w:sz w:val="20"/>
          <w:szCs w:val="20"/>
        </w:rPr>
      </w:pPr>
      <w:r>
        <w:rPr>
          <w:rFonts w:ascii="Times New Roman" w:hAnsi="Times New Roman" w:cs="Times New Roman"/>
          <w:i/>
          <w:sz w:val="20"/>
          <w:szCs w:val="20"/>
        </w:rPr>
        <w:t>4</w:t>
      </w:r>
      <w:r w:rsidR="00565D9B" w:rsidRPr="0015228A">
        <w:rPr>
          <w:rFonts w:ascii="Times New Roman" w:hAnsi="Times New Roman" w:cs="Times New Roman"/>
          <w:i/>
          <w:sz w:val="20"/>
          <w:szCs w:val="20"/>
        </w:rPr>
        <w:t>.1</w:t>
      </w:r>
      <w:r w:rsidR="00565D9B" w:rsidRPr="0015228A">
        <w:rPr>
          <w:rFonts w:ascii="Times New Roman" w:hAnsi="Times New Roman" w:cs="Times New Roman"/>
          <w:i/>
          <w:sz w:val="20"/>
          <w:szCs w:val="20"/>
        </w:rPr>
        <w:tab/>
        <w:t>Pre-test</w:t>
      </w:r>
    </w:p>
    <w:p w14:paraId="33CAD557" w14:textId="172D33D5" w:rsidR="00565D9B" w:rsidRPr="00916E9D" w:rsidRDefault="00565D9B" w:rsidP="00565D9B">
      <w:pPr>
        <w:ind w:firstLine="0"/>
        <w:rPr>
          <w:rFonts w:ascii="Times New Roman" w:hAnsi="Times New Roman" w:cs="Times New Roman"/>
          <w:sz w:val="20"/>
          <w:szCs w:val="20"/>
        </w:rPr>
      </w:pPr>
      <w:r w:rsidRPr="0015228A">
        <w:rPr>
          <w:rFonts w:ascii="Times New Roman" w:hAnsi="Times New Roman" w:cs="Times New Roman"/>
          <w:sz w:val="20"/>
          <w:szCs w:val="20"/>
        </w:rPr>
        <w:t>The participants</w:t>
      </w:r>
      <w:r>
        <w:rPr>
          <w:rFonts w:ascii="Times New Roman" w:hAnsi="Times New Roman" w:cs="Times New Roman"/>
          <w:sz w:val="20"/>
          <w:szCs w:val="20"/>
        </w:rPr>
        <w:t xml:space="preserve"> of the control group </w:t>
      </w:r>
      <w:r w:rsidRPr="0015228A">
        <w:rPr>
          <w:rFonts w:ascii="Times New Roman" w:hAnsi="Times New Roman" w:cs="Times New Roman"/>
          <w:sz w:val="20"/>
          <w:szCs w:val="20"/>
        </w:rPr>
        <w:t>were reques</w:t>
      </w:r>
      <w:r w:rsidR="00E22F26">
        <w:rPr>
          <w:rFonts w:ascii="Times New Roman" w:hAnsi="Times New Roman" w:cs="Times New Roman"/>
          <w:sz w:val="20"/>
          <w:szCs w:val="20"/>
        </w:rPr>
        <w:t>ted to fill out a questionnaire (</w:t>
      </w:r>
      <w:r w:rsidR="00E22F26" w:rsidRPr="00E22F26">
        <w:rPr>
          <w:rFonts w:ascii="Times New Roman" w:hAnsi="Times New Roman" w:cs="Times New Roman"/>
          <w:sz w:val="20"/>
          <w:szCs w:val="20"/>
        </w:rPr>
        <w:t>Health</w:t>
      </w:r>
      <w:r w:rsidR="00E22F26">
        <w:rPr>
          <w:rFonts w:ascii="Times New Roman" w:hAnsi="Times New Roman" w:cs="Times New Roman"/>
          <w:sz w:val="20"/>
          <w:szCs w:val="20"/>
        </w:rPr>
        <w:t xml:space="preserve">y balance fitness, </w:t>
      </w:r>
      <w:proofErr w:type="spellStart"/>
      <w:r w:rsidR="00E22F26">
        <w:rPr>
          <w:rFonts w:ascii="Times New Roman" w:hAnsi="Times New Roman" w:cs="Times New Roman"/>
          <w:sz w:val="20"/>
          <w:szCs w:val="20"/>
        </w:rPr>
        <w:t>n.d.</w:t>
      </w:r>
      <w:proofErr w:type="spellEnd"/>
      <w:r w:rsidR="00E22F26">
        <w:rPr>
          <w:rFonts w:ascii="Times New Roman" w:hAnsi="Times New Roman" w:cs="Times New Roman"/>
          <w:sz w:val="20"/>
          <w:szCs w:val="20"/>
        </w:rPr>
        <w:t xml:space="preserve">). </w:t>
      </w:r>
      <w:r w:rsidRPr="00B35279">
        <w:rPr>
          <w:rFonts w:ascii="Times New Roman" w:hAnsi="Times New Roman" w:cs="Times New Roman"/>
          <w:sz w:val="20"/>
          <w:szCs w:val="20"/>
        </w:rPr>
        <w:t>The survey concerned background information, including</w:t>
      </w:r>
      <w:r w:rsidRPr="0015228A">
        <w:rPr>
          <w:rFonts w:ascii="Times New Roman" w:hAnsi="Times New Roman" w:cs="Times New Roman"/>
          <w:sz w:val="20"/>
          <w:szCs w:val="20"/>
        </w:rPr>
        <w:t xml:space="preserve"> questions about their physical condition (e.g. weight, height), their life style (e.g. nutrition, sleep habits) and physical activity (e.g. type of exercises and fitness history). </w:t>
      </w:r>
    </w:p>
    <w:p w14:paraId="07673FCD" w14:textId="0F3B362C" w:rsidR="00565D9B" w:rsidRPr="0015228A" w:rsidRDefault="004B2BAB" w:rsidP="004B2BAB">
      <w:pPr>
        <w:ind w:left="709" w:hanging="709"/>
        <w:rPr>
          <w:rFonts w:ascii="Times New Roman" w:hAnsi="Times New Roman" w:cs="Times New Roman"/>
          <w:i/>
          <w:sz w:val="20"/>
          <w:szCs w:val="20"/>
        </w:rPr>
      </w:pPr>
      <w:r>
        <w:rPr>
          <w:rFonts w:ascii="Times New Roman" w:hAnsi="Times New Roman" w:cs="Times New Roman"/>
          <w:i/>
          <w:sz w:val="20"/>
          <w:szCs w:val="20"/>
        </w:rPr>
        <w:t>4</w:t>
      </w:r>
      <w:r w:rsidR="00565D9B">
        <w:rPr>
          <w:rFonts w:ascii="Times New Roman" w:hAnsi="Times New Roman" w:cs="Times New Roman"/>
          <w:i/>
          <w:sz w:val="20"/>
          <w:szCs w:val="20"/>
        </w:rPr>
        <w:t>.2</w:t>
      </w:r>
      <w:r w:rsidR="00565D9B" w:rsidRPr="0015228A">
        <w:rPr>
          <w:rFonts w:ascii="Times New Roman" w:hAnsi="Times New Roman" w:cs="Times New Roman"/>
          <w:i/>
          <w:sz w:val="20"/>
          <w:szCs w:val="20"/>
        </w:rPr>
        <w:tab/>
      </w:r>
      <w:r w:rsidR="00565D9B">
        <w:rPr>
          <w:rFonts w:ascii="Times New Roman" w:hAnsi="Times New Roman" w:cs="Times New Roman"/>
          <w:i/>
          <w:sz w:val="20"/>
          <w:szCs w:val="20"/>
        </w:rPr>
        <w:t>F</w:t>
      </w:r>
      <w:r w:rsidR="00B55AD1" w:rsidRPr="00B55AD1">
        <w:rPr>
          <w:rFonts w:ascii="Times New Roman" w:hAnsi="Times New Roman" w:cs="Times New Roman"/>
          <w:i/>
          <w:sz w:val="20"/>
          <w:szCs w:val="20"/>
        </w:rPr>
        <w:t xml:space="preserve">easibility </w:t>
      </w:r>
      <w:r w:rsidR="00B55AD1">
        <w:rPr>
          <w:rFonts w:ascii="Times New Roman" w:hAnsi="Times New Roman" w:cs="Times New Roman"/>
          <w:i/>
          <w:sz w:val="20"/>
          <w:szCs w:val="20"/>
        </w:rPr>
        <w:t>T</w:t>
      </w:r>
      <w:r w:rsidR="00B55AD1" w:rsidRPr="00B55AD1">
        <w:rPr>
          <w:rFonts w:ascii="Times New Roman" w:hAnsi="Times New Roman" w:cs="Times New Roman"/>
          <w:i/>
          <w:sz w:val="20"/>
          <w:szCs w:val="20"/>
        </w:rPr>
        <w:t>est</w:t>
      </w:r>
    </w:p>
    <w:p w14:paraId="1F07631B" w14:textId="72E7CC4A" w:rsidR="00565D9B" w:rsidRDefault="00B55AD1" w:rsidP="00565D9B">
      <w:pPr>
        <w:ind w:firstLine="0"/>
        <w:rPr>
          <w:rFonts w:ascii="Times New Roman" w:hAnsi="Times New Roman" w:cs="Times New Roman"/>
          <w:sz w:val="20"/>
          <w:szCs w:val="20"/>
        </w:rPr>
      </w:pPr>
      <w:r>
        <w:rPr>
          <w:rFonts w:ascii="Times New Roman" w:hAnsi="Times New Roman" w:cs="Times New Roman"/>
          <w:sz w:val="20"/>
          <w:szCs w:val="20"/>
        </w:rPr>
        <w:t>The f</w:t>
      </w:r>
      <w:r w:rsidRPr="00B55AD1">
        <w:rPr>
          <w:rFonts w:ascii="Times New Roman" w:hAnsi="Times New Roman" w:cs="Times New Roman"/>
          <w:sz w:val="20"/>
          <w:szCs w:val="20"/>
        </w:rPr>
        <w:t>easibility test</w:t>
      </w:r>
      <w:r>
        <w:rPr>
          <w:rFonts w:ascii="Times New Roman" w:hAnsi="Times New Roman" w:cs="Times New Roman"/>
          <w:sz w:val="20"/>
          <w:szCs w:val="20"/>
        </w:rPr>
        <w:t xml:space="preserve"> </w:t>
      </w:r>
      <w:r w:rsidR="00565D9B" w:rsidRPr="007576C4">
        <w:rPr>
          <w:rFonts w:ascii="Times New Roman" w:hAnsi="Times New Roman" w:cs="Times New Roman"/>
          <w:sz w:val="20"/>
          <w:szCs w:val="20"/>
        </w:rPr>
        <w:t xml:space="preserve">was split into two phases and took place at </w:t>
      </w:r>
      <w:r w:rsidR="00565D9B" w:rsidRPr="00DF1ABC">
        <w:rPr>
          <w:rFonts w:ascii="Times New Roman" w:hAnsi="Times New Roman" w:cs="Times New Roman"/>
          <w:i/>
          <w:sz w:val="20"/>
          <w:szCs w:val="20"/>
        </w:rPr>
        <w:t>Aalborg University, Esbjerg</w:t>
      </w:r>
      <w:r w:rsidR="00565D9B">
        <w:rPr>
          <w:rFonts w:ascii="Times New Roman" w:hAnsi="Times New Roman" w:cs="Times New Roman"/>
          <w:sz w:val="20"/>
          <w:szCs w:val="20"/>
        </w:rPr>
        <w:t>,</w:t>
      </w:r>
      <w:r w:rsidR="00565D9B">
        <w:rPr>
          <w:rFonts w:ascii="Times New Roman" w:hAnsi="Times New Roman" w:cs="Times New Roman"/>
          <w:i/>
          <w:sz w:val="20"/>
          <w:szCs w:val="20"/>
        </w:rPr>
        <w:t xml:space="preserve"> Denmark</w:t>
      </w:r>
      <w:r w:rsidR="00565D9B" w:rsidRPr="007576C4">
        <w:rPr>
          <w:rFonts w:ascii="Times New Roman" w:hAnsi="Times New Roman" w:cs="Times New Roman"/>
          <w:sz w:val="20"/>
          <w:szCs w:val="20"/>
        </w:rPr>
        <w:t>. The</w:t>
      </w:r>
      <w:r w:rsidR="00565D9B">
        <w:rPr>
          <w:rFonts w:ascii="Times New Roman" w:hAnsi="Times New Roman" w:cs="Times New Roman"/>
          <w:sz w:val="20"/>
          <w:szCs w:val="20"/>
        </w:rPr>
        <w:t xml:space="preserve"> task for the</w:t>
      </w:r>
      <w:r w:rsidR="00565D9B" w:rsidRPr="007576C4">
        <w:rPr>
          <w:rFonts w:ascii="Times New Roman" w:hAnsi="Times New Roman" w:cs="Times New Roman"/>
          <w:sz w:val="20"/>
          <w:szCs w:val="20"/>
        </w:rPr>
        <w:t xml:space="preserve"> participants</w:t>
      </w:r>
      <w:r w:rsidR="00565D9B">
        <w:rPr>
          <w:rFonts w:ascii="Times New Roman" w:hAnsi="Times New Roman" w:cs="Times New Roman"/>
          <w:sz w:val="20"/>
          <w:szCs w:val="20"/>
        </w:rPr>
        <w:t xml:space="preserve"> from the control group was to perform a set of physical exercises while standing on the balance board.</w:t>
      </w:r>
      <w:r w:rsidR="00565D9B" w:rsidRPr="007576C4">
        <w:rPr>
          <w:rFonts w:ascii="Times New Roman" w:hAnsi="Times New Roman" w:cs="Times New Roman"/>
          <w:sz w:val="20"/>
          <w:szCs w:val="20"/>
        </w:rPr>
        <w:t xml:space="preserve"> The purpose of this </w:t>
      </w:r>
      <w:r w:rsidR="00565D9B">
        <w:rPr>
          <w:rFonts w:ascii="Times New Roman" w:hAnsi="Times New Roman" w:cs="Times New Roman"/>
          <w:sz w:val="20"/>
          <w:szCs w:val="20"/>
        </w:rPr>
        <w:t>test</w:t>
      </w:r>
      <w:r w:rsidR="00565D9B" w:rsidRPr="007576C4">
        <w:rPr>
          <w:rFonts w:ascii="Times New Roman" w:hAnsi="Times New Roman" w:cs="Times New Roman"/>
          <w:sz w:val="20"/>
          <w:szCs w:val="20"/>
        </w:rPr>
        <w:t xml:space="preserve"> was t</w:t>
      </w:r>
      <w:r w:rsidR="00565D9B">
        <w:rPr>
          <w:rFonts w:ascii="Times New Roman" w:hAnsi="Times New Roman" w:cs="Times New Roman"/>
          <w:sz w:val="20"/>
          <w:szCs w:val="20"/>
        </w:rPr>
        <w:t>o measure the balance of the participants</w:t>
      </w:r>
      <w:r w:rsidR="00565D9B" w:rsidRPr="007576C4">
        <w:rPr>
          <w:rFonts w:ascii="Times New Roman" w:hAnsi="Times New Roman" w:cs="Times New Roman"/>
          <w:sz w:val="20"/>
          <w:szCs w:val="20"/>
        </w:rPr>
        <w:t xml:space="preserve"> without </w:t>
      </w:r>
      <w:r w:rsidR="00565D9B">
        <w:rPr>
          <w:rFonts w:ascii="Times New Roman" w:hAnsi="Times New Roman" w:cs="Times New Roman"/>
          <w:sz w:val="20"/>
          <w:szCs w:val="20"/>
        </w:rPr>
        <w:t>being exposed to</w:t>
      </w:r>
      <w:r w:rsidR="00565D9B" w:rsidRPr="007576C4">
        <w:rPr>
          <w:rFonts w:ascii="Times New Roman" w:hAnsi="Times New Roman" w:cs="Times New Roman"/>
          <w:sz w:val="20"/>
          <w:szCs w:val="20"/>
        </w:rPr>
        <w:t xml:space="preserve"> VE.</w:t>
      </w:r>
      <w:r w:rsidR="00565D9B">
        <w:rPr>
          <w:rFonts w:ascii="Times New Roman" w:hAnsi="Times New Roman" w:cs="Times New Roman"/>
          <w:sz w:val="20"/>
          <w:szCs w:val="20"/>
        </w:rPr>
        <w:t xml:space="preserve"> In the first phase participants had full vision, and in the second they were blindfolded.</w:t>
      </w:r>
      <w:r w:rsidR="00565D9B" w:rsidRPr="007576C4">
        <w:rPr>
          <w:rFonts w:ascii="Times New Roman" w:hAnsi="Times New Roman" w:cs="Times New Roman"/>
          <w:sz w:val="20"/>
          <w:szCs w:val="20"/>
        </w:rPr>
        <w:t xml:space="preserve"> </w:t>
      </w:r>
      <w:r w:rsidR="00565D9B">
        <w:rPr>
          <w:rFonts w:ascii="Times New Roman" w:hAnsi="Times New Roman" w:cs="Times New Roman"/>
          <w:sz w:val="20"/>
          <w:szCs w:val="20"/>
        </w:rPr>
        <w:t>The reason behind including two phases was to explore how the visual system influences physical balance.</w:t>
      </w:r>
    </w:p>
    <w:p w14:paraId="7971CF28" w14:textId="058D18F3" w:rsidR="00565D9B" w:rsidRPr="0015228A" w:rsidRDefault="004B2BAB" w:rsidP="004B2BAB">
      <w:pPr>
        <w:ind w:left="709" w:hanging="709"/>
        <w:rPr>
          <w:rFonts w:ascii="Times New Roman" w:hAnsi="Times New Roman" w:cs="Times New Roman"/>
          <w:i/>
          <w:sz w:val="20"/>
          <w:szCs w:val="20"/>
        </w:rPr>
      </w:pPr>
      <w:r>
        <w:rPr>
          <w:rFonts w:ascii="Times New Roman" w:hAnsi="Times New Roman" w:cs="Times New Roman"/>
          <w:i/>
          <w:sz w:val="20"/>
          <w:szCs w:val="20"/>
        </w:rPr>
        <w:lastRenderedPageBreak/>
        <w:t>4</w:t>
      </w:r>
      <w:r w:rsidR="00565D9B">
        <w:rPr>
          <w:rFonts w:ascii="Times New Roman" w:hAnsi="Times New Roman" w:cs="Times New Roman"/>
          <w:i/>
          <w:sz w:val="20"/>
          <w:szCs w:val="20"/>
        </w:rPr>
        <w:t>.3</w:t>
      </w:r>
      <w:r w:rsidR="00565D9B" w:rsidRPr="0015228A">
        <w:rPr>
          <w:rFonts w:ascii="Times New Roman" w:hAnsi="Times New Roman" w:cs="Times New Roman"/>
          <w:i/>
          <w:sz w:val="20"/>
          <w:szCs w:val="20"/>
        </w:rPr>
        <w:tab/>
      </w:r>
      <w:r w:rsidR="00B55AD1" w:rsidRPr="00B55AD1">
        <w:rPr>
          <w:rFonts w:ascii="Times New Roman" w:hAnsi="Times New Roman" w:cs="Times New Roman"/>
          <w:i/>
          <w:sz w:val="20"/>
          <w:szCs w:val="20"/>
        </w:rPr>
        <w:t xml:space="preserve">Full </w:t>
      </w:r>
      <w:r w:rsidR="00B55AD1">
        <w:rPr>
          <w:rFonts w:ascii="Times New Roman" w:hAnsi="Times New Roman" w:cs="Times New Roman"/>
          <w:i/>
          <w:sz w:val="20"/>
          <w:szCs w:val="20"/>
        </w:rPr>
        <w:t>S</w:t>
      </w:r>
      <w:r w:rsidR="00B55AD1" w:rsidRPr="00B55AD1">
        <w:rPr>
          <w:rFonts w:ascii="Times New Roman" w:hAnsi="Times New Roman" w:cs="Times New Roman"/>
          <w:i/>
          <w:sz w:val="20"/>
          <w:szCs w:val="20"/>
        </w:rPr>
        <w:t xml:space="preserve">ystem </w:t>
      </w:r>
      <w:r w:rsidR="00B55AD1">
        <w:rPr>
          <w:rFonts w:ascii="Times New Roman" w:hAnsi="Times New Roman" w:cs="Times New Roman"/>
          <w:i/>
          <w:sz w:val="20"/>
          <w:szCs w:val="20"/>
        </w:rPr>
        <w:t>T</w:t>
      </w:r>
      <w:r w:rsidR="00B55AD1" w:rsidRPr="00B55AD1">
        <w:rPr>
          <w:rFonts w:ascii="Times New Roman" w:hAnsi="Times New Roman" w:cs="Times New Roman"/>
          <w:i/>
          <w:sz w:val="20"/>
          <w:szCs w:val="20"/>
        </w:rPr>
        <w:t>est</w:t>
      </w:r>
    </w:p>
    <w:p w14:paraId="1E253542" w14:textId="25182EA0" w:rsidR="00565D9B" w:rsidRPr="00B35279" w:rsidRDefault="00565D9B" w:rsidP="00565D9B">
      <w:pPr>
        <w:ind w:firstLine="0"/>
        <w:rPr>
          <w:rFonts w:ascii="Times New Roman" w:hAnsi="Times New Roman" w:cs="Times New Roman"/>
          <w:sz w:val="20"/>
          <w:szCs w:val="20"/>
        </w:rPr>
      </w:pPr>
      <w:r w:rsidRPr="00B35279">
        <w:rPr>
          <w:rFonts w:ascii="Times New Roman" w:hAnsi="Times New Roman" w:cs="Times New Roman"/>
          <w:sz w:val="20"/>
          <w:szCs w:val="20"/>
        </w:rPr>
        <w:t>The</w:t>
      </w:r>
      <w:r>
        <w:rPr>
          <w:rFonts w:ascii="Times New Roman" w:hAnsi="Times New Roman" w:cs="Times New Roman"/>
          <w:sz w:val="20"/>
          <w:szCs w:val="20"/>
        </w:rPr>
        <w:t xml:space="preserve"> </w:t>
      </w:r>
      <w:r w:rsidR="00B55AD1">
        <w:rPr>
          <w:rFonts w:ascii="Times New Roman" w:hAnsi="Times New Roman" w:cs="Times New Roman"/>
          <w:sz w:val="20"/>
          <w:szCs w:val="20"/>
        </w:rPr>
        <w:t>full system test</w:t>
      </w:r>
      <w:r>
        <w:rPr>
          <w:rFonts w:ascii="Times New Roman" w:hAnsi="Times New Roman" w:cs="Times New Roman"/>
          <w:sz w:val="20"/>
          <w:szCs w:val="20"/>
        </w:rPr>
        <w:t xml:space="preserve"> was also split in</w:t>
      </w:r>
      <w:r w:rsidRPr="00B35279">
        <w:rPr>
          <w:rFonts w:ascii="Times New Roman" w:hAnsi="Times New Roman" w:cs="Times New Roman"/>
          <w:sz w:val="20"/>
          <w:szCs w:val="20"/>
        </w:rPr>
        <w:t xml:space="preserve"> two phases and took place at </w:t>
      </w:r>
      <w:r w:rsidRPr="00B35279">
        <w:rPr>
          <w:rFonts w:ascii="Times New Roman" w:hAnsi="Times New Roman" w:cs="Times New Roman"/>
          <w:i/>
          <w:sz w:val="20"/>
          <w:szCs w:val="20"/>
        </w:rPr>
        <w:t>Aalborg University, Esbjerg, Denmark</w:t>
      </w:r>
      <w:r w:rsidRPr="00B35279">
        <w:rPr>
          <w:rFonts w:ascii="Times New Roman" w:hAnsi="Times New Roman" w:cs="Times New Roman"/>
          <w:sz w:val="20"/>
          <w:szCs w:val="20"/>
        </w:rPr>
        <w:t xml:space="preserve">. The participants were the same control group as in the first test. The aim of the </w:t>
      </w:r>
      <w:r w:rsidR="00B55AD1">
        <w:rPr>
          <w:rFonts w:ascii="Times New Roman" w:hAnsi="Times New Roman" w:cs="Times New Roman"/>
          <w:sz w:val="20"/>
          <w:szCs w:val="20"/>
        </w:rPr>
        <w:t>full system test</w:t>
      </w:r>
      <w:r w:rsidRPr="00B35279">
        <w:rPr>
          <w:rFonts w:ascii="Times New Roman" w:hAnsi="Times New Roman" w:cs="Times New Roman"/>
          <w:sz w:val="20"/>
          <w:szCs w:val="20"/>
        </w:rPr>
        <w:t xml:space="preserve"> was </w:t>
      </w:r>
      <w:r>
        <w:rPr>
          <w:rFonts w:ascii="Times New Roman" w:hAnsi="Times New Roman" w:cs="Times New Roman"/>
          <w:sz w:val="20"/>
          <w:szCs w:val="20"/>
        </w:rPr>
        <w:t>to explore</w:t>
      </w:r>
      <w:r w:rsidRPr="00B35279">
        <w:rPr>
          <w:rFonts w:ascii="Times New Roman" w:hAnsi="Times New Roman" w:cs="Times New Roman"/>
          <w:sz w:val="20"/>
          <w:szCs w:val="20"/>
        </w:rPr>
        <w:t xml:space="preserve"> how </w:t>
      </w:r>
      <w:r w:rsidR="00F04996">
        <w:rPr>
          <w:rFonts w:ascii="Times New Roman" w:hAnsi="Times New Roman" w:cs="Times New Roman"/>
          <w:sz w:val="20"/>
          <w:szCs w:val="20"/>
        </w:rPr>
        <w:t>VE</w:t>
      </w:r>
      <w:r w:rsidRPr="00B35279">
        <w:rPr>
          <w:rFonts w:ascii="Times New Roman" w:hAnsi="Times New Roman" w:cs="Times New Roman"/>
          <w:sz w:val="20"/>
          <w:szCs w:val="20"/>
        </w:rPr>
        <w:t xml:space="preserve"> influences physical balance. </w:t>
      </w:r>
      <w:r>
        <w:rPr>
          <w:rFonts w:ascii="Times New Roman" w:hAnsi="Times New Roman" w:cs="Times New Roman"/>
          <w:sz w:val="20"/>
          <w:szCs w:val="20"/>
        </w:rPr>
        <w:t>The p</w:t>
      </w:r>
      <w:r w:rsidRPr="00B35279">
        <w:rPr>
          <w:rFonts w:ascii="Times New Roman" w:hAnsi="Times New Roman" w:cs="Times New Roman"/>
          <w:sz w:val="20"/>
          <w:szCs w:val="20"/>
        </w:rPr>
        <w:t>artici</w:t>
      </w:r>
      <w:r w:rsidR="00B55AD1">
        <w:rPr>
          <w:rFonts w:ascii="Times New Roman" w:hAnsi="Times New Roman" w:cs="Times New Roman"/>
          <w:sz w:val="20"/>
          <w:szCs w:val="20"/>
        </w:rPr>
        <w:t xml:space="preserve">pants had to play the game with the </w:t>
      </w:r>
      <w:r w:rsidRPr="00B35279">
        <w:rPr>
          <w:rFonts w:ascii="Times New Roman" w:hAnsi="Times New Roman" w:cs="Times New Roman"/>
          <w:sz w:val="20"/>
          <w:szCs w:val="20"/>
        </w:rPr>
        <w:t>OR and</w:t>
      </w:r>
      <w:r w:rsidR="00B55AD1">
        <w:rPr>
          <w:rFonts w:ascii="Times New Roman" w:hAnsi="Times New Roman" w:cs="Times New Roman"/>
          <w:sz w:val="20"/>
          <w:szCs w:val="20"/>
        </w:rPr>
        <w:t xml:space="preserve"> with</w:t>
      </w:r>
      <w:r w:rsidRPr="00B35279">
        <w:rPr>
          <w:rFonts w:ascii="Times New Roman" w:hAnsi="Times New Roman" w:cs="Times New Roman"/>
          <w:sz w:val="20"/>
          <w:szCs w:val="20"/>
        </w:rPr>
        <w:t xml:space="preserve"> a monitor display. The two phases of this test were implemented in order to </w:t>
      </w:r>
      <w:r w:rsidR="00B55AD1">
        <w:rPr>
          <w:rFonts w:ascii="Times New Roman" w:hAnsi="Times New Roman" w:cs="Times New Roman"/>
          <w:sz w:val="20"/>
          <w:szCs w:val="20"/>
        </w:rPr>
        <w:t>explore the effect of losing</w:t>
      </w:r>
      <w:r w:rsidRPr="00B35279">
        <w:rPr>
          <w:rFonts w:ascii="Times New Roman" w:hAnsi="Times New Roman" w:cs="Times New Roman"/>
          <w:sz w:val="20"/>
          <w:szCs w:val="20"/>
        </w:rPr>
        <w:t xml:space="preserve"> perip</w:t>
      </w:r>
      <w:r w:rsidR="00247752">
        <w:rPr>
          <w:rFonts w:ascii="Times New Roman" w:hAnsi="Times New Roman" w:cs="Times New Roman"/>
          <w:sz w:val="20"/>
          <w:szCs w:val="20"/>
        </w:rPr>
        <w:t>heral vision.</w:t>
      </w:r>
    </w:p>
    <w:p w14:paraId="1478E50B" w14:textId="149AF564" w:rsidR="00565D9B" w:rsidRPr="009246FB" w:rsidRDefault="00565D9B" w:rsidP="00565D9B">
      <w:pPr>
        <w:rPr>
          <w:rFonts w:ascii="Times New Roman" w:hAnsi="Times New Roman" w:cs="Times New Roman"/>
          <w:sz w:val="20"/>
          <w:szCs w:val="20"/>
        </w:rPr>
      </w:pPr>
      <w:r>
        <w:rPr>
          <w:rFonts w:ascii="Times New Roman" w:hAnsi="Times New Roman" w:cs="Times New Roman"/>
          <w:sz w:val="20"/>
          <w:szCs w:val="20"/>
        </w:rPr>
        <w:t>The participants were split in two groups with the same number of people, t</w:t>
      </w:r>
      <w:r w:rsidRPr="00B35279">
        <w:rPr>
          <w:rFonts w:ascii="Times New Roman" w:hAnsi="Times New Roman" w:cs="Times New Roman"/>
          <w:sz w:val="20"/>
          <w:szCs w:val="20"/>
        </w:rPr>
        <w:t xml:space="preserve">o obtain reliable results. </w:t>
      </w:r>
      <w:r>
        <w:rPr>
          <w:rFonts w:ascii="Times New Roman" w:hAnsi="Times New Roman" w:cs="Times New Roman"/>
          <w:sz w:val="20"/>
          <w:szCs w:val="20"/>
        </w:rPr>
        <w:t>The test was semi-randomized, where</w:t>
      </w:r>
      <w:r w:rsidRPr="00B35279">
        <w:rPr>
          <w:rFonts w:ascii="Times New Roman" w:hAnsi="Times New Roman" w:cs="Times New Roman"/>
          <w:sz w:val="20"/>
          <w:szCs w:val="20"/>
        </w:rPr>
        <w:t xml:space="preserve"> </w:t>
      </w:r>
      <w:r>
        <w:rPr>
          <w:rFonts w:ascii="Times New Roman" w:hAnsi="Times New Roman" w:cs="Times New Roman"/>
          <w:sz w:val="20"/>
          <w:szCs w:val="20"/>
        </w:rPr>
        <w:t>one group star</w:t>
      </w:r>
      <w:r w:rsidRPr="00B35279">
        <w:rPr>
          <w:rFonts w:ascii="Times New Roman" w:hAnsi="Times New Roman" w:cs="Times New Roman"/>
          <w:sz w:val="20"/>
          <w:szCs w:val="20"/>
        </w:rPr>
        <w:t>t</w:t>
      </w:r>
      <w:r>
        <w:rPr>
          <w:rFonts w:ascii="Times New Roman" w:hAnsi="Times New Roman" w:cs="Times New Roman"/>
          <w:sz w:val="20"/>
          <w:szCs w:val="20"/>
        </w:rPr>
        <w:t xml:space="preserve">ed with monitor display while the other </w:t>
      </w:r>
      <w:r w:rsidRPr="00B35279">
        <w:rPr>
          <w:rFonts w:ascii="Times New Roman" w:hAnsi="Times New Roman" w:cs="Times New Roman"/>
          <w:sz w:val="20"/>
          <w:szCs w:val="20"/>
        </w:rPr>
        <w:t xml:space="preserve">started with OR, to </w:t>
      </w:r>
      <w:r w:rsidR="00661C51">
        <w:rPr>
          <w:rFonts w:ascii="Times New Roman" w:hAnsi="Times New Roman" w:cs="Times New Roman"/>
          <w:sz w:val="20"/>
          <w:szCs w:val="20"/>
        </w:rPr>
        <w:t>avoid training effects</w:t>
      </w:r>
      <w:r w:rsidRPr="00B35279">
        <w:rPr>
          <w:rFonts w:ascii="Times New Roman" w:hAnsi="Times New Roman" w:cs="Times New Roman"/>
          <w:sz w:val="20"/>
          <w:szCs w:val="20"/>
        </w:rPr>
        <w:t xml:space="preserve"> on the results</w:t>
      </w:r>
      <w:r w:rsidR="00661C51">
        <w:rPr>
          <w:rFonts w:ascii="Times New Roman" w:hAnsi="Times New Roman" w:cs="Times New Roman"/>
          <w:sz w:val="20"/>
          <w:szCs w:val="20"/>
        </w:rPr>
        <w:t xml:space="preserve"> (</w:t>
      </w:r>
      <w:proofErr w:type="spellStart"/>
      <w:r w:rsidR="00661C51">
        <w:rPr>
          <w:rFonts w:ascii="Times New Roman" w:hAnsi="Times New Roman" w:cs="Times New Roman"/>
          <w:sz w:val="20"/>
          <w:szCs w:val="20"/>
        </w:rPr>
        <w:t>Horlings</w:t>
      </w:r>
      <w:proofErr w:type="spellEnd"/>
      <w:r w:rsidR="00661C51">
        <w:rPr>
          <w:rFonts w:ascii="Times New Roman" w:hAnsi="Times New Roman" w:cs="Times New Roman"/>
          <w:sz w:val="20"/>
          <w:szCs w:val="20"/>
        </w:rPr>
        <w:t xml:space="preserve"> et al., </w:t>
      </w:r>
      <w:r w:rsidR="00661C51" w:rsidRPr="00FA050E">
        <w:rPr>
          <w:rFonts w:ascii="Times New Roman" w:hAnsi="Times New Roman" w:cs="Times New Roman"/>
          <w:sz w:val="20"/>
          <w:szCs w:val="20"/>
        </w:rPr>
        <w:t>2009)</w:t>
      </w:r>
      <w:r w:rsidRPr="00B35279">
        <w:rPr>
          <w:rFonts w:ascii="Times New Roman" w:hAnsi="Times New Roman" w:cs="Times New Roman"/>
          <w:sz w:val="20"/>
          <w:szCs w:val="20"/>
        </w:rPr>
        <w:t xml:space="preserve">. </w:t>
      </w:r>
      <w:r>
        <w:rPr>
          <w:rFonts w:ascii="Times New Roman" w:hAnsi="Times New Roman" w:cs="Times New Roman"/>
          <w:sz w:val="20"/>
          <w:szCs w:val="20"/>
        </w:rPr>
        <w:t>Afterwards, a</w:t>
      </w:r>
      <w:r w:rsidRPr="00B35279">
        <w:rPr>
          <w:rFonts w:ascii="Times New Roman" w:hAnsi="Times New Roman" w:cs="Times New Roman"/>
          <w:sz w:val="20"/>
          <w:szCs w:val="20"/>
        </w:rPr>
        <w:t xml:space="preserve"> semi-structured interview</w:t>
      </w:r>
      <w:r>
        <w:rPr>
          <w:rFonts w:ascii="Times New Roman" w:hAnsi="Times New Roman" w:cs="Times New Roman"/>
          <w:sz w:val="20"/>
          <w:szCs w:val="20"/>
        </w:rPr>
        <w:t xml:space="preserve"> was conducted to collect</w:t>
      </w:r>
      <w:r w:rsidRPr="00B35279">
        <w:rPr>
          <w:rFonts w:ascii="Times New Roman" w:hAnsi="Times New Roman" w:cs="Times New Roman"/>
          <w:sz w:val="20"/>
          <w:szCs w:val="20"/>
        </w:rPr>
        <w:t xml:space="preserve"> feedback</w:t>
      </w:r>
      <w:r>
        <w:rPr>
          <w:rFonts w:ascii="Times New Roman" w:hAnsi="Times New Roman" w:cs="Times New Roman"/>
          <w:sz w:val="20"/>
          <w:szCs w:val="20"/>
        </w:rPr>
        <w:t xml:space="preserve"> regarding the experience.</w:t>
      </w:r>
    </w:p>
    <w:p w14:paraId="7CF79615" w14:textId="724C2326" w:rsidR="00565D9B" w:rsidRPr="004B2BAB" w:rsidRDefault="004B2BAB" w:rsidP="004B2BAB">
      <w:pPr>
        <w:ind w:left="709" w:hanging="709"/>
        <w:rPr>
          <w:rFonts w:ascii="Times New Roman" w:hAnsi="Times New Roman" w:cs="Times New Roman"/>
          <w:i/>
          <w:sz w:val="20"/>
          <w:szCs w:val="20"/>
        </w:rPr>
      </w:pPr>
      <w:r>
        <w:rPr>
          <w:rFonts w:ascii="Times New Roman" w:hAnsi="Times New Roman" w:cs="Times New Roman"/>
          <w:i/>
          <w:sz w:val="20"/>
          <w:szCs w:val="20"/>
        </w:rPr>
        <w:t>4.4</w:t>
      </w:r>
      <w:r w:rsidR="00565D9B" w:rsidRPr="004B2BAB">
        <w:rPr>
          <w:rFonts w:ascii="Times New Roman" w:hAnsi="Times New Roman" w:cs="Times New Roman"/>
          <w:i/>
          <w:sz w:val="20"/>
          <w:szCs w:val="20"/>
        </w:rPr>
        <w:tab/>
        <w:t>Evaluation Study o</w:t>
      </w:r>
      <w:r w:rsidR="00661C51">
        <w:rPr>
          <w:rFonts w:ascii="Times New Roman" w:hAnsi="Times New Roman" w:cs="Times New Roman"/>
          <w:i/>
          <w:sz w:val="20"/>
          <w:szCs w:val="20"/>
        </w:rPr>
        <w:t xml:space="preserve">f </w:t>
      </w:r>
      <w:r w:rsidR="00565D9B" w:rsidRPr="004B2BAB">
        <w:rPr>
          <w:rFonts w:ascii="Times New Roman" w:hAnsi="Times New Roman" w:cs="Times New Roman"/>
          <w:i/>
          <w:sz w:val="20"/>
          <w:szCs w:val="20"/>
        </w:rPr>
        <w:t>Balance-impaired Adults</w:t>
      </w:r>
    </w:p>
    <w:p w14:paraId="4145A195" w14:textId="7F801024" w:rsidR="00565D9B" w:rsidRPr="0037382C" w:rsidRDefault="00565D9B" w:rsidP="00565D9B">
      <w:pPr>
        <w:ind w:firstLine="0"/>
        <w:rPr>
          <w:rFonts w:ascii="Times New Roman" w:hAnsi="Times New Roman" w:cs="Times New Roman"/>
          <w:sz w:val="20"/>
          <w:szCs w:val="20"/>
        </w:rPr>
      </w:pPr>
      <w:r>
        <w:rPr>
          <w:rFonts w:ascii="Times New Roman" w:hAnsi="Times New Roman" w:cs="Times New Roman"/>
          <w:sz w:val="20"/>
          <w:szCs w:val="20"/>
        </w:rPr>
        <w:t xml:space="preserve">An evaluation study was carried out at </w:t>
      </w:r>
      <w:proofErr w:type="spellStart"/>
      <w:r>
        <w:rPr>
          <w:rFonts w:ascii="Times New Roman" w:hAnsi="Times New Roman" w:cs="Times New Roman"/>
          <w:i/>
          <w:sz w:val="20"/>
          <w:szCs w:val="20"/>
        </w:rPr>
        <w:t>Sydvestjysk</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w:t>
      </w:r>
      <w:r w:rsidRPr="00DF1ABC">
        <w:rPr>
          <w:rFonts w:ascii="Times New Roman" w:hAnsi="Times New Roman" w:cs="Times New Roman"/>
          <w:i/>
          <w:sz w:val="20"/>
          <w:szCs w:val="20"/>
        </w:rPr>
        <w:t>ygehus</w:t>
      </w:r>
      <w:proofErr w:type="spellEnd"/>
      <w:r w:rsidRPr="00DF1ABC">
        <w:rPr>
          <w:rFonts w:ascii="Times New Roman" w:hAnsi="Times New Roman" w:cs="Times New Roman"/>
          <w:i/>
          <w:sz w:val="20"/>
          <w:szCs w:val="20"/>
        </w:rPr>
        <w:t xml:space="preserve"> Esbjerg</w:t>
      </w:r>
      <w:r>
        <w:rPr>
          <w:rFonts w:ascii="Times New Roman" w:hAnsi="Times New Roman" w:cs="Times New Roman"/>
          <w:i/>
          <w:sz w:val="20"/>
          <w:szCs w:val="20"/>
        </w:rPr>
        <w:t>, Denmark</w:t>
      </w:r>
      <w:r>
        <w:rPr>
          <w:rFonts w:ascii="Times New Roman" w:hAnsi="Times New Roman" w:cs="Times New Roman"/>
          <w:sz w:val="20"/>
          <w:szCs w:val="20"/>
        </w:rPr>
        <w:t xml:space="preserve"> t</w:t>
      </w:r>
      <w:r w:rsidRPr="00E1002B">
        <w:rPr>
          <w:rFonts w:ascii="Times New Roman" w:hAnsi="Times New Roman" w:cs="Times New Roman"/>
          <w:sz w:val="20"/>
          <w:szCs w:val="20"/>
        </w:rPr>
        <w:t>o compare the data co</w:t>
      </w:r>
      <w:r>
        <w:rPr>
          <w:rFonts w:ascii="Times New Roman" w:hAnsi="Times New Roman" w:cs="Times New Roman"/>
          <w:sz w:val="20"/>
          <w:szCs w:val="20"/>
        </w:rPr>
        <w:t>llected from the previous tests. The participants (balance-impaired adults 59-69 years-of-age) performed only the second test. The purpose was to</w:t>
      </w:r>
      <w:r w:rsidRPr="00E1002B">
        <w:rPr>
          <w:rFonts w:ascii="Times New Roman" w:hAnsi="Times New Roman" w:cs="Times New Roman"/>
          <w:sz w:val="20"/>
          <w:szCs w:val="20"/>
        </w:rPr>
        <w:t xml:space="preserve"> observe if people with impaired balance are more affected by VE than </w:t>
      </w:r>
      <w:r>
        <w:rPr>
          <w:rFonts w:ascii="Times New Roman" w:hAnsi="Times New Roman" w:cs="Times New Roman"/>
          <w:sz w:val="20"/>
          <w:szCs w:val="20"/>
        </w:rPr>
        <w:t>the control group</w:t>
      </w:r>
      <w:r w:rsidRPr="00E1002B">
        <w:rPr>
          <w:rFonts w:ascii="Times New Roman" w:hAnsi="Times New Roman" w:cs="Times New Roman"/>
          <w:sz w:val="20"/>
          <w:szCs w:val="20"/>
        </w:rPr>
        <w:t>.</w:t>
      </w:r>
      <w:r>
        <w:rPr>
          <w:rFonts w:ascii="Times New Roman" w:hAnsi="Times New Roman" w:cs="Times New Roman"/>
          <w:sz w:val="20"/>
          <w:szCs w:val="20"/>
        </w:rPr>
        <w:t xml:space="preserve"> Six</w:t>
      </w:r>
      <w:r w:rsidRPr="00E1002B">
        <w:rPr>
          <w:rFonts w:ascii="Times New Roman" w:hAnsi="Times New Roman" w:cs="Times New Roman"/>
          <w:sz w:val="20"/>
          <w:szCs w:val="20"/>
        </w:rPr>
        <w:t xml:space="preserve"> </w:t>
      </w:r>
      <w:r>
        <w:rPr>
          <w:rFonts w:ascii="Times New Roman" w:hAnsi="Times New Roman" w:cs="Times New Roman"/>
          <w:sz w:val="20"/>
          <w:szCs w:val="20"/>
        </w:rPr>
        <w:t xml:space="preserve">balance-impaired adults </w:t>
      </w:r>
      <w:r w:rsidRPr="00E1002B">
        <w:rPr>
          <w:rFonts w:ascii="Times New Roman" w:hAnsi="Times New Roman" w:cs="Times New Roman"/>
          <w:sz w:val="20"/>
          <w:szCs w:val="20"/>
        </w:rPr>
        <w:t xml:space="preserve">were tested, where five of them had a poor heart condition. </w:t>
      </w:r>
      <w:r w:rsidR="00661C51">
        <w:rPr>
          <w:rFonts w:ascii="Times New Roman" w:hAnsi="Times New Roman" w:cs="Times New Roman"/>
          <w:sz w:val="20"/>
          <w:szCs w:val="20"/>
        </w:rPr>
        <w:t xml:space="preserve">Due to ethical considerations, </w:t>
      </w:r>
      <w:r>
        <w:rPr>
          <w:rFonts w:ascii="Times New Roman" w:hAnsi="Times New Roman" w:cs="Times New Roman"/>
          <w:sz w:val="20"/>
          <w:szCs w:val="20"/>
        </w:rPr>
        <w:t>p</w:t>
      </w:r>
      <w:r w:rsidR="00661C51">
        <w:rPr>
          <w:rFonts w:ascii="Times New Roman" w:hAnsi="Times New Roman" w:cs="Times New Roman"/>
          <w:sz w:val="20"/>
          <w:szCs w:val="20"/>
        </w:rPr>
        <w:t xml:space="preserve">hysiotherapists, </w:t>
      </w:r>
      <w:r>
        <w:rPr>
          <w:rFonts w:ascii="Times New Roman" w:hAnsi="Times New Roman" w:cs="Times New Roman"/>
          <w:sz w:val="20"/>
          <w:szCs w:val="20"/>
        </w:rPr>
        <w:t>who provided feedback during the session</w:t>
      </w:r>
      <w:r w:rsidR="00661C51">
        <w:rPr>
          <w:rFonts w:ascii="Times New Roman" w:hAnsi="Times New Roman" w:cs="Times New Roman"/>
          <w:sz w:val="20"/>
          <w:szCs w:val="20"/>
        </w:rPr>
        <w:t>, supervised the test</w:t>
      </w:r>
      <w:r>
        <w:rPr>
          <w:rFonts w:ascii="Times New Roman" w:hAnsi="Times New Roman" w:cs="Times New Roman"/>
          <w:sz w:val="20"/>
          <w:szCs w:val="20"/>
        </w:rPr>
        <w:t>. A</w:t>
      </w:r>
      <w:r w:rsidRPr="00E1002B">
        <w:rPr>
          <w:rFonts w:ascii="Times New Roman" w:hAnsi="Times New Roman" w:cs="Times New Roman"/>
          <w:sz w:val="20"/>
          <w:szCs w:val="20"/>
        </w:rPr>
        <w:t>fterwards, semi-struc</w:t>
      </w:r>
      <w:r>
        <w:rPr>
          <w:rFonts w:ascii="Times New Roman" w:hAnsi="Times New Roman" w:cs="Times New Roman"/>
          <w:sz w:val="20"/>
          <w:szCs w:val="20"/>
        </w:rPr>
        <w:t>tured interviews were conducted. The interviews contained</w:t>
      </w:r>
      <w:r w:rsidR="00661C51">
        <w:rPr>
          <w:rFonts w:ascii="Times New Roman" w:hAnsi="Times New Roman" w:cs="Times New Roman"/>
          <w:sz w:val="20"/>
          <w:szCs w:val="20"/>
        </w:rPr>
        <w:t xml:space="preserve"> different</w:t>
      </w:r>
      <w:r>
        <w:rPr>
          <w:rFonts w:ascii="Times New Roman" w:hAnsi="Times New Roman" w:cs="Times New Roman"/>
          <w:sz w:val="20"/>
          <w:szCs w:val="20"/>
        </w:rPr>
        <w:t xml:space="preserve"> questions</w:t>
      </w:r>
      <w:r w:rsidR="00661C51">
        <w:rPr>
          <w:rFonts w:ascii="Times New Roman" w:hAnsi="Times New Roman" w:cs="Times New Roman"/>
          <w:sz w:val="20"/>
          <w:szCs w:val="20"/>
        </w:rPr>
        <w:t xml:space="preserve">: </w:t>
      </w:r>
      <w:r>
        <w:rPr>
          <w:rFonts w:ascii="Times New Roman" w:hAnsi="Times New Roman" w:cs="Times New Roman"/>
          <w:sz w:val="20"/>
          <w:szCs w:val="20"/>
        </w:rPr>
        <w:t>How do you feel about wearing an OR?</w:t>
      </w:r>
      <w:r w:rsidR="00661C51">
        <w:rPr>
          <w:rFonts w:ascii="Times New Roman" w:hAnsi="Times New Roman" w:cs="Times New Roman"/>
          <w:sz w:val="20"/>
          <w:szCs w:val="20"/>
        </w:rPr>
        <w:t xml:space="preserve"> </w:t>
      </w:r>
      <w:r>
        <w:rPr>
          <w:rFonts w:ascii="Times New Roman" w:hAnsi="Times New Roman" w:cs="Times New Roman"/>
          <w:sz w:val="20"/>
          <w:szCs w:val="20"/>
        </w:rPr>
        <w:t>How was the le</w:t>
      </w:r>
      <w:r w:rsidR="00661C51">
        <w:rPr>
          <w:rFonts w:ascii="Times New Roman" w:hAnsi="Times New Roman" w:cs="Times New Roman"/>
          <w:sz w:val="20"/>
          <w:szCs w:val="20"/>
        </w:rPr>
        <w:t xml:space="preserve">vel of difficulty of the tasks? </w:t>
      </w:r>
      <w:r>
        <w:rPr>
          <w:rFonts w:ascii="Times New Roman" w:hAnsi="Times New Roman" w:cs="Times New Roman"/>
          <w:sz w:val="20"/>
          <w:szCs w:val="20"/>
        </w:rPr>
        <w:t>Did you experience f</w:t>
      </w:r>
      <w:r w:rsidR="00661C51">
        <w:rPr>
          <w:rFonts w:ascii="Times New Roman" w:hAnsi="Times New Roman" w:cs="Times New Roman"/>
          <w:sz w:val="20"/>
          <w:szCs w:val="20"/>
        </w:rPr>
        <w:t>eelings as dizziness or nausea?</w:t>
      </w:r>
    </w:p>
    <w:p w14:paraId="2754B802" w14:textId="77777777" w:rsidR="003E603B" w:rsidRDefault="003E603B" w:rsidP="004B2BAB">
      <w:pPr>
        <w:pStyle w:val="Heading1"/>
      </w:pPr>
      <w:r w:rsidRPr="007C7FAF">
        <w:t>RESULTS</w:t>
      </w:r>
    </w:p>
    <w:p w14:paraId="7823E743" w14:textId="77777777" w:rsidR="003E603B" w:rsidRPr="00197CFE" w:rsidRDefault="003E603B" w:rsidP="003E603B">
      <w:pPr>
        <w:rPr>
          <w:rFonts w:ascii="Times New Roman" w:hAnsi="Times New Roman" w:cs="Times New Roman"/>
          <w:sz w:val="20"/>
          <w:szCs w:val="20"/>
        </w:rPr>
      </w:pPr>
      <w:r>
        <w:rPr>
          <w:rFonts w:ascii="Times New Roman" w:hAnsi="Times New Roman" w:cs="Times New Roman"/>
          <w:sz w:val="20"/>
          <w:szCs w:val="20"/>
        </w:rPr>
        <w:t xml:space="preserve">Based on the interpretation of the graphs and the information from semi-structured interviews and questionnaires, the results from the testing session will be presented in this section. </w:t>
      </w:r>
    </w:p>
    <w:p w14:paraId="146BDA92" w14:textId="77777777" w:rsidR="003E603B" w:rsidRPr="00C00596" w:rsidRDefault="003E603B" w:rsidP="004B2BAB">
      <w:pPr>
        <w:pStyle w:val="Heading1"/>
        <w:rPr>
          <w:i/>
          <w:vanish/>
          <w:sz w:val="20"/>
          <w:szCs w:val="20"/>
        </w:rPr>
      </w:pPr>
    </w:p>
    <w:p w14:paraId="08ACD5CE" w14:textId="77777777" w:rsidR="003E603B" w:rsidRPr="00C00596" w:rsidRDefault="003E603B" w:rsidP="004B2BAB">
      <w:pPr>
        <w:pStyle w:val="Heading1"/>
        <w:rPr>
          <w:i/>
          <w:vanish/>
          <w:sz w:val="20"/>
          <w:szCs w:val="20"/>
        </w:rPr>
      </w:pPr>
    </w:p>
    <w:p w14:paraId="6992ED3E" w14:textId="77777777" w:rsidR="003E603B" w:rsidRPr="007C7FAF" w:rsidRDefault="003E603B" w:rsidP="00C13428">
      <w:pPr>
        <w:pStyle w:val="Heading2"/>
        <w:numPr>
          <w:ilvl w:val="1"/>
          <w:numId w:val="35"/>
        </w:numPr>
        <w:ind w:left="709" w:hanging="709"/>
      </w:pPr>
      <w:r w:rsidRPr="007C7FAF">
        <w:t>Pre</w:t>
      </w:r>
      <w:r>
        <w:t>-</w:t>
      </w:r>
      <w:r w:rsidRPr="007C7FAF">
        <w:t>test</w:t>
      </w:r>
    </w:p>
    <w:p w14:paraId="44A44036" w14:textId="28BB65B1" w:rsidR="003E603B" w:rsidRDefault="003E603B" w:rsidP="003E603B">
      <w:pPr>
        <w:rPr>
          <w:rFonts w:ascii="Times New Roman" w:hAnsi="Times New Roman" w:cs="Times New Roman"/>
          <w:sz w:val="20"/>
          <w:szCs w:val="20"/>
        </w:rPr>
      </w:pPr>
      <w:r>
        <w:rPr>
          <w:rFonts w:ascii="Times New Roman" w:hAnsi="Times New Roman" w:cs="Times New Roman"/>
          <w:sz w:val="20"/>
          <w:szCs w:val="20"/>
        </w:rPr>
        <w:t>The results from</w:t>
      </w:r>
      <w:r w:rsidR="00661C51">
        <w:rPr>
          <w:rFonts w:ascii="Times New Roman" w:hAnsi="Times New Roman" w:cs="Times New Roman"/>
          <w:sz w:val="20"/>
          <w:szCs w:val="20"/>
        </w:rPr>
        <w:t xml:space="preserve"> the</w:t>
      </w:r>
      <w:r>
        <w:rPr>
          <w:rFonts w:ascii="Times New Roman" w:hAnsi="Times New Roman" w:cs="Times New Roman"/>
          <w:sz w:val="20"/>
          <w:szCs w:val="20"/>
        </w:rPr>
        <w:t xml:space="preserve"> pre-test indicated different life-style aspects. Regarding the alcohol consumption, f</w:t>
      </w:r>
      <w:r w:rsidRPr="00FE04A6">
        <w:rPr>
          <w:rFonts w:ascii="Times New Roman" w:hAnsi="Times New Roman" w:cs="Times New Roman"/>
          <w:sz w:val="20"/>
          <w:szCs w:val="20"/>
        </w:rPr>
        <w:t>ive</w:t>
      </w:r>
      <w:r>
        <w:rPr>
          <w:rFonts w:ascii="Times New Roman" w:hAnsi="Times New Roman" w:cs="Times New Roman"/>
          <w:sz w:val="20"/>
          <w:szCs w:val="20"/>
        </w:rPr>
        <w:t xml:space="preserve"> out</w:t>
      </w:r>
      <w:r w:rsidRPr="00FE04A6">
        <w:rPr>
          <w:rFonts w:ascii="Times New Roman" w:hAnsi="Times New Roman" w:cs="Times New Roman"/>
          <w:sz w:val="20"/>
          <w:szCs w:val="20"/>
        </w:rPr>
        <w:t xml:space="preserve"> of eight participants drink </w:t>
      </w:r>
      <w:r>
        <w:rPr>
          <w:rFonts w:ascii="Times New Roman" w:hAnsi="Times New Roman" w:cs="Times New Roman"/>
          <w:sz w:val="20"/>
          <w:szCs w:val="20"/>
        </w:rPr>
        <w:t>alcohol</w:t>
      </w:r>
      <w:r w:rsidRPr="00FE04A6">
        <w:rPr>
          <w:rFonts w:ascii="Times New Roman" w:hAnsi="Times New Roman" w:cs="Times New Roman"/>
          <w:sz w:val="20"/>
          <w:szCs w:val="20"/>
        </w:rPr>
        <w:t xml:space="preserve"> on a weekly basis</w:t>
      </w:r>
      <w:r>
        <w:rPr>
          <w:rFonts w:ascii="Times New Roman" w:hAnsi="Times New Roman" w:cs="Times New Roman"/>
          <w:sz w:val="20"/>
          <w:szCs w:val="20"/>
        </w:rPr>
        <w:t xml:space="preserve">. Only one participant is a smoker and six participants are physically active, while the rest are sedentary. </w:t>
      </w:r>
      <w:r w:rsidRPr="00FE04A6">
        <w:rPr>
          <w:rFonts w:ascii="Times New Roman" w:hAnsi="Times New Roman" w:cs="Times New Roman"/>
          <w:sz w:val="20"/>
          <w:szCs w:val="20"/>
        </w:rPr>
        <w:t>Regarding their</w:t>
      </w:r>
      <w:r w:rsidR="00661C51">
        <w:rPr>
          <w:rFonts w:ascii="Times New Roman" w:hAnsi="Times New Roman" w:cs="Times New Roman"/>
          <w:sz w:val="20"/>
          <w:szCs w:val="20"/>
        </w:rPr>
        <w:t xml:space="preserve"> physical </w:t>
      </w:r>
      <w:r w:rsidRPr="00FE04A6">
        <w:rPr>
          <w:rFonts w:ascii="Times New Roman" w:hAnsi="Times New Roman" w:cs="Times New Roman"/>
          <w:sz w:val="20"/>
          <w:szCs w:val="20"/>
        </w:rPr>
        <w:t xml:space="preserve">fitness </w:t>
      </w:r>
      <w:r>
        <w:rPr>
          <w:rFonts w:ascii="Times New Roman" w:hAnsi="Times New Roman" w:cs="Times New Roman"/>
          <w:sz w:val="20"/>
          <w:szCs w:val="20"/>
        </w:rPr>
        <w:t xml:space="preserve">level, a scale from 1 to 10 was used to describe it, </w:t>
      </w:r>
      <w:r w:rsidRPr="00FE04A6">
        <w:rPr>
          <w:rFonts w:ascii="Times New Roman" w:hAnsi="Times New Roman" w:cs="Times New Roman"/>
          <w:sz w:val="20"/>
          <w:szCs w:val="20"/>
        </w:rPr>
        <w:t>where 1 means poor level and 10 means good level. It indicated that the average score for the</w:t>
      </w:r>
      <w:r w:rsidR="00661C51">
        <w:rPr>
          <w:rFonts w:ascii="Times New Roman" w:hAnsi="Times New Roman" w:cs="Times New Roman"/>
          <w:sz w:val="20"/>
          <w:szCs w:val="20"/>
        </w:rPr>
        <w:t xml:space="preserve"> physical</w:t>
      </w:r>
      <w:r w:rsidRPr="00FE04A6">
        <w:rPr>
          <w:rFonts w:ascii="Times New Roman" w:hAnsi="Times New Roman" w:cs="Times New Roman"/>
          <w:sz w:val="20"/>
          <w:szCs w:val="20"/>
        </w:rPr>
        <w:t xml:space="preserve"> fitness level was 5.88</w:t>
      </w:r>
      <w:r>
        <w:rPr>
          <w:rFonts w:ascii="Times New Roman" w:hAnsi="Times New Roman" w:cs="Times New Roman"/>
          <w:sz w:val="20"/>
          <w:szCs w:val="20"/>
        </w:rPr>
        <w:t>.</w:t>
      </w:r>
    </w:p>
    <w:p w14:paraId="6C40258A" w14:textId="3EBE4513" w:rsidR="003E603B" w:rsidRDefault="00FD64F9" w:rsidP="00C13428">
      <w:pPr>
        <w:pStyle w:val="Heading2"/>
        <w:numPr>
          <w:ilvl w:val="1"/>
          <w:numId w:val="35"/>
        </w:numPr>
        <w:ind w:left="709" w:hanging="709"/>
      </w:pPr>
      <w:r>
        <w:t>Feasibility</w:t>
      </w:r>
      <w:r w:rsidR="00661C51">
        <w:t xml:space="preserve"> Test</w:t>
      </w:r>
    </w:p>
    <w:p w14:paraId="73ED1BBC" w14:textId="53A5423E" w:rsidR="003E603B" w:rsidRDefault="003E603B" w:rsidP="003E603B">
      <w:pPr>
        <w:rPr>
          <w:rFonts w:ascii="Times New Roman" w:hAnsi="Times New Roman" w:cs="Times New Roman"/>
          <w:sz w:val="20"/>
          <w:szCs w:val="20"/>
        </w:rPr>
      </w:pPr>
      <w:r>
        <w:rPr>
          <w:rFonts w:ascii="Times New Roman" w:hAnsi="Times New Roman" w:cs="Times New Roman"/>
          <w:sz w:val="20"/>
          <w:szCs w:val="20"/>
        </w:rPr>
        <w:t>The data from</w:t>
      </w:r>
      <w:r w:rsidR="00661C51">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Pr>
          <w:rFonts w:ascii="Times New Roman" w:hAnsi="Times New Roman" w:cs="Times New Roman"/>
          <w:sz w:val="20"/>
          <w:szCs w:val="20"/>
        </w:rPr>
        <w:t xml:space="preserve"> and</w:t>
      </w:r>
      <w:r w:rsidR="00661C51">
        <w:rPr>
          <w:rFonts w:ascii="Times New Roman" w:hAnsi="Times New Roman" w:cs="Times New Roman"/>
          <w:sz w:val="20"/>
          <w:szCs w:val="20"/>
        </w:rPr>
        <w:t xml:space="preserve"> the</w:t>
      </w:r>
      <w:r>
        <w:rPr>
          <w:rFonts w:ascii="Times New Roman" w:hAnsi="Times New Roman" w:cs="Times New Roman"/>
          <w:sz w:val="20"/>
          <w:szCs w:val="20"/>
        </w:rPr>
        <w:t xml:space="preserve"> balance board indicated that six out of eight participants had more fluctuated graphs while performing the set of tasks blindfolded. </w:t>
      </w:r>
    </w:p>
    <w:p w14:paraId="6A4DFE32" w14:textId="55E2B1D1" w:rsidR="003E603B" w:rsidRDefault="00210329" w:rsidP="003E603B">
      <w:pPr>
        <w:rPr>
          <w:rFonts w:ascii="Times New Roman" w:hAnsi="Times New Roman" w:cs="Times New Roman"/>
          <w:sz w:val="20"/>
          <w:szCs w:val="20"/>
        </w:rPr>
      </w:pPr>
      <w:r>
        <w:rPr>
          <w:rFonts w:ascii="Times New Roman" w:hAnsi="Times New Roman" w:cs="Times New Roman"/>
          <w:sz w:val="20"/>
          <w:szCs w:val="20"/>
        </w:rPr>
        <w:t>In Figure 4 and 5</w:t>
      </w:r>
      <w:r w:rsidR="003E603B">
        <w:rPr>
          <w:rFonts w:ascii="Times New Roman" w:hAnsi="Times New Roman" w:cs="Times New Roman"/>
          <w:sz w:val="20"/>
          <w:szCs w:val="20"/>
        </w:rPr>
        <w:t xml:space="preserve">, based on the data received from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sidR="003E603B">
        <w:rPr>
          <w:rFonts w:ascii="Times New Roman" w:hAnsi="Times New Roman" w:cs="Times New Roman"/>
          <w:sz w:val="20"/>
          <w:szCs w:val="20"/>
        </w:rPr>
        <w:t>, the graph</w:t>
      </w:r>
      <w:r>
        <w:rPr>
          <w:rFonts w:ascii="Times New Roman" w:hAnsi="Times New Roman" w:cs="Times New Roman"/>
          <w:sz w:val="20"/>
          <w:szCs w:val="20"/>
        </w:rPr>
        <w:t>s show</w:t>
      </w:r>
      <w:r w:rsidR="003E603B">
        <w:rPr>
          <w:rFonts w:ascii="Times New Roman" w:hAnsi="Times New Roman" w:cs="Times New Roman"/>
          <w:sz w:val="20"/>
          <w:szCs w:val="20"/>
        </w:rPr>
        <w:t xml:space="preserve"> an example of a participant performing the tasks blindfolded and with full vision. When blindfolded, the line is fluctuating</w:t>
      </w:r>
      <w:r w:rsidR="003147ED" w:rsidRPr="003147ED">
        <w:rPr>
          <w:rFonts w:ascii="Times New Roman" w:hAnsi="Times New Roman" w:cs="Times New Roman"/>
          <w:sz w:val="20"/>
          <w:szCs w:val="20"/>
        </w:rPr>
        <w:t xml:space="preserve"> </w:t>
      </w:r>
      <w:r w:rsidR="003147ED">
        <w:rPr>
          <w:rFonts w:ascii="Times New Roman" w:hAnsi="Times New Roman" w:cs="Times New Roman"/>
          <w:sz w:val="20"/>
          <w:szCs w:val="20"/>
        </w:rPr>
        <w:t>between seconds 17 and 20 (estimated time)</w:t>
      </w:r>
      <w:r w:rsidR="003E603B">
        <w:rPr>
          <w:rFonts w:ascii="Times New Roman" w:hAnsi="Times New Roman" w:cs="Times New Roman"/>
          <w:sz w:val="20"/>
          <w:szCs w:val="20"/>
        </w:rPr>
        <w:t xml:space="preserve">, as opposed to the full vision graph, where the line, registered in the same amount of time, is stable. </w:t>
      </w:r>
    </w:p>
    <w:p w14:paraId="4D1DAA97" w14:textId="02421A03" w:rsidR="003E603B" w:rsidRPr="00FA050E" w:rsidRDefault="003E603B" w:rsidP="00C13428">
      <w:pPr>
        <w:ind w:firstLine="0"/>
        <w:jc w:val="center"/>
      </w:pPr>
      <w:r>
        <w:rPr>
          <w:noProof/>
          <w:lang w:val="en-US"/>
        </w:rPr>
        <w:lastRenderedPageBreak/>
        <w:drawing>
          <wp:inline distT="0" distB="0" distL="0" distR="0" wp14:anchorId="775693B9" wp14:editId="4F6E1206">
            <wp:extent cx="5760000" cy="1620000"/>
            <wp:effectExtent l="0" t="0" r="1270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13428" w:rsidRPr="00805A09">
        <w:rPr>
          <w:rFonts w:ascii="Times New Roman" w:hAnsi="Times New Roman" w:cs="Times New Roman"/>
          <w:b/>
          <w:sz w:val="20"/>
          <w:szCs w:val="20"/>
        </w:rPr>
        <w:t xml:space="preserve">Figure </w:t>
      </w:r>
      <w:r w:rsidR="00C13428">
        <w:rPr>
          <w:rFonts w:ascii="Times New Roman" w:hAnsi="Times New Roman" w:cs="Times New Roman"/>
          <w:b/>
          <w:sz w:val="20"/>
          <w:szCs w:val="20"/>
        </w:rPr>
        <w:t>4</w:t>
      </w:r>
      <w:r w:rsidR="00C13428" w:rsidRPr="00805A09">
        <w:rPr>
          <w:rFonts w:ascii="Times New Roman" w:hAnsi="Times New Roman" w:cs="Times New Roman"/>
          <w:b/>
          <w:sz w:val="20"/>
          <w:szCs w:val="20"/>
        </w:rPr>
        <w:t>.</w:t>
      </w:r>
      <w:r w:rsidR="00C13428">
        <w:rPr>
          <w:rFonts w:ascii="Times New Roman" w:hAnsi="Times New Roman" w:cs="Times New Roman"/>
          <w:sz w:val="20"/>
          <w:szCs w:val="20"/>
        </w:rPr>
        <w:t xml:space="preserve"> </w:t>
      </w:r>
      <w:proofErr w:type="gramStart"/>
      <w:r w:rsidR="00661C51" w:rsidRPr="00661C51">
        <w:rPr>
          <w:rFonts w:ascii="Times New Roman" w:hAnsi="Times New Roman" w:cs="Times New Roman"/>
          <w:i/>
          <w:sz w:val="20"/>
          <w:szCs w:val="20"/>
        </w:rPr>
        <w:t xml:space="preserve">Microsoft </w:t>
      </w:r>
      <w:proofErr w:type="spellStart"/>
      <w:r w:rsidR="00661C51" w:rsidRPr="00661C51">
        <w:rPr>
          <w:rFonts w:ascii="Times New Roman" w:hAnsi="Times New Roman" w:cs="Times New Roman"/>
          <w:i/>
          <w:sz w:val="20"/>
          <w:szCs w:val="20"/>
        </w:rPr>
        <w:t>Kinect</w:t>
      </w:r>
      <w:proofErr w:type="spellEnd"/>
      <w:r w:rsidR="00661C51" w:rsidRPr="00661C51">
        <w:rPr>
          <w:rFonts w:ascii="Times New Roman" w:hAnsi="Times New Roman" w:cs="Times New Roman"/>
          <w:sz w:val="20"/>
          <w:szCs w:val="20"/>
        </w:rPr>
        <w:t xml:space="preserve"> data of the angle of sway when blindfolded </w:t>
      </w:r>
      <w:r>
        <w:rPr>
          <w:noProof/>
          <w:lang w:val="en-US"/>
        </w:rPr>
        <w:drawing>
          <wp:inline distT="0" distB="0" distL="0" distR="0" wp14:anchorId="4CB646B9" wp14:editId="07C3F92F">
            <wp:extent cx="5760000" cy="1620000"/>
            <wp:effectExtent l="0" t="0" r="1270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805A09" w:rsidRPr="00805A09">
        <w:rPr>
          <w:rFonts w:ascii="Times New Roman" w:hAnsi="Times New Roman" w:cs="Times New Roman"/>
          <w:b/>
          <w:sz w:val="20"/>
          <w:szCs w:val="20"/>
        </w:rPr>
        <w:t xml:space="preserve">Figure </w:t>
      </w:r>
      <w:r w:rsidR="00C13428">
        <w:rPr>
          <w:rFonts w:ascii="Times New Roman" w:hAnsi="Times New Roman" w:cs="Times New Roman"/>
          <w:b/>
          <w:sz w:val="20"/>
          <w:szCs w:val="20"/>
        </w:rPr>
        <w:t>5</w:t>
      </w:r>
      <w:r w:rsidRPr="00805A09">
        <w:rPr>
          <w:rFonts w:ascii="Times New Roman" w:hAnsi="Times New Roman" w:cs="Times New Roman"/>
          <w:b/>
          <w:sz w:val="20"/>
          <w:szCs w:val="20"/>
        </w:rPr>
        <w:t>.</w:t>
      </w:r>
      <w:proofErr w:type="gramEnd"/>
      <w:r w:rsidR="00661C51" w:rsidRPr="00661C51">
        <w:rPr>
          <w:rFonts w:ascii="Times New Roman" w:hAnsi="Times New Roman" w:cs="Times New Roman"/>
          <w:sz w:val="20"/>
          <w:szCs w:val="20"/>
        </w:rPr>
        <w:t xml:space="preserve"> </w:t>
      </w:r>
      <w:r w:rsidR="00661C51" w:rsidRPr="00661C51">
        <w:rPr>
          <w:rFonts w:ascii="Times New Roman" w:hAnsi="Times New Roman" w:cs="Times New Roman"/>
          <w:i/>
          <w:sz w:val="20"/>
          <w:szCs w:val="20"/>
        </w:rPr>
        <w:t xml:space="preserve">Microsoft </w:t>
      </w:r>
      <w:proofErr w:type="spellStart"/>
      <w:r w:rsidR="00661C51" w:rsidRPr="00661C51">
        <w:rPr>
          <w:rFonts w:ascii="Times New Roman" w:hAnsi="Times New Roman" w:cs="Times New Roman"/>
          <w:i/>
          <w:sz w:val="20"/>
          <w:szCs w:val="20"/>
        </w:rPr>
        <w:t>Kinect</w:t>
      </w:r>
      <w:proofErr w:type="spellEnd"/>
      <w:r w:rsidR="00661C51" w:rsidRPr="00805A09">
        <w:rPr>
          <w:rFonts w:ascii="Times New Roman" w:hAnsi="Times New Roman" w:cs="Times New Roman"/>
          <w:sz w:val="20"/>
          <w:szCs w:val="20"/>
        </w:rPr>
        <w:t xml:space="preserve"> data </w:t>
      </w:r>
      <w:r w:rsidR="00661C51">
        <w:rPr>
          <w:rFonts w:ascii="Times New Roman" w:hAnsi="Times New Roman" w:cs="Times New Roman"/>
          <w:sz w:val="20"/>
          <w:szCs w:val="20"/>
        </w:rPr>
        <w:t xml:space="preserve">representing </w:t>
      </w:r>
      <w:r w:rsidR="00661C51" w:rsidRPr="00805A09">
        <w:rPr>
          <w:rFonts w:ascii="Times New Roman" w:hAnsi="Times New Roman" w:cs="Times New Roman"/>
          <w:sz w:val="20"/>
          <w:szCs w:val="20"/>
        </w:rPr>
        <w:t>the angle of sway</w:t>
      </w:r>
      <w:r w:rsidR="00661C51">
        <w:rPr>
          <w:rFonts w:ascii="Times New Roman" w:hAnsi="Times New Roman" w:cs="Times New Roman"/>
          <w:sz w:val="20"/>
          <w:szCs w:val="20"/>
        </w:rPr>
        <w:t xml:space="preserve"> without blindfold</w:t>
      </w:r>
    </w:p>
    <w:p w14:paraId="06264850" w14:textId="5CFBD4F5" w:rsidR="003E603B" w:rsidRDefault="00661C51" w:rsidP="00C13428">
      <w:pPr>
        <w:pStyle w:val="Heading2"/>
        <w:numPr>
          <w:ilvl w:val="1"/>
          <w:numId w:val="35"/>
        </w:numPr>
        <w:ind w:left="709" w:hanging="709"/>
      </w:pPr>
      <w:r>
        <w:t>Full System Test</w:t>
      </w:r>
    </w:p>
    <w:p w14:paraId="05B0D64B" w14:textId="06D16AD4" w:rsidR="003E603B" w:rsidRDefault="003E603B" w:rsidP="003E603B">
      <w:pPr>
        <w:rPr>
          <w:rFonts w:ascii="Times New Roman" w:hAnsi="Times New Roman" w:cs="Times New Roman"/>
          <w:sz w:val="20"/>
          <w:szCs w:val="20"/>
        </w:rPr>
      </w:pPr>
      <w:r>
        <w:rPr>
          <w:rFonts w:ascii="Times New Roman" w:hAnsi="Times New Roman" w:cs="Times New Roman"/>
          <w:sz w:val="20"/>
          <w:szCs w:val="20"/>
        </w:rPr>
        <w:t xml:space="preserve">Based on the graphs, six participants </w:t>
      </w:r>
      <w:r w:rsidR="00661C51" w:rsidRPr="00661C51">
        <w:rPr>
          <w:rFonts w:ascii="Times New Roman" w:hAnsi="Times New Roman" w:cs="Times New Roman"/>
          <w:sz w:val="20"/>
          <w:szCs w:val="20"/>
        </w:rPr>
        <w:t xml:space="preserve">experienced higher degree of sway </w:t>
      </w:r>
      <w:r>
        <w:rPr>
          <w:rFonts w:ascii="Times New Roman" w:hAnsi="Times New Roman" w:cs="Times New Roman"/>
          <w:sz w:val="20"/>
          <w:szCs w:val="20"/>
        </w:rPr>
        <w:t>when being exposed to a VE through</w:t>
      </w:r>
      <w:r w:rsidR="00130BD8">
        <w:rPr>
          <w:rFonts w:ascii="Times New Roman" w:hAnsi="Times New Roman" w:cs="Times New Roman"/>
          <w:sz w:val="20"/>
          <w:szCs w:val="20"/>
        </w:rPr>
        <w:t xml:space="preserve"> the</w:t>
      </w:r>
      <w:r>
        <w:rPr>
          <w:rFonts w:ascii="Times New Roman" w:hAnsi="Times New Roman" w:cs="Times New Roman"/>
          <w:sz w:val="20"/>
          <w:szCs w:val="20"/>
        </w:rPr>
        <w:t xml:space="preserve"> OR, when compared to playing the game on </w:t>
      </w:r>
      <w:r w:rsidR="00130BD8">
        <w:rPr>
          <w:rFonts w:ascii="Times New Roman" w:hAnsi="Times New Roman" w:cs="Times New Roman"/>
          <w:sz w:val="20"/>
          <w:szCs w:val="20"/>
        </w:rPr>
        <w:t xml:space="preserve">a </w:t>
      </w:r>
      <w:r>
        <w:rPr>
          <w:rFonts w:ascii="Times New Roman" w:hAnsi="Times New Roman" w:cs="Times New Roman"/>
          <w:sz w:val="20"/>
          <w:szCs w:val="20"/>
        </w:rPr>
        <w:t>monitor display. From the semi-structured interview, s</w:t>
      </w:r>
      <w:r w:rsidRPr="000F3297">
        <w:rPr>
          <w:rFonts w:ascii="Times New Roman" w:hAnsi="Times New Roman" w:cs="Times New Roman"/>
          <w:sz w:val="20"/>
          <w:szCs w:val="20"/>
        </w:rPr>
        <w:t>even out of eight participants confirmed that it is harder to play the game with</w:t>
      </w:r>
      <w:r w:rsidR="00130BD8">
        <w:rPr>
          <w:rFonts w:ascii="Times New Roman" w:hAnsi="Times New Roman" w:cs="Times New Roman"/>
          <w:sz w:val="20"/>
          <w:szCs w:val="20"/>
        </w:rPr>
        <w:t xml:space="preserve"> the</w:t>
      </w:r>
      <w:r w:rsidRPr="000F3297">
        <w:rPr>
          <w:rFonts w:ascii="Times New Roman" w:hAnsi="Times New Roman" w:cs="Times New Roman"/>
          <w:sz w:val="20"/>
          <w:szCs w:val="20"/>
        </w:rPr>
        <w:t xml:space="preserve"> </w:t>
      </w:r>
      <w:r w:rsidR="00130BD8">
        <w:rPr>
          <w:rFonts w:ascii="Times New Roman" w:hAnsi="Times New Roman" w:cs="Times New Roman"/>
          <w:sz w:val="20"/>
          <w:szCs w:val="20"/>
        </w:rPr>
        <w:t>OR</w:t>
      </w:r>
      <w:r w:rsidR="00130BD8" w:rsidRPr="000F3297">
        <w:rPr>
          <w:rFonts w:ascii="Times New Roman" w:hAnsi="Times New Roman" w:cs="Times New Roman"/>
          <w:sz w:val="20"/>
          <w:szCs w:val="20"/>
        </w:rPr>
        <w:t>;</w:t>
      </w:r>
      <w:r w:rsidRPr="000F3297">
        <w:rPr>
          <w:rFonts w:ascii="Times New Roman" w:hAnsi="Times New Roman" w:cs="Times New Roman"/>
          <w:sz w:val="20"/>
          <w:szCs w:val="20"/>
        </w:rPr>
        <w:t xml:space="preserve"> while one said that there is no noticeable difference.</w:t>
      </w:r>
      <w:r>
        <w:rPr>
          <w:rFonts w:ascii="Times New Roman" w:hAnsi="Times New Roman" w:cs="Times New Roman"/>
          <w:sz w:val="20"/>
          <w:szCs w:val="20"/>
        </w:rPr>
        <w:t xml:space="preserve"> </w:t>
      </w:r>
      <w:r w:rsidRPr="00A91BE0">
        <w:rPr>
          <w:rFonts w:ascii="Times New Roman" w:hAnsi="Times New Roman" w:cs="Times New Roman"/>
          <w:sz w:val="20"/>
          <w:szCs w:val="20"/>
        </w:rPr>
        <w:t>Furthermore, six participants s</w:t>
      </w:r>
      <w:r>
        <w:rPr>
          <w:rFonts w:ascii="Times New Roman" w:hAnsi="Times New Roman" w:cs="Times New Roman"/>
          <w:sz w:val="20"/>
          <w:szCs w:val="20"/>
        </w:rPr>
        <w:t>tated</w:t>
      </w:r>
      <w:r w:rsidRPr="00A91BE0">
        <w:rPr>
          <w:rFonts w:ascii="Times New Roman" w:hAnsi="Times New Roman" w:cs="Times New Roman"/>
          <w:sz w:val="20"/>
          <w:szCs w:val="20"/>
        </w:rPr>
        <w:t xml:space="preserve"> that, in a matter of balance, it is not safe to use</w:t>
      </w:r>
      <w:r w:rsidR="00130BD8">
        <w:rPr>
          <w:rFonts w:ascii="Times New Roman" w:hAnsi="Times New Roman" w:cs="Times New Roman"/>
          <w:sz w:val="20"/>
          <w:szCs w:val="20"/>
        </w:rPr>
        <w:t xml:space="preserve"> the</w:t>
      </w:r>
      <w:r w:rsidRPr="00A91BE0">
        <w:rPr>
          <w:rFonts w:ascii="Times New Roman" w:hAnsi="Times New Roman" w:cs="Times New Roman"/>
          <w:sz w:val="20"/>
          <w:szCs w:val="20"/>
        </w:rPr>
        <w:t xml:space="preserve"> </w:t>
      </w:r>
      <w:r>
        <w:rPr>
          <w:rFonts w:ascii="Times New Roman" w:hAnsi="Times New Roman" w:cs="Times New Roman"/>
          <w:sz w:val="20"/>
          <w:szCs w:val="20"/>
        </w:rPr>
        <w:t>OR</w:t>
      </w:r>
      <w:r w:rsidRPr="00A91BE0">
        <w:rPr>
          <w:rFonts w:ascii="Times New Roman" w:hAnsi="Times New Roman" w:cs="Times New Roman"/>
          <w:sz w:val="20"/>
          <w:szCs w:val="20"/>
        </w:rPr>
        <w:t xml:space="preserve"> and they felt they lost control over their body.</w:t>
      </w:r>
      <w:r>
        <w:rPr>
          <w:rFonts w:ascii="Times New Roman" w:hAnsi="Times New Roman" w:cs="Times New Roman"/>
          <w:sz w:val="20"/>
          <w:szCs w:val="20"/>
        </w:rPr>
        <w:t xml:space="preserve"> </w:t>
      </w:r>
      <w:r w:rsidRPr="00A91BE0">
        <w:rPr>
          <w:rFonts w:ascii="Times New Roman" w:hAnsi="Times New Roman" w:cs="Times New Roman"/>
          <w:sz w:val="20"/>
          <w:szCs w:val="20"/>
        </w:rPr>
        <w:t>When the participants were asked if they felt any kind of dizziness or nausea while playing the game with</w:t>
      </w:r>
      <w:r w:rsidR="00130BD8">
        <w:rPr>
          <w:rFonts w:ascii="Times New Roman" w:hAnsi="Times New Roman" w:cs="Times New Roman"/>
          <w:sz w:val="20"/>
          <w:szCs w:val="20"/>
        </w:rPr>
        <w:t xml:space="preserve"> the</w:t>
      </w:r>
      <w:r w:rsidRPr="00A91BE0">
        <w:rPr>
          <w:rFonts w:ascii="Times New Roman" w:hAnsi="Times New Roman" w:cs="Times New Roman"/>
          <w:sz w:val="20"/>
          <w:szCs w:val="20"/>
        </w:rPr>
        <w:t xml:space="preserve"> </w:t>
      </w:r>
      <w:r>
        <w:rPr>
          <w:rFonts w:ascii="Times New Roman" w:hAnsi="Times New Roman" w:cs="Times New Roman"/>
          <w:sz w:val="20"/>
          <w:szCs w:val="20"/>
        </w:rPr>
        <w:t>OR</w:t>
      </w:r>
      <w:r w:rsidRPr="00A91BE0">
        <w:rPr>
          <w:rFonts w:ascii="Times New Roman" w:hAnsi="Times New Roman" w:cs="Times New Roman"/>
          <w:sz w:val="20"/>
          <w:szCs w:val="20"/>
        </w:rPr>
        <w:t xml:space="preserve">, five of them </w:t>
      </w:r>
      <w:r>
        <w:rPr>
          <w:rFonts w:ascii="Times New Roman" w:hAnsi="Times New Roman" w:cs="Times New Roman"/>
          <w:sz w:val="20"/>
          <w:szCs w:val="20"/>
        </w:rPr>
        <w:t>expressed</w:t>
      </w:r>
      <w:r w:rsidRPr="00A91BE0">
        <w:rPr>
          <w:rFonts w:ascii="Times New Roman" w:hAnsi="Times New Roman" w:cs="Times New Roman"/>
          <w:sz w:val="20"/>
          <w:szCs w:val="20"/>
        </w:rPr>
        <w:t xml:space="preserve"> they could not feel anything, while three were</w:t>
      </w:r>
      <w:r>
        <w:rPr>
          <w:rFonts w:ascii="Times New Roman" w:hAnsi="Times New Roman" w:cs="Times New Roman"/>
          <w:sz w:val="20"/>
          <w:szCs w:val="20"/>
        </w:rPr>
        <w:t xml:space="preserve"> mildly</w:t>
      </w:r>
      <w:r w:rsidRPr="00A91BE0">
        <w:rPr>
          <w:rFonts w:ascii="Times New Roman" w:hAnsi="Times New Roman" w:cs="Times New Roman"/>
          <w:sz w:val="20"/>
          <w:szCs w:val="20"/>
        </w:rPr>
        <w:t xml:space="preserve"> affected by motion sickness.</w:t>
      </w:r>
    </w:p>
    <w:p w14:paraId="6C19BBAF" w14:textId="77777777" w:rsidR="003E603B" w:rsidRPr="00DB3CAA" w:rsidRDefault="003E603B" w:rsidP="00DB3CAA">
      <w:pPr>
        <w:pStyle w:val="ListParagraph"/>
        <w:numPr>
          <w:ilvl w:val="1"/>
          <w:numId w:val="35"/>
        </w:numPr>
        <w:ind w:left="709" w:hanging="709"/>
        <w:rPr>
          <w:rFonts w:ascii="Times New Roman" w:hAnsi="Times New Roman" w:cs="Times New Roman"/>
          <w:i/>
          <w:sz w:val="20"/>
          <w:szCs w:val="20"/>
        </w:rPr>
      </w:pPr>
      <w:r w:rsidRPr="00DB3CAA">
        <w:rPr>
          <w:rFonts w:ascii="Times New Roman" w:hAnsi="Times New Roman" w:cs="Times New Roman"/>
          <w:i/>
          <w:sz w:val="20"/>
          <w:szCs w:val="20"/>
        </w:rPr>
        <w:t xml:space="preserve">Study of </w:t>
      </w:r>
      <w:r w:rsidR="00DB3CAA">
        <w:rPr>
          <w:rFonts w:ascii="Times New Roman" w:hAnsi="Times New Roman" w:cs="Times New Roman"/>
          <w:i/>
          <w:sz w:val="20"/>
          <w:szCs w:val="20"/>
        </w:rPr>
        <w:t>P</w:t>
      </w:r>
      <w:r w:rsidRPr="00DB3CAA">
        <w:rPr>
          <w:rFonts w:ascii="Times New Roman" w:hAnsi="Times New Roman" w:cs="Times New Roman"/>
          <w:i/>
          <w:sz w:val="20"/>
          <w:szCs w:val="20"/>
        </w:rPr>
        <w:t xml:space="preserve">eople with </w:t>
      </w:r>
      <w:r w:rsidR="00DB3CAA">
        <w:rPr>
          <w:rFonts w:ascii="Times New Roman" w:hAnsi="Times New Roman" w:cs="Times New Roman"/>
          <w:i/>
          <w:sz w:val="20"/>
          <w:szCs w:val="20"/>
        </w:rPr>
        <w:t>I</w:t>
      </w:r>
      <w:r w:rsidRPr="00DB3CAA">
        <w:rPr>
          <w:rFonts w:ascii="Times New Roman" w:hAnsi="Times New Roman" w:cs="Times New Roman"/>
          <w:i/>
          <w:sz w:val="20"/>
          <w:szCs w:val="20"/>
        </w:rPr>
        <w:t xml:space="preserve">mpaired </w:t>
      </w:r>
      <w:r w:rsidR="00DB3CAA">
        <w:rPr>
          <w:rFonts w:ascii="Times New Roman" w:hAnsi="Times New Roman" w:cs="Times New Roman"/>
          <w:i/>
          <w:sz w:val="20"/>
          <w:szCs w:val="20"/>
        </w:rPr>
        <w:t>B</w:t>
      </w:r>
      <w:r w:rsidRPr="00DB3CAA">
        <w:rPr>
          <w:rFonts w:ascii="Times New Roman" w:hAnsi="Times New Roman" w:cs="Times New Roman"/>
          <w:i/>
          <w:sz w:val="20"/>
          <w:szCs w:val="20"/>
        </w:rPr>
        <w:t>alance</w:t>
      </w:r>
    </w:p>
    <w:p w14:paraId="32420A82" w14:textId="337C29FD" w:rsidR="003E603B" w:rsidRPr="00A91BE0" w:rsidRDefault="003E603B" w:rsidP="003E603B">
      <w:pPr>
        <w:ind w:firstLine="0"/>
        <w:rPr>
          <w:rFonts w:ascii="Times New Roman" w:hAnsi="Times New Roman" w:cs="Times New Roman"/>
          <w:sz w:val="20"/>
          <w:szCs w:val="20"/>
        </w:rPr>
      </w:pPr>
      <w:r w:rsidRPr="00A91BE0">
        <w:rPr>
          <w:rFonts w:ascii="Times New Roman" w:hAnsi="Times New Roman" w:cs="Times New Roman"/>
          <w:sz w:val="20"/>
          <w:szCs w:val="20"/>
        </w:rPr>
        <w:t xml:space="preserve">The </w:t>
      </w:r>
      <w:r>
        <w:rPr>
          <w:rFonts w:ascii="Times New Roman" w:hAnsi="Times New Roman" w:cs="Times New Roman"/>
          <w:sz w:val="20"/>
          <w:szCs w:val="20"/>
        </w:rPr>
        <w:t>results</w:t>
      </w:r>
      <w:r w:rsidRPr="00A91BE0">
        <w:rPr>
          <w:rFonts w:ascii="Times New Roman" w:hAnsi="Times New Roman" w:cs="Times New Roman"/>
          <w:sz w:val="20"/>
          <w:szCs w:val="20"/>
        </w:rPr>
        <w:t xml:space="preserve"> from the rehabilitation centre at </w:t>
      </w:r>
      <w:proofErr w:type="spellStart"/>
      <w:r w:rsidRPr="00A91BE0">
        <w:rPr>
          <w:rFonts w:ascii="Times New Roman" w:hAnsi="Times New Roman" w:cs="Times New Roman"/>
          <w:i/>
          <w:sz w:val="20"/>
          <w:szCs w:val="20"/>
        </w:rPr>
        <w:t>Sydvestjysk</w:t>
      </w:r>
      <w:proofErr w:type="spellEnd"/>
      <w:r w:rsidRPr="00A91BE0">
        <w:rPr>
          <w:rFonts w:ascii="Times New Roman" w:hAnsi="Times New Roman" w:cs="Times New Roman"/>
          <w:i/>
          <w:sz w:val="20"/>
          <w:szCs w:val="20"/>
        </w:rPr>
        <w:t xml:space="preserve"> </w:t>
      </w:r>
      <w:proofErr w:type="spellStart"/>
      <w:r w:rsidRPr="00A91BE0">
        <w:rPr>
          <w:rFonts w:ascii="Times New Roman" w:hAnsi="Times New Roman" w:cs="Times New Roman"/>
          <w:i/>
          <w:sz w:val="20"/>
          <w:szCs w:val="20"/>
        </w:rPr>
        <w:t>Sygehus</w:t>
      </w:r>
      <w:proofErr w:type="spellEnd"/>
      <w:r w:rsidRPr="00A91BE0">
        <w:rPr>
          <w:rFonts w:ascii="Times New Roman" w:hAnsi="Times New Roman" w:cs="Times New Roman"/>
          <w:i/>
          <w:sz w:val="20"/>
          <w:szCs w:val="20"/>
        </w:rPr>
        <w:t xml:space="preserve">, Esbjerg </w:t>
      </w:r>
      <w:r w:rsidRPr="00A91BE0">
        <w:rPr>
          <w:rFonts w:ascii="Times New Roman" w:hAnsi="Times New Roman" w:cs="Times New Roman"/>
          <w:sz w:val="20"/>
          <w:szCs w:val="20"/>
        </w:rPr>
        <w:t>indicated that</w:t>
      </w:r>
      <w:r w:rsidRPr="00A91BE0">
        <w:rPr>
          <w:rFonts w:ascii="Times New Roman" w:hAnsi="Times New Roman" w:cs="Times New Roman"/>
          <w:i/>
          <w:sz w:val="20"/>
          <w:szCs w:val="20"/>
        </w:rPr>
        <w:t xml:space="preserve"> </w:t>
      </w:r>
      <w:r w:rsidRPr="00A91BE0">
        <w:rPr>
          <w:rFonts w:ascii="Times New Roman" w:hAnsi="Times New Roman" w:cs="Times New Roman"/>
          <w:sz w:val="20"/>
          <w:szCs w:val="20"/>
        </w:rPr>
        <w:t xml:space="preserve">five out of six participants </w:t>
      </w:r>
      <w:r w:rsidR="00130BD8" w:rsidRPr="00130BD8">
        <w:rPr>
          <w:rFonts w:ascii="Times New Roman" w:hAnsi="Times New Roman" w:cs="Times New Roman"/>
          <w:sz w:val="20"/>
          <w:szCs w:val="20"/>
        </w:rPr>
        <w:t xml:space="preserve">experienced higher degree of sway </w:t>
      </w:r>
      <w:r>
        <w:rPr>
          <w:rFonts w:ascii="Times New Roman" w:hAnsi="Times New Roman" w:cs="Times New Roman"/>
          <w:sz w:val="20"/>
          <w:szCs w:val="20"/>
        </w:rPr>
        <w:t xml:space="preserve">while playing the game </w:t>
      </w:r>
      <w:r w:rsidRPr="00A91BE0">
        <w:rPr>
          <w:rFonts w:ascii="Times New Roman" w:hAnsi="Times New Roman" w:cs="Times New Roman"/>
          <w:sz w:val="20"/>
          <w:szCs w:val="20"/>
        </w:rPr>
        <w:t>with</w:t>
      </w:r>
      <w:r w:rsidR="00130BD8">
        <w:rPr>
          <w:rFonts w:ascii="Times New Roman" w:hAnsi="Times New Roman" w:cs="Times New Roman"/>
          <w:sz w:val="20"/>
          <w:szCs w:val="20"/>
        </w:rPr>
        <w:t xml:space="preserve"> the</w:t>
      </w:r>
      <w:r w:rsidRPr="00A91BE0">
        <w:rPr>
          <w:rFonts w:ascii="Times New Roman" w:hAnsi="Times New Roman" w:cs="Times New Roman"/>
          <w:sz w:val="20"/>
          <w:szCs w:val="20"/>
        </w:rPr>
        <w:t xml:space="preserve"> OR</w:t>
      </w:r>
      <w:r w:rsidR="00130BD8">
        <w:rPr>
          <w:rFonts w:ascii="Times New Roman" w:hAnsi="Times New Roman" w:cs="Times New Roman"/>
          <w:sz w:val="20"/>
          <w:szCs w:val="20"/>
        </w:rPr>
        <w:t>.</w:t>
      </w:r>
      <w:r w:rsidR="00130BD8">
        <w:t xml:space="preserve"> </w:t>
      </w:r>
      <w:r w:rsidR="00130BD8" w:rsidRPr="00130BD8">
        <w:rPr>
          <w:rFonts w:ascii="Times New Roman" w:hAnsi="Times New Roman" w:cs="Times New Roman"/>
          <w:sz w:val="20"/>
          <w:szCs w:val="20"/>
        </w:rPr>
        <w:t>This is included in the next section discussions.</w:t>
      </w:r>
    </w:p>
    <w:p w14:paraId="2A99E04A" w14:textId="77777777" w:rsidR="003E603B" w:rsidRDefault="003E603B" w:rsidP="00F77D4F">
      <w:pPr>
        <w:pStyle w:val="Heading1"/>
        <w:numPr>
          <w:ilvl w:val="0"/>
          <w:numId w:val="36"/>
        </w:numPr>
        <w:ind w:left="0" w:hanging="425"/>
      </w:pPr>
      <w:r>
        <w:t>DISCUSSION</w:t>
      </w:r>
    </w:p>
    <w:p w14:paraId="6C3E4029" w14:textId="6218CBF1" w:rsidR="003E603B" w:rsidRPr="00C1063C" w:rsidRDefault="003E603B" w:rsidP="003E603B">
      <w:pPr>
        <w:ind w:firstLine="0"/>
        <w:rPr>
          <w:rFonts w:ascii="Times New Roman" w:hAnsi="Times New Roman" w:cs="Times New Roman"/>
          <w:sz w:val="20"/>
          <w:szCs w:val="20"/>
        </w:rPr>
      </w:pPr>
      <w:r>
        <w:rPr>
          <w:rFonts w:ascii="Times New Roman" w:hAnsi="Times New Roman" w:cs="Times New Roman"/>
          <w:sz w:val="20"/>
          <w:szCs w:val="20"/>
        </w:rPr>
        <w:t xml:space="preserve">In this section </w:t>
      </w:r>
      <w:r w:rsidRPr="00035953">
        <w:rPr>
          <w:rFonts w:ascii="Times New Roman" w:hAnsi="Times New Roman" w:cs="Times New Roman"/>
          <w:sz w:val="20"/>
          <w:szCs w:val="20"/>
        </w:rPr>
        <w:t>multiple assumptions</w:t>
      </w:r>
      <w:r>
        <w:rPr>
          <w:rFonts w:ascii="Times New Roman" w:hAnsi="Times New Roman" w:cs="Times New Roman"/>
          <w:sz w:val="20"/>
          <w:szCs w:val="20"/>
        </w:rPr>
        <w:t xml:space="preserve"> </w:t>
      </w:r>
      <w:r w:rsidR="00130BD8">
        <w:rPr>
          <w:rFonts w:ascii="Times New Roman" w:hAnsi="Times New Roman" w:cs="Times New Roman"/>
          <w:sz w:val="20"/>
          <w:szCs w:val="20"/>
        </w:rPr>
        <w:t>are</w:t>
      </w:r>
      <w:r w:rsidRPr="00035953">
        <w:rPr>
          <w:rFonts w:ascii="Times New Roman" w:hAnsi="Times New Roman" w:cs="Times New Roman"/>
          <w:sz w:val="20"/>
          <w:szCs w:val="20"/>
        </w:rPr>
        <w:t xml:space="preserve"> presented based on the</w:t>
      </w:r>
      <w:r w:rsidR="00130BD8">
        <w:rPr>
          <w:rFonts w:ascii="Times New Roman" w:hAnsi="Times New Roman" w:cs="Times New Roman"/>
          <w:sz w:val="20"/>
          <w:szCs w:val="20"/>
        </w:rPr>
        <w:t xml:space="preserve"> analysis and the</w:t>
      </w:r>
      <w:r w:rsidRPr="00035953">
        <w:rPr>
          <w:rFonts w:ascii="Times New Roman" w:hAnsi="Times New Roman" w:cs="Times New Roman"/>
          <w:sz w:val="20"/>
          <w:szCs w:val="20"/>
        </w:rPr>
        <w:t xml:space="preserve"> results</w:t>
      </w:r>
      <w:r w:rsidR="00130BD8">
        <w:rPr>
          <w:rFonts w:ascii="Times New Roman" w:hAnsi="Times New Roman" w:cs="Times New Roman"/>
          <w:sz w:val="20"/>
          <w:szCs w:val="20"/>
        </w:rPr>
        <w:t xml:space="preserve"> </w:t>
      </w:r>
      <w:r w:rsidRPr="00035953">
        <w:rPr>
          <w:rFonts w:ascii="Times New Roman" w:hAnsi="Times New Roman" w:cs="Times New Roman"/>
          <w:sz w:val="20"/>
          <w:szCs w:val="20"/>
        </w:rPr>
        <w:t xml:space="preserve">obtained. </w:t>
      </w:r>
      <w:r w:rsidR="00130BD8" w:rsidRPr="00130BD8">
        <w:rPr>
          <w:rFonts w:ascii="Times New Roman" w:hAnsi="Times New Roman" w:cs="Times New Roman"/>
          <w:sz w:val="20"/>
          <w:szCs w:val="20"/>
        </w:rPr>
        <w:t xml:space="preserve">The different phases of the study, its limitations and contribution to the field </w:t>
      </w:r>
      <w:r w:rsidR="00130BD8">
        <w:rPr>
          <w:rFonts w:ascii="Times New Roman" w:hAnsi="Times New Roman" w:cs="Times New Roman"/>
          <w:sz w:val="20"/>
          <w:szCs w:val="20"/>
        </w:rPr>
        <w:t>are</w:t>
      </w:r>
      <w:r w:rsidR="00130BD8" w:rsidRPr="00130BD8">
        <w:rPr>
          <w:rFonts w:ascii="Times New Roman" w:hAnsi="Times New Roman" w:cs="Times New Roman"/>
          <w:sz w:val="20"/>
          <w:szCs w:val="20"/>
        </w:rPr>
        <w:t xml:space="preserve"> discussed.</w:t>
      </w:r>
    </w:p>
    <w:p w14:paraId="2B305776" w14:textId="4F5C6EB7" w:rsidR="003E603B" w:rsidRDefault="003E603B" w:rsidP="003E603B">
      <w:pPr>
        <w:ind w:firstLine="0"/>
        <w:rPr>
          <w:rFonts w:ascii="Times New Roman" w:hAnsi="Times New Roman" w:cs="Times New Roman"/>
          <w:sz w:val="20"/>
          <w:szCs w:val="20"/>
        </w:rPr>
      </w:pPr>
      <w:r w:rsidRPr="00C1063C">
        <w:rPr>
          <w:rFonts w:ascii="Times New Roman" w:hAnsi="Times New Roman" w:cs="Times New Roman"/>
          <w:sz w:val="20"/>
          <w:szCs w:val="20"/>
        </w:rPr>
        <w:t xml:space="preserve">Results from the different phases of the test revealed that full vision is essential in maintaining postural stability, as the majority of participants were affected by losing it. The </w:t>
      </w:r>
      <w:r w:rsidR="00130BD8" w:rsidRPr="00C1063C">
        <w:rPr>
          <w:rFonts w:ascii="Times New Roman" w:hAnsi="Times New Roman" w:cs="Times New Roman"/>
          <w:sz w:val="20"/>
          <w:szCs w:val="20"/>
        </w:rPr>
        <w:t>f</w:t>
      </w:r>
      <w:r w:rsidR="00130BD8">
        <w:rPr>
          <w:rFonts w:ascii="Times New Roman" w:hAnsi="Times New Roman" w:cs="Times New Roman"/>
          <w:sz w:val="20"/>
          <w:szCs w:val="20"/>
        </w:rPr>
        <w:t xml:space="preserve">easibility test </w:t>
      </w:r>
      <w:r w:rsidRPr="00C1063C">
        <w:rPr>
          <w:rFonts w:ascii="Times New Roman" w:hAnsi="Times New Roman" w:cs="Times New Roman"/>
          <w:sz w:val="20"/>
          <w:szCs w:val="20"/>
        </w:rPr>
        <w:t xml:space="preserve">showed that the balance was significantly affected when performing tasks blindfolded. Concerning the graphs, the lines tend to be more fluctuated when the participants executed the tasks blindfolded. The results from the </w:t>
      </w:r>
      <w:r w:rsidR="00130BD8">
        <w:rPr>
          <w:rFonts w:ascii="Times New Roman" w:hAnsi="Times New Roman" w:cs="Times New Roman"/>
          <w:sz w:val="20"/>
          <w:szCs w:val="20"/>
        </w:rPr>
        <w:t>full system test</w:t>
      </w:r>
      <w:r w:rsidRPr="00C1063C">
        <w:rPr>
          <w:rFonts w:ascii="Times New Roman" w:hAnsi="Times New Roman" w:cs="Times New Roman"/>
          <w:sz w:val="20"/>
          <w:szCs w:val="20"/>
        </w:rPr>
        <w:t xml:space="preserve"> indicated that the adults felt more confident about playing the game on the monitor display. The line is more fluctuated while the control group was playing the game with</w:t>
      </w:r>
      <w:r w:rsidR="00130BD8">
        <w:rPr>
          <w:rFonts w:ascii="Times New Roman" w:hAnsi="Times New Roman" w:cs="Times New Roman"/>
          <w:sz w:val="20"/>
          <w:szCs w:val="20"/>
        </w:rPr>
        <w:t xml:space="preserve"> the</w:t>
      </w:r>
      <w:r w:rsidRPr="00C1063C">
        <w:rPr>
          <w:rFonts w:ascii="Times New Roman" w:hAnsi="Times New Roman" w:cs="Times New Roman"/>
          <w:sz w:val="20"/>
          <w:szCs w:val="20"/>
        </w:rPr>
        <w:t xml:space="preserve"> OR. The balance-impaired adults presented the same tendency to lose balance when exposed to a VE. </w:t>
      </w:r>
    </w:p>
    <w:p w14:paraId="7898195D" w14:textId="2F0494FE" w:rsidR="003E603B" w:rsidRDefault="003E603B" w:rsidP="003E603B">
      <w:pPr>
        <w:ind w:firstLine="0"/>
        <w:rPr>
          <w:rFonts w:ascii="Times New Roman" w:hAnsi="Times New Roman" w:cs="Times New Roman"/>
          <w:sz w:val="20"/>
          <w:szCs w:val="20"/>
        </w:rPr>
      </w:pPr>
      <w:r w:rsidRPr="00FA050E">
        <w:rPr>
          <w:rFonts w:ascii="Times New Roman" w:hAnsi="Times New Roman" w:cs="Times New Roman"/>
          <w:sz w:val="20"/>
          <w:szCs w:val="20"/>
        </w:rPr>
        <w:t xml:space="preserve">If the peripheral vision is diminished, the balance will be affected negatively as </w:t>
      </w:r>
      <w:proofErr w:type="spellStart"/>
      <w:r w:rsidRPr="00FA050E">
        <w:rPr>
          <w:rFonts w:ascii="Times New Roman" w:hAnsi="Times New Roman" w:cs="Times New Roman"/>
          <w:sz w:val="20"/>
          <w:szCs w:val="20"/>
        </w:rPr>
        <w:t>Horlings</w:t>
      </w:r>
      <w:proofErr w:type="spellEnd"/>
      <w:r w:rsidRPr="00FA050E">
        <w:rPr>
          <w:rFonts w:ascii="Times New Roman" w:hAnsi="Times New Roman" w:cs="Times New Roman"/>
          <w:sz w:val="20"/>
          <w:szCs w:val="20"/>
        </w:rPr>
        <w:t xml:space="preserve"> et al., (2009) discovered in their work. However, it is uncertain which factor influence</w:t>
      </w:r>
      <w:r w:rsidR="00130BD8">
        <w:rPr>
          <w:rFonts w:ascii="Times New Roman" w:hAnsi="Times New Roman" w:cs="Times New Roman"/>
          <w:sz w:val="20"/>
          <w:szCs w:val="20"/>
        </w:rPr>
        <w:t xml:space="preserve">s </w:t>
      </w:r>
      <w:r w:rsidRPr="00FA050E">
        <w:rPr>
          <w:rFonts w:ascii="Times New Roman" w:hAnsi="Times New Roman" w:cs="Times New Roman"/>
          <w:sz w:val="20"/>
          <w:szCs w:val="20"/>
        </w:rPr>
        <w:t xml:space="preserve">the balance negatively: the loss of </w:t>
      </w:r>
      <w:r w:rsidRPr="00FA050E">
        <w:rPr>
          <w:rFonts w:ascii="Times New Roman" w:hAnsi="Times New Roman" w:cs="Times New Roman"/>
          <w:sz w:val="20"/>
          <w:szCs w:val="20"/>
        </w:rPr>
        <w:lastRenderedPageBreak/>
        <w:t>peripheral view induced by</w:t>
      </w:r>
      <w:r w:rsidR="00130BD8">
        <w:rPr>
          <w:rFonts w:ascii="Times New Roman" w:hAnsi="Times New Roman" w:cs="Times New Roman"/>
          <w:sz w:val="20"/>
          <w:szCs w:val="20"/>
        </w:rPr>
        <w:t xml:space="preserve"> the</w:t>
      </w:r>
      <w:r w:rsidRPr="00FA050E">
        <w:rPr>
          <w:rFonts w:ascii="Times New Roman" w:hAnsi="Times New Roman" w:cs="Times New Roman"/>
          <w:sz w:val="20"/>
          <w:szCs w:val="20"/>
        </w:rPr>
        <w:t xml:space="preserve"> OR </w:t>
      </w:r>
      <w:proofErr w:type="spellStart"/>
      <w:r w:rsidRPr="00FA050E">
        <w:rPr>
          <w:rFonts w:ascii="Times New Roman" w:hAnsi="Times New Roman" w:cs="Times New Roman"/>
          <w:sz w:val="20"/>
          <w:szCs w:val="20"/>
        </w:rPr>
        <w:t>or</w:t>
      </w:r>
      <w:proofErr w:type="spellEnd"/>
      <w:r w:rsidRPr="00FA050E">
        <w:rPr>
          <w:rFonts w:ascii="Times New Roman" w:hAnsi="Times New Roman" w:cs="Times New Roman"/>
          <w:sz w:val="20"/>
          <w:szCs w:val="20"/>
        </w:rPr>
        <w:t xml:space="preserve"> the game play. Even if the participants stated, after playing the game, that the level of difficulty was easy, they still had difficulties maintaining their balance. This may lead to the fact that the distortion of peripheral vision was the main factor influencing balance. </w:t>
      </w:r>
    </w:p>
    <w:p w14:paraId="7E11FA45" w14:textId="6FCEE61B" w:rsidR="003E603B" w:rsidRDefault="003E603B" w:rsidP="003E603B">
      <w:pPr>
        <w:ind w:firstLine="0"/>
        <w:rPr>
          <w:rFonts w:ascii="Times New Roman" w:hAnsi="Times New Roman" w:cs="Times New Roman"/>
          <w:sz w:val="20"/>
          <w:szCs w:val="20"/>
        </w:rPr>
      </w:pPr>
      <w:r w:rsidRPr="00FA050E">
        <w:rPr>
          <w:rFonts w:ascii="Times New Roman" w:hAnsi="Times New Roman" w:cs="Times New Roman"/>
          <w:sz w:val="20"/>
          <w:szCs w:val="20"/>
        </w:rPr>
        <w:t xml:space="preserve">From the data collected, there were some contradictory points from different participants. One of the control group participants presented more postural control while using </w:t>
      </w:r>
      <w:r w:rsidR="00130BD8">
        <w:rPr>
          <w:rFonts w:ascii="Times New Roman" w:hAnsi="Times New Roman" w:cs="Times New Roman"/>
          <w:sz w:val="20"/>
          <w:szCs w:val="20"/>
        </w:rPr>
        <w:t xml:space="preserve">the </w:t>
      </w:r>
      <w:r w:rsidRPr="00FA050E">
        <w:rPr>
          <w:rFonts w:ascii="Times New Roman" w:hAnsi="Times New Roman" w:cs="Times New Roman"/>
          <w:sz w:val="20"/>
          <w:szCs w:val="20"/>
        </w:rPr>
        <w:t>OR.</w:t>
      </w:r>
      <w:r w:rsidRPr="00F3720D">
        <w:t xml:space="preserve"> </w:t>
      </w:r>
      <w:r w:rsidRPr="00FA050E">
        <w:rPr>
          <w:rFonts w:ascii="Times New Roman" w:hAnsi="Times New Roman" w:cs="Times New Roman"/>
          <w:sz w:val="20"/>
          <w:szCs w:val="20"/>
        </w:rPr>
        <w:t xml:space="preserve">The reason can be that the participant’s balance is more dependent on the other sensory systems </w:t>
      </w:r>
      <w:r w:rsidR="004375D8">
        <w:rPr>
          <w:rFonts w:ascii="Times New Roman" w:hAnsi="Times New Roman" w:cs="Times New Roman"/>
          <w:sz w:val="20"/>
          <w:szCs w:val="20"/>
        </w:rPr>
        <w:t>that affect balance,</w:t>
      </w:r>
      <w:r w:rsidR="00130BD8">
        <w:rPr>
          <w:rFonts w:ascii="Times New Roman" w:hAnsi="Times New Roman" w:cs="Times New Roman"/>
          <w:sz w:val="20"/>
          <w:szCs w:val="20"/>
        </w:rPr>
        <w:t xml:space="preserve"> i.e. </w:t>
      </w:r>
      <w:r w:rsidR="004375D8">
        <w:rPr>
          <w:rFonts w:ascii="Times New Roman" w:hAnsi="Times New Roman" w:cs="Times New Roman"/>
          <w:sz w:val="20"/>
          <w:szCs w:val="20"/>
        </w:rPr>
        <w:t>vestibular and somatosensory (</w:t>
      </w:r>
      <w:proofErr w:type="spellStart"/>
      <w:r w:rsidR="004375D8">
        <w:rPr>
          <w:rFonts w:ascii="Times New Roman" w:hAnsi="Times New Roman" w:cs="Times New Roman"/>
          <w:sz w:val="20"/>
          <w:szCs w:val="20"/>
        </w:rPr>
        <w:t>Redfern</w:t>
      </w:r>
      <w:proofErr w:type="spellEnd"/>
      <w:r w:rsidR="004375D8">
        <w:rPr>
          <w:rFonts w:ascii="Times New Roman" w:hAnsi="Times New Roman" w:cs="Times New Roman"/>
          <w:sz w:val="20"/>
          <w:szCs w:val="20"/>
        </w:rPr>
        <w:t xml:space="preserve">, Yardley and Bronstein, 2001). </w:t>
      </w:r>
    </w:p>
    <w:p w14:paraId="12BB2214" w14:textId="19F66A5E" w:rsidR="003E603B" w:rsidRDefault="00494C7D" w:rsidP="003E603B">
      <w:pPr>
        <w:ind w:firstLine="0"/>
        <w:rPr>
          <w:rFonts w:ascii="Times New Roman" w:hAnsi="Times New Roman" w:cs="Times New Roman"/>
          <w:sz w:val="20"/>
          <w:szCs w:val="20"/>
        </w:rPr>
      </w:pPr>
      <w:r w:rsidRPr="00494C7D">
        <w:rPr>
          <w:rFonts w:ascii="Times New Roman" w:hAnsi="Times New Roman" w:cs="Times New Roman"/>
          <w:sz w:val="20"/>
          <w:szCs w:val="20"/>
        </w:rPr>
        <w:t xml:space="preserve">There are several risks involved when being exposed to a VE. Wenzel, Castillo and Barker (2002) testified in their work that problems such as eyestrain, headache, nausea and dizziness </w:t>
      </w:r>
      <w:r w:rsidR="00130BD8">
        <w:rPr>
          <w:rFonts w:ascii="Times New Roman" w:hAnsi="Times New Roman" w:cs="Times New Roman"/>
          <w:sz w:val="20"/>
          <w:szCs w:val="20"/>
        </w:rPr>
        <w:t xml:space="preserve">are potential symptoms </w:t>
      </w:r>
      <w:r w:rsidRPr="00494C7D">
        <w:rPr>
          <w:rFonts w:ascii="Times New Roman" w:hAnsi="Times New Roman" w:cs="Times New Roman"/>
          <w:sz w:val="20"/>
          <w:szCs w:val="20"/>
        </w:rPr>
        <w:t>while or after using a HMD. These symptoms appear as a</w:t>
      </w:r>
      <w:r w:rsidR="003E603B" w:rsidRPr="00494C7D">
        <w:rPr>
          <w:rFonts w:ascii="Times New Roman" w:hAnsi="Times New Roman" w:cs="Times New Roman"/>
          <w:sz w:val="20"/>
          <w:szCs w:val="20"/>
        </w:rPr>
        <w:t xml:space="preserve"> </w:t>
      </w:r>
      <w:r w:rsidR="003E603B" w:rsidRPr="007D3C9C">
        <w:rPr>
          <w:rFonts w:ascii="Times New Roman" w:hAnsi="Times New Roman" w:cs="Times New Roman"/>
          <w:sz w:val="20"/>
          <w:szCs w:val="20"/>
        </w:rPr>
        <w:t>common effect of the con</w:t>
      </w:r>
      <w:r>
        <w:rPr>
          <w:rFonts w:ascii="Times New Roman" w:hAnsi="Times New Roman" w:cs="Times New Roman"/>
          <w:sz w:val="20"/>
          <w:szCs w:val="20"/>
        </w:rPr>
        <w:t>tradiction of sensory systems</w:t>
      </w:r>
      <w:r w:rsidR="00130BD8">
        <w:rPr>
          <w:rFonts w:ascii="Times New Roman" w:hAnsi="Times New Roman" w:cs="Times New Roman"/>
          <w:sz w:val="20"/>
          <w:szCs w:val="20"/>
        </w:rPr>
        <w:t>.</w:t>
      </w:r>
      <w:r>
        <w:rPr>
          <w:rFonts w:ascii="Times New Roman" w:hAnsi="Times New Roman" w:cs="Times New Roman"/>
          <w:sz w:val="20"/>
          <w:szCs w:val="20"/>
        </w:rPr>
        <w:t xml:space="preserve"> </w:t>
      </w:r>
      <w:r w:rsidR="00130BD8">
        <w:rPr>
          <w:rFonts w:ascii="Times New Roman" w:hAnsi="Times New Roman" w:cs="Times New Roman"/>
          <w:sz w:val="20"/>
          <w:szCs w:val="20"/>
        </w:rPr>
        <w:t>This</w:t>
      </w:r>
      <w:r>
        <w:rPr>
          <w:rFonts w:ascii="Times New Roman" w:hAnsi="Times New Roman" w:cs="Times New Roman"/>
          <w:sz w:val="20"/>
          <w:szCs w:val="20"/>
        </w:rPr>
        <w:t xml:space="preserve"> is called</w:t>
      </w:r>
      <w:r w:rsidR="003E603B" w:rsidRPr="007D3C9C">
        <w:rPr>
          <w:rFonts w:ascii="Times New Roman" w:hAnsi="Times New Roman" w:cs="Times New Roman"/>
          <w:sz w:val="20"/>
          <w:szCs w:val="20"/>
        </w:rPr>
        <w:t xml:space="preserve"> motion sickness, as stated by Cobb and Nichols (1998). In this matter, the findings indicated that five out of eight participants did not present any symptoms of motion sickness. Still, three participants were feeling dizzy or nauseated during or after playing the game with </w:t>
      </w:r>
      <w:r w:rsidR="00130BD8">
        <w:rPr>
          <w:rFonts w:ascii="Times New Roman" w:hAnsi="Times New Roman" w:cs="Times New Roman"/>
          <w:sz w:val="20"/>
          <w:szCs w:val="20"/>
        </w:rPr>
        <w:t xml:space="preserve">the </w:t>
      </w:r>
      <w:r w:rsidR="003E603B" w:rsidRPr="007D3C9C">
        <w:rPr>
          <w:rFonts w:ascii="Times New Roman" w:hAnsi="Times New Roman" w:cs="Times New Roman"/>
          <w:sz w:val="20"/>
          <w:szCs w:val="20"/>
        </w:rPr>
        <w:t>OR.</w:t>
      </w:r>
    </w:p>
    <w:p w14:paraId="30171A3B" w14:textId="555F490B" w:rsidR="003E603B" w:rsidRPr="007D3C9C" w:rsidRDefault="003E603B" w:rsidP="003E603B">
      <w:pPr>
        <w:ind w:firstLine="0"/>
        <w:rPr>
          <w:rFonts w:ascii="Times New Roman" w:hAnsi="Times New Roman" w:cs="Times New Roman"/>
          <w:sz w:val="20"/>
          <w:szCs w:val="20"/>
        </w:rPr>
      </w:pPr>
      <w:r w:rsidRPr="007D3C9C">
        <w:rPr>
          <w:rFonts w:ascii="Times New Roman" w:hAnsi="Times New Roman" w:cs="Times New Roman"/>
          <w:sz w:val="20"/>
          <w:szCs w:val="20"/>
        </w:rPr>
        <w:t>According to the physiotherapists who supervised the test, the impaired-balance adults should have presented more postur</w:t>
      </w:r>
      <w:r w:rsidR="00436D9A">
        <w:rPr>
          <w:rFonts w:ascii="Times New Roman" w:hAnsi="Times New Roman" w:cs="Times New Roman"/>
          <w:sz w:val="20"/>
          <w:szCs w:val="20"/>
        </w:rPr>
        <w:t>al instability due to their age and the poor heart condition.</w:t>
      </w:r>
      <w:r w:rsidRPr="007D3C9C">
        <w:rPr>
          <w:rFonts w:ascii="Times New Roman" w:hAnsi="Times New Roman" w:cs="Times New Roman"/>
          <w:sz w:val="20"/>
          <w:szCs w:val="20"/>
        </w:rPr>
        <w:t xml:space="preserve"> However, the results revealed that there were no significant differences between the groups, when exposed to a VE through</w:t>
      </w:r>
      <w:r w:rsidR="00130BD8">
        <w:rPr>
          <w:rFonts w:ascii="Times New Roman" w:hAnsi="Times New Roman" w:cs="Times New Roman"/>
          <w:sz w:val="20"/>
          <w:szCs w:val="20"/>
        </w:rPr>
        <w:t xml:space="preserve"> the</w:t>
      </w:r>
      <w:r w:rsidRPr="007D3C9C">
        <w:rPr>
          <w:rFonts w:ascii="Times New Roman" w:hAnsi="Times New Roman" w:cs="Times New Roman"/>
          <w:sz w:val="20"/>
          <w:szCs w:val="20"/>
        </w:rPr>
        <w:t xml:space="preserve"> OR. </w:t>
      </w:r>
      <w:r w:rsidRPr="007D3C9C">
        <w:rPr>
          <w:rFonts w:ascii="Times New Roman" w:hAnsi="Times New Roman" w:cs="Times New Roman"/>
          <w:i/>
          <w:sz w:val="20"/>
          <w:szCs w:val="20"/>
        </w:rPr>
        <w:t xml:space="preserve"> </w:t>
      </w:r>
    </w:p>
    <w:p w14:paraId="01560F6C" w14:textId="77777777" w:rsidR="003E603B" w:rsidRDefault="00147F74" w:rsidP="00147F74">
      <w:pPr>
        <w:pStyle w:val="ListParagraph"/>
        <w:ind w:left="709" w:hanging="720"/>
        <w:rPr>
          <w:rFonts w:ascii="Times New Roman" w:hAnsi="Times New Roman" w:cs="Times New Roman"/>
          <w:i/>
          <w:sz w:val="20"/>
          <w:szCs w:val="20"/>
        </w:rPr>
      </w:pPr>
      <w:r>
        <w:rPr>
          <w:rFonts w:ascii="Times New Roman" w:hAnsi="Times New Roman" w:cs="Times New Roman"/>
          <w:i/>
          <w:sz w:val="20"/>
          <w:szCs w:val="20"/>
        </w:rPr>
        <w:t>6</w:t>
      </w:r>
      <w:r w:rsidR="003E603B" w:rsidRPr="003A1E3A">
        <w:rPr>
          <w:rFonts w:ascii="Times New Roman" w:hAnsi="Times New Roman" w:cs="Times New Roman"/>
          <w:i/>
          <w:sz w:val="20"/>
          <w:szCs w:val="20"/>
        </w:rPr>
        <w:t>.1</w:t>
      </w:r>
      <w:r w:rsidR="003E603B">
        <w:rPr>
          <w:rFonts w:ascii="Times New Roman" w:hAnsi="Times New Roman" w:cs="Times New Roman"/>
          <w:i/>
          <w:sz w:val="20"/>
          <w:szCs w:val="20"/>
        </w:rPr>
        <w:tab/>
        <w:t>Limitations of the Study</w:t>
      </w:r>
    </w:p>
    <w:p w14:paraId="5D9A485F" w14:textId="77777777" w:rsidR="003E603B" w:rsidRDefault="003E603B" w:rsidP="003E603B">
      <w:pPr>
        <w:pStyle w:val="ListParagraph"/>
        <w:ind w:left="0"/>
        <w:rPr>
          <w:rFonts w:ascii="Times New Roman" w:hAnsi="Times New Roman" w:cs="Times New Roman"/>
          <w:sz w:val="20"/>
          <w:szCs w:val="20"/>
        </w:rPr>
      </w:pPr>
    </w:p>
    <w:p w14:paraId="02D74FD0" w14:textId="6DB87AA5" w:rsidR="003E603B" w:rsidRPr="009246FB" w:rsidRDefault="003E603B" w:rsidP="003E603B">
      <w:pPr>
        <w:pStyle w:val="ListParagraph"/>
        <w:ind w:left="0"/>
        <w:rPr>
          <w:rFonts w:ascii="Times New Roman" w:hAnsi="Times New Roman" w:cs="Times New Roman"/>
          <w:sz w:val="20"/>
          <w:szCs w:val="20"/>
        </w:rPr>
      </w:pPr>
      <w:r>
        <w:rPr>
          <w:rFonts w:ascii="Times New Roman" w:hAnsi="Times New Roman" w:cs="Times New Roman"/>
          <w:sz w:val="20"/>
          <w:szCs w:val="20"/>
        </w:rPr>
        <w:t>By the time this study was conducted,</w:t>
      </w:r>
      <w:r w:rsidR="00130BD8">
        <w:rPr>
          <w:rFonts w:ascii="Times New Roman" w:hAnsi="Times New Roman" w:cs="Times New Roman"/>
          <w:sz w:val="20"/>
          <w:szCs w:val="20"/>
        </w:rPr>
        <w:t xml:space="preserve"> the</w:t>
      </w:r>
      <w:r>
        <w:rPr>
          <w:rFonts w:ascii="Times New Roman" w:hAnsi="Times New Roman" w:cs="Times New Roman"/>
          <w:sz w:val="20"/>
          <w:szCs w:val="20"/>
        </w:rPr>
        <w:t xml:space="preserve"> OR was an innovation of the market and there were limited research and related work regarding this HMD. This made it difficult to evaluate the study in the field of rehabilitation through </w:t>
      </w:r>
      <w:r w:rsidR="00F04996">
        <w:rPr>
          <w:rFonts w:ascii="Times New Roman" w:hAnsi="Times New Roman" w:cs="Times New Roman"/>
          <w:sz w:val="20"/>
          <w:szCs w:val="20"/>
        </w:rPr>
        <w:t>VE</w:t>
      </w:r>
      <w:r>
        <w:rPr>
          <w:rFonts w:ascii="Times New Roman" w:hAnsi="Times New Roman" w:cs="Times New Roman"/>
          <w:sz w:val="20"/>
          <w:szCs w:val="20"/>
        </w:rPr>
        <w:t xml:space="preserve">. There were also limitations while using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Pr>
          <w:rFonts w:ascii="Times New Roman" w:hAnsi="Times New Roman" w:cs="Times New Roman"/>
          <w:sz w:val="20"/>
          <w:szCs w:val="20"/>
        </w:rPr>
        <w:t xml:space="preserve"> as a measurement device, because it only recognized a certain kind of body movements (for example, leaning). This led to corrupted data for two of the participants. </w:t>
      </w:r>
      <w:r w:rsidR="00436D9A">
        <w:rPr>
          <w:rFonts w:ascii="Times New Roman" w:hAnsi="Times New Roman" w:cs="Times New Roman"/>
          <w:sz w:val="20"/>
          <w:szCs w:val="20"/>
        </w:rPr>
        <w:t xml:space="preserve">Furthermore, the questionnaire was </w:t>
      </w:r>
      <w:r w:rsidR="00436D9A" w:rsidRPr="00436D9A">
        <w:rPr>
          <w:rFonts w:ascii="Times New Roman" w:hAnsi="Times New Roman" w:cs="Times New Roman"/>
          <w:sz w:val="20"/>
          <w:szCs w:val="20"/>
        </w:rPr>
        <w:t>insufficient</w:t>
      </w:r>
      <w:r w:rsidR="00436D9A">
        <w:rPr>
          <w:rFonts w:ascii="Times New Roman" w:hAnsi="Times New Roman" w:cs="Times New Roman"/>
          <w:sz w:val="20"/>
          <w:szCs w:val="20"/>
        </w:rPr>
        <w:t xml:space="preserve">, </w:t>
      </w:r>
      <w:r w:rsidR="00B55AD1">
        <w:rPr>
          <w:rFonts w:ascii="Times New Roman" w:hAnsi="Times New Roman" w:cs="Times New Roman"/>
          <w:sz w:val="20"/>
          <w:szCs w:val="20"/>
        </w:rPr>
        <w:t>since the resource is more</w:t>
      </w:r>
      <w:r w:rsidR="00B55AD1" w:rsidRPr="00B55AD1">
        <w:rPr>
          <w:rFonts w:ascii="Times New Roman" w:hAnsi="Times New Roman" w:cs="Times New Roman"/>
          <w:sz w:val="20"/>
          <w:szCs w:val="20"/>
        </w:rPr>
        <w:t xml:space="preserve"> life-balance</w:t>
      </w:r>
      <w:r w:rsidR="00B55AD1">
        <w:rPr>
          <w:rFonts w:ascii="Times New Roman" w:hAnsi="Times New Roman" w:cs="Times New Roman"/>
          <w:sz w:val="20"/>
          <w:szCs w:val="20"/>
        </w:rPr>
        <w:t xml:space="preserve"> related</w:t>
      </w:r>
      <w:r w:rsidR="00B55AD1" w:rsidRPr="00B55AD1">
        <w:rPr>
          <w:rFonts w:ascii="Times New Roman" w:hAnsi="Times New Roman" w:cs="Times New Roman"/>
          <w:sz w:val="20"/>
          <w:szCs w:val="20"/>
        </w:rPr>
        <w:t xml:space="preserve"> rather t</w:t>
      </w:r>
      <w:r w:rsidR="00B55AD1">
        <w:rPr>
          <w:rFonts w:ascii="Times New Roman" w:hAnsi="Times New Roman" w:cs="Times New Roman"/>
          <w:sz w:val="20"/>
          <w:szCs w:val="20"/>
        </w:rPr>
        <w:t>han physical balance related</w:t>
      </w:r>
      <w:r w:rsidR="00436D9A">
        <w:rPr>
          <w:rFonts w:ascii="Times New Roman" w:hAnsi="Times New Roman" w:cs="Times New Roman"/>
          <w:sz w:val="20"/>
          <w:szCs w:val="20"/>
        </w:rPr>
        <w:t xml:space="preserve">.  </w:t>
      </w:r>
    </w:p>
    <w:p w14:paraId="191DA1B3" w14:textId="77777777" w:rsidR="003E603B" w:rsidRPr="00287C84" w:rsidRDefault="00147F74" w:rsidP="00147F74">
      <w:pPr>
        <w:ind w:left="709" w:hanging="709"/>
        <w:rPr>
          <w:rFonts w:ascii="Times New Roman" w:hAnsi="Times New Roman" w:cs="Times New Roman"/>
          <w:i/>
          <w:sz w:val="20"/>
          <w:szCs w:val="20"/>
        </w:rPr>
      </w:pPr>
      <w:r>
        <w:rPr>
          <w:rFonts w:ascii="Times New Roman" w:hAnsi="Times New Roman" w:cs="Times New Roman"/>
          <w:i/>
          <w:sz w:val="20"/>
          <w:szCs w:val="20"/>
        </w:rPr>
        <w:t>6</w:t>
      </w:r>
      <w:r w:rsidR="003E603B">
        <w:rPr>
          <w:rFonts w:ascii="Times New Roman" w:hAnsi="Times New Roman" w:cs="Times New Roman"/>
          <w:i/>
          <w:sz w:val="20"/>
          <w:szCs w:val="20"/>
        </w:rPr>
        <w:t>.2</w:t>
      </w:r>
      <w:r w:rsidR="003E603B" w:rsidRPr="00287C84">
        <w:rPr>
          <w:rFonts w:ascii="Times New Roman" w:hAnsi="Times New Roman" w:cs="Times New Roman"/>
          <w:i/>
          <w:sz w:val="20"/>
          <w:szCs w:val="20"/>
        </w:rPr>
        <w:tab/>
        <w:t xml:space="preserve">Further Development </w:t>
      </w:r>
    </w:p>
    <w:p w14:paraId="20D12048" w14:textId="4AB7117D" w:rsidR="0096671F" w:rsidRPr="00F77D4F" w:rsidRDefault="003E603B" w:rsidP="00F77D4F">
      <w:pPr>
        <w:pStyle w:val="ListParagraph"/>
        <w:ind w:left="0"/>
        <w:rPr>
          <w:rFonts w:ascii="Times New Roman" w:hAnsi="Times New Roman" w:cs="Times New Roman"/>
          <w:sz w:val="20"/>
          <w:szCs w:val="20"/>
        </w:rPr>
      </w:pPr>
      <w:r w:rsidRPr="003A1E3A">
        <w:rPr>
          <w:rFonts w:ascii="Times New Roman" w:hAnsi="Times New Roman" w:cs="Times New Roman"/>
          <w:sz w:val="20"/>
          <w:szCs w:val="20"/>
        </w:rPr>
        <w:t xml:space="preserve">After the test session from the rehabilitation centre, physiotherapists provided feedback regarding the </w:t>
      </w:r>
      <w:r>
        <w:rPr>
          <w:rFonts w:ascii="Times New Roman" w:hAnsi="Times New Roman" w:cs="Times New Roman"/>
          <w:sz w:val="20"/>
          <w:szCs w:val="20"/>
        </w:rPr>
        <w:t>study</w:t>
      </w:r>
      <w:r w:rsidRPr="003A1E3A">
        <w:rPr>
          <w:rFonts w:ascii="Times New Roman" w:hAnsi="Times New Roman" w:cs="Times New Roman"/>
          <w:sz w:val="20"/>
          <w:szCs w:val="20"/>
        </w:rPr>
        <w:t xml:space="preserve">. The balance board and </w:t>
      </w:r>
      <w:r w:rsidR="00862B48">
        <w:rPr>
          <w:rFonts w:ascii="Times New Roman" w:hAnsi="Times New Roman" w:cs="Times New Roman"/>
          <w:i/>
          <w:sz w:val="20"/>
          <w:szCs w:val="20"/>
        </w:rPr>
        <w:t xml:space="preserve">Microsoft </w:t>
      </w:r>
      <w:proofErr w:type="spellStart"/>
      <w:r w:rsidR="00862B48">
        <w:rPr>
          <w:rFonts w:ascii="Times New Roman" w:hAnsi="Times New Roman" w:cs="Times New Roman"/>
          <w:i/>
          <w:sz w:val="20"/>
          <w:szCs w:val="20"/>
        </w:rPr>
        <w:t>Kinect</w:t>
      </w:r>
      <w:proofErr w:type="spellEnd"/>
      <w:r w:rsidRPr="003A1E3A">
        <w:rPr>
          <w:rFonts w:ascii="Times New Roman" w:hAnsi="Times New Roman" w:cs="Times New Roman"/>
          <w:sz w:val="20"/>
          <w:szCs w:val="20"/>
        </w:rPr>
        <w:t xml:space="preserve"> can be used as sensory devices and the game can be improved. This improvement refers to the physical exercises (concerning the knees and ankles) included in the game. </w:t>
      </w:r>
    </w:p>
    <w:p w14:paraId="11D022E1" w14:textId="77777777" w:rsidR="003E603B" w:rsidRPr="00F77D4F" w:rsidRDefault="003E603B" w:rsidP="00F77D4F">
      <w:pPr>
        <w:pStyle w:val="Heading1"/>
        <w:numPr>
          <w:ilvl w:val="0"/>
          <w:numId w:val="36"/>
        </w:numPr>
        <w:ind w:left="0" w:hanging="357"/>
        <w:rPr>
          <w:b w:val="0"/>
        </w:rPr>
      </w:pPr>
      <w:r>
        <w:t>CONCLUSION</w:t>
      </w:r>
    </w:p>
    <w:p w14:paraId="78D6D878" w14:textId="605CE6EE" w:rsidR="003E603B" w:rsidRDefault="003E603B" w:rsidP="003E603B">
      <w:pPr>
        <w:pStyle w:val="ListParagraph"/>
        <w:ind w:left="0"/>
        <w:rPr>
          <w:rFonts w:ascii="Times New Roman" w:hAnsi="Times New Roman" w:cs="Times New Roman"/>
          <w:sz w:val="20"/>
          <w:szCs w:val="20"/>
        </w:rPr>
      </w:pPr>
      <w:r w:rsidRPr="00615AA5">
        <w:rPr>
          <w:rFonts w:ascii="Times New Roman" w:hAnsi="Times New Roman" w:cs="Times New Roman"/>
          <w:sz w:val="20"/>
          <w:szCs w:val="20"/>
        </w:rPr>
        <w:t>The main objective of this study was to investigate if</w:t>
      </w:r>
      <w:r w:rsidR="00130BD8">
        <w:rPr>
          <w:rFonts w:ascii="Times New Roman" w:hAnsi="Times New Roman" w:cs="Times New Roman"/>
          <w:sz w:val="20"/>
          <w:szCs w:val="20"/>
        </w:rPr>
        <w:t xml:space="preserve"> the</w:t>
      </w:r>
      <w:r w:rsidRPr="00615AA5">
        <w:rPr>
          <w:rFonts w:ascii="Times New Roman" w:hAnsi="Times New Roman" w:cs="Times New Roman"/>
          <w:sz w:val="20"/>
          <w:szCs w:val="20"/>
        </w:rPr>
        <w:t xml:space="preserve"> physical balance of young adults is affected by a VE </w:t>
      </w:r>
      <w:r>
        <w:rPr>
          <w:rFonts w:ascii="Times New Roman" w:hAnsi="Times New Roman" w:cs="Times New Roman"/>
          <w:sz w:val="20"/>
          <w:szCs w:val="20"/>
        </w:rPr>
        <w:t>displayed with</w:t>
      </w:r>
      <w:r w:rsidRPr="00615AA5">
        <w:rPr>
          <w:rFonts w:ascii="Times New Roman" w:hAnsi="Times New Roman" w:cs="Times New Roman"/>
          <w:sz w:val="20"/>
          <w:szCs w:val="20"/>
        </w:rPr>
        <w:t xml:space="preserve"> </w:t>
      </w:r>
      <w:r w:rsidR="00130BD8">
        <w:rPr>
          <w:rFonts w:ascii="Times New Roman" w:hAnsi="Times New Roman" w:cs="Times New Roman"/>
          <w:sz w:val="20"/>
          <w:szCs w:val="20"/>
        </w:rPr>
        <w:t xml:space="preserve">the </w:t>
      </w:r>
      <w:r>
        <w:rPr>
          <w:rFonts w:ascii="Times New Roman" w:hAnsi="Times New Roman" w:cs="Times New Roman"/>
          <w:sz w:val="20"/>
          <w:szCs w:val="20"/>
        </w:rPr>
        <w:t>OR</w:t>
      </w:r>
      <w:r w:rsidRPr="00615AA5">
        <w:rPr>
          <w:rFonts w:ascii="Times New Roman" w:hAnsi="Times New Roman" w:cs="Times New Roman"/>
          <w:sz w:val="20"/>
          <w:szCs w:val="20"/>
        </w:rPr>
        <w:t>. It can be concluded that the participants experienced poorer balance while using</w:t>
      </w:r>
      <w:r w:rsidR="00130BD8">
        <w:rPr>
          <w:rFonts w:ascii="Times New Roman" w:hAnsi="Times New Roman" w:cs="Times New Roman"/>
          <w:sz w:val="20"/>
          <w:szCs w:val="20"/>
        </w:rPr>
        <w:t xml:space="preserve"> the</w:t>
      </w:r>
      <w:r w:rsidRPr="00615AA5">
        <w:rPr>
          <w:rFonts w:ascii="Times New Roman" w:hAnsi="Times New Roman" w:cs="Times New Roman"/>
          <w:sz w:val="20"/>
          <w:szCs w:val="20"/>
        </w:rPr>
        <w:t xml:space="preserve"> </w:t>
      </w:r>
      <w:r>
        <w:rPr>
          <w:rFonts w:ascii="Times New Roman" w:hAnsi="Times New Roman" w:cs="Times New Roman"/>
          <w:sz w:val="20"/>
          <w:szCs w:val="20"/>
        </w:rPr>
        <w:t>OR</w:t>
      </w:r>
      <w:r w:rsidRPr="00615AA5">
        <w:rPr>
          <w:rFonts w:ascii="Times New Roman" w:hAnsi="Times New Roman" w:cs="Times New Roman"/>
          <w:sz w:val="20"/>
          <w:szCs w:val="20"/>
        </w:rPr>
        <w:t>. Most of the participants had difficulties maintaining the</w:t>
      </w:r>
      <w:r>
        <w:rPr>
          <w:rFonts w:ascii="Times New Roman" w:hAnsi="Times New Roman" w:cs="Times New Roman"/>
          <w:sz w:val="20"/>
          <w:szCs w:val="20"/>
        </w:rPr>
        <w:t xml:space="preserve">ir postural stability in a VE. </w:t>
      </w:r>
      <w:r w:rsidRPr="00615AA5">
        <w:rPr>
          <w:rFonts w:ascii="Times New Roman" w:hAnsi="Times New Roman" w:cs="Times New Roman"/>
          <w:sz w:val="20"/>
          <w:szCs w:val="20"/>
        </w:rPr>
        <w:t xml:space="preserve">The only notable difference in </w:t>
      </w:r>
      <w:r>
        <w:rPr>
          <w:rFonts w:ascii="Times New Roman" w:hAnsi="Times New Roman" w:cs="Times New Roman"/>
          <w:sz w:val="20"/>
          <w:szCs w:val="20"/>
        </w:rPr>
        <w:t>balance-impaired adults</w:t>
      </w:r>
      <w:r w:rsidRPr="00615AA5">
        <w:rPr>
          <w:rFonts w:ascii="Times New Roman" w:hAnsi="Times New Roman" w:cs="Times New Roman"/>
          <w:sz w:val="20"/>
          <w:szCs w:val="20"/>
        </w:rPr>
        <w:t xml:space="preserve"> exposed to a VE compared to </w:t>
      </w:r>
      <w:r>
        <w:rPr>
          <w:rFonts w:ascii="Times New Roman" w:hAnsi="Times New Roman" w:cs="Times New Roman"/>
          <w:sz w:val="20"/>
          <w:szCs w:val="20"/>
        </w:rPr>
        <w:t>the control group</w:t>
      </w:r>
      <w:r w:rsidRPr="00615AA5">
        <w:rPr>
          <w:rFonts w:ascii="Times New Roman" w:hAnsi="Times New Roman" w:cs="Times New Roman"/>
          <w:sz w:val="20"/>
          <w:szCs w:val="20"/>
        </w:rPr>
        <w:t xml:space="preserve"> was that the former tend to be more insecure</w:t>
      </w:r>
      <w:r>
        <w:rPr>
          <w:rFonts w:ascii="Times New Roman" w:hAnsi="Times New Roman" w:cs="Times New Roman"/>
          <w:sz w:val="20"/>
          <w:szCs w:val="20"/>
        </w:rPr>
        <w:t xml:space="preserve"> while playing the game </w:t>
      </w:r>
      <w:r w:rsidR="00130BD8">
        <w:rPr>
          <w:rFonts w:ascii="Times New Roman" w:hAnsi="Times New Roman" w:cs="Times New Roman"/>
          <w:sz w:val="20"/>
          <w:szCs w:val="20"/>
        </w:rPr>
        <w:t>with</w:t>
      </w:r>
      <w:r w:rsidR="00130BD8" w:rsidRPr="00615AA5">
        <w:rPr>
          <w:rFonts w:ascii="Times New Roman" w:hAnsi="Times New Roman" w:cs="Times New Roman"/>
          <w:sz w:val="20"/>
          <w:szCs w:val="20"/>
        </w:rPr>
        <w:t xml:space="preserve"> </w:t>
      </w:r>
      <w:r w:rsidR="00130BD8">
        <w:rPr>
          <w:rFonts w:ascii="Times New Roman" w:hAnsi="Times New Roman" w:cs="Times New Roman"/>
          <w:sz w:val="20"/>
          <w:szCs w:val="20"/>
        </w:rPr>
        <w:t xml:space="preserve">the </w:t>
      </w:r>
      <w:r>
        <w:rPr>
          <w:rFonts w:ascii="Times New Roman" w:hAnsi="Times New Roman" w:cs="Times New Roman"/>
          <w:sz w:val="20"/>
          <w:szCs w:val="20"/>
        </w:rPr>
        <w:t>OR</w:t>
      </w:r>
      <w:r w:rsidRPr="00615AA5">
        <w:rPr>
          <w:rFonts w:ascii="Times New Roman" w:hAnsi="Times New Roman" w:cs="Times New Roman"/>
          <w:sz w:val="20"/>
          <w:szCs w:val="20"/>
        </w:rPr>
        <w:t>. Regarding the lifestyle of the participants, it cannot be concluded how it influences physical balance in connection with</w:t>
      </w:r>
      <w:r w:rsidR="00130BD8">
        <w:rPr>
          <w:rFonts w:ascii="Times New Roman" w:hAnsi="Times New Roman" w:cs="Times New Roman"/>
          <w:sz w:val="20"/>
          <w:szCs w:val="20"/>
        </w:rPr>
        <w:t xml:space="preserve"> a</w:t>
      </w:r>
      <w:r w:rsidRPr="00615AA5">
        <w:rPr>
          <w:rFonts w:ascii="Times New Roman" w:hAnsi="Times New Roman" w:cs="Times New Roman"/>
          <w:sz w:val="20"/>
          <w:szCs w:val="20"/>
        </w:rPr>
        <w:t xml:space="preserve"> </w:t>
      </w:r>
      <w:r w:rsidR="00F04996">
        <w:rPr>
          <w:rFonts w:ascii="Times New Roman" w:hAnsi="Times New Roman" w:cs="Times New Roman"/>
          <w:sz w:val="20"/>
          <w:szCs w:val="20"/>
        </w:rPr>
        <w:t>VE</w:t>
      </w:r>
      <w:r w:rsidRPr="00615AA5">
        <w:rPr>
          <w:rFonts w:ascii="Times New Roman" w:hAnsi="Times New Roman" w:cs="Times New Roman"/>
          <w:sz w:val="20"/>
          <w:szCs w:val="20"/>
        </w:rPr>
        <w:t xml:space="preserve">. Although, it can be concluded that people with impaired balance </w:t>
      </w:r>
      <w:r w:rsidR="00130BD8">
        <w:rPr>
          <w:rFonts w:ascii="Times New Roman" w:hAnsi="Times New Roman" w:cs="Times New Roman"/>
          <w:sz w:val="20"/>
          <w:szCs w:val="20"/>
        </w:rPr>
        <w:t>that</w:t>
      </w:r>
      <w:r w:rsidRPr="00615AA5">
        <w:rPr>
          <w:rFonts w:ascii="Times New Roman" w:hAnsi="Times New Roman" w:cs="Times New Roman"/>
          <w:sz w:val="20"/>
          <w:szCs w:val="20"/>
        </w:rPr>
        <w:t xml:space="preserve"> suffer of poor heart condition reacted </w:t>
      </w:r>
      <w:r>
        <w:rPr>
          <w:rFonts w:ascii="Times New Roman" w:hAnsi="Times New Roman" w:cs="Times New Roman"/>
          <w:sz w:val="20"/>
          <w:szCs w:val="20"/>
        </w:rPr>
        <w:t>similar to the control group, when exposed to a VE. Concerning</w:t>
      </w:r>
      <w:r w:rsidRPr="00615AA5">
        <w:rPr>
          <w:rFonts w:ascii="Times New Roman" w:hAnsi="Times New Roman" w:cs="Times New Roman"/>
          <w:sz w:val="20"/>
          <w:szCs w:val="20"/>
        </w:rPr>
        <w:t xml:space="preserve"> peripheral vision, it can be concluded that it is a primordial influence for physical balance. All the participants showed a better postural stability when performing the tasks with full vision and they </w:t>
      </w:r>
      <w:r>
        <w:rPr>
          <w:rFonts w:ascii="Times New Roman" w:hAnsi="Times New Roman" w:cs="Times New Roman"/>
          <w:sz w:val="20"/>
          <w:szCs w:val="20"/>
        </w:rPr>
        <w:t>were physically unstable when</w:t>
      </w:r>
      <w:r w:rsidRPr="00615AA5">
        <w:rPr>
          <w:rFonts w:ascii="Times New Roman" w:hAnsi="Times New Roman" w:cs="Times New Roman"/>
          <w:sz w:val="20"/>
          <w:szCs w:val="20"/>
        </w:rPr>
        <w:t xml:space="preserve"> blindfolded. The same situation </w:t>
      </w:r>
      <w:r>
        <w:rPr>
          <w:rFonts w:ascii="Times New Roman" w:hAnsi="Times New Roman" w:cs="Times New Roman"/>
          <w:sz w:val="20"/>
          <w:szCs w:val="20"/>
        </w:rPr>
        <w:t>occurr</w:t>
      </w:r>
      <w:r w:rsidRPr="00615AA5">
        <w:rPr>
          <w:rFonts w:ascii="Times New Roman" w:hAnsi="Times New Roman" w:cs="Times New Roman"/>
          <w:sz w:val="20"/>
          <w:szCs w:val="20"/>
        </w:rPr>
        <w:t>ed when they experienced the game with</w:t>
      </w:r>
      <w:r w:rsidR="00130BD8">
        <w:rPr>
          <w:rFonts w:ascii="Times New Roman" w:hAnsi="Times New Roman" w:cs="Times New Roman"/>
          <w:sz w:val="20"/>
          <w:szCs w:val="20"/>
        </w:rPr>
        <w:t xml:space="preserve"> the</w:t>
      </w:r>
      <w:r w:rsidRPr="00615AA5">
        <w:rPr>
          <w:rFonts w:ascii="Times New Roman" w:hAnsi="Times New Roman" w:cs="Times New Roman"/>
          <w:sz w:val="20"/>
          <w:szCs w:val="20"/>
        </w:rPr>
        <w:t xml:space="preserve"> </w:t>
      </w:r>
      <w:r>
        <w:rPr>
          <w:rFonts w:ascii="Times New Roman" w:hAnsi="Times New Roman" w:cs="Times New Roman"/>
          <w:sz w:val="20"/>
          <w:szCs w:val="20"/>
        </w:rPr>
        <w:t>OR</w:t>
      </w:r>
      <w:r w:rsidRPr="00615AA5">
        <w:rPr>
          <w:rFonts w:ascii="Times New Roman" w:hAnsi="Times New Roman" w:cs="Times New Roman"/>
          <w:sz w:val="20"/>
          <w:szCs w:val="20"/>
        </w:rPr>
        <w:t xml:space="preserve">. </w:t>
      </w:r>
    </w:p>
    <w:p w14:paraId="653B5F6A" w14:textId="77777777" w:rsidR="003E603B" w:rsidRDefault="003E603B" w:rsidP="003E603B">
      <w:pPr>
        <w:pStyle w:val="ListParagraph"/>
        <w:ind w:left="0"/>
        <w:rPr>
          <w:rFonts w:ascii="Times New Roman" w:hAnsi="Times New Roman" w:cs="Times New Roman"/>
          <w:sz w:val="20"/>
          <w:szCs w:val="20"/>
        </w:rPr>
      </w:pPr>
    </w:p>
    <w:p w14:paraId="31C84E09" w14:textId="6145BE43" w:rsidR="007D3C9C" w:rsidRPr="00F04996" w:rsidRDefault="003E603B" w:rsidP="00F04996">
      <w:pPr>
        <w:pStyle w:val="ListParagraph"/>
        <w:ind w:left="0"/>
        <w:rPr>
          <w:rFonts w:ascii="Times New Roman" w:hAnsi="Times New Roman" w:cs="Times New Roman"/>
          <w:sz w:val="20"/>
          <w:szCs w:val="20"/>
        </w:rPr>
      </w:pPr>
      <w:r w:rsidRPr="00615AA5">
        <w:rPr>
          <w:rFonts w:ascii="Times New Roman" w:hAnsi="Times New Roman" w:cs="Times New Roman"/>
          <w:sz w:val="20"/>
          <w:szCs w:val="20"/>
        </w:rPr>
        <w:t>In conclusion,</w:t>
      </w:r>
      <w:r w:rsidR="00130BD8">
        <w:rPr>
          <w:rFonts w:ascii="Times New Roman" w:hAnsi="Times New Roman" w:cs="Times New Roman"/>
          <w:sz w:val="20"/>
          <w:szCs w:val="20"/>
        </w:rPr>
        <w:t xml:space="preserve"> a</w:t>
      </w:r>
      <w:r w:rsidRPr="00615AA5">
        <w:rPr>
          <w:rFonts w:ascii="Times New Roman" w:hAnsi="Times New Roman" w:cs="Times New Roman"/>
          <w:sz w:val="20"/>
          <w:szCs w:val="20"/>
        </w:rPr>
        <w:t xml:space="preserve"> </w:t>
      </w:r>
      <w:r w:rsidR="00F04996">
        <w:rPr>
          <w:rFonts w:ascii="Times New Roman" w:hAnsi="Times New Roman" w:cs="Times New Roman"/>
          <w:sz w:val="20"/>
          <w:szCs w:val="20"/>
        </w:rPr>
        <w:t>VE</w:t>
      </w:r>
      <w:r>
        <w:rPr>
          <w:rFonts w:ascii="Times New Roman" w:hAnsi="Times New Roman" w:cs="Times New Roman"/>
          <w:sz w:val="20"/>
          <w:szCs w:val="20"/>
        </w:rPr>
        <w:t xml:space="preserve"> induced through</w:t>
      </w:r>
      <w:r w:rsidR="00130BD8">
        <w:rPr>
          <w:rFonts w:ascii="Times New Roman" w:hAnsi="Times New Roman" w:cs="Times New Roman"/>
          <w:sz w:val="20"/>
          <w:szCs w:val="20"/>
        </w:rPr>
        <w:t xml:space="preserve"> the</w:t>
      </w:r>
      <w:r>
        <w:rPr>
          <w:rFonts w:ascii="Times New Roman" w:hAnsi="Times New Roman" w:cs="Times New Roman"/>
          <w:sz w:val="20"/>
          <w:szCs w:val="20"/>
        </w:rPr>
        <w:t xml:space="preserve"> OR,</w:t>
      </w:r>
      <w:r w:rsidRPr="00615AA5">
        <w:rPr>
          <w:rFonts w:ascii="Times New Roman" w:hAnsi="Times New Roman" w:cs="Times New Roman"/>
          <w:sz w:val="20"/>
          <w:szCs w:val="20"/>
        </w:rPr>
        <w:t xml:space="preserve"> has a negative impact on physical balance. </w:t>
      </w:r>
      <w:r>
        <w:rPr>
          <w:rFonts w:ascii="Times New Roman" w:hAnsi="Times New Roman" w:cs="Times New Roman"/>
          <w:sz w:val="20"/>
          <w:szCs w:val="20"/>
        </w:rPr>
        <w:t>T</w:t>
      </w:r>
      <w:r w:rsidRPr="00615AA5">
        <w:rPr>
          <w:rFonts w:ascii="Times New Roman" w:hAnsi="Times New Roman" w:cs="Times New Roman"/>
          <w:sz w:val="20"/>
          <w:szCs w:val="20"/>
        </w:rPr>
        <w:t>he difference between postural stability while using the monitor display compared to</w:t>
      </w:r>
      <w:r w:rsidR="004824DB">
        <w:rPr>
          <w:rFonts w:ascii="Times New Roman" w:hAnsi="Times New Roman" w:cs="Times New Roman"/>
          <w:sz w:val="20"/>
          <w:szCs w:val="20"/>
        </w:rPr>
        <w:t xml:space="preserve"> the</w:t>
      </w:r>
      <w:r w:rsidRPr="00615AA5">
        <w:rPr>
          <w:rFonts w:ascii="Times New Roman" w:hAnsi="Times New Roman" w:cs="Times New Roman"/>
          <w:sz w:val="20"/>
          <w:szCs w:val="20"/>
        </w:rPr>
        <w:t xml:space="preserve"> </w:t>
      </w:r>
      <w:r>
        <w:rPr>
          <w:rFonts w:ascii="Times New Roman" w:hAnsi="Times New Roman" w:cs="Times New Roman"/>
          <w:sz w:val="20"/>
          <w:szCs w:val="20"/>
        </w:rPr>
        <w:t>OR</w:t>
      </w:r>
      <w:r w:rsidRPr="00615AA5">
        <w:rPr>
          <w:rFonts w:ascii="Times New Roman" w:hAnsi="Times New Roman" w:cs="Times New Roman"/>
          <w:sz w:val="20"/>
          <w:szCs w:val="20"/>
        </w:rPr>
        <w:t xml:space="preserve"> </w:t>
      </w:r>
      <w:r>
        <w:rPr>
          <w:rFonts w:ascii="Times New Roman" w:hAnsi="Times New Roman" w:cs="Times New Roman"/>
          <w:sz w:val="20"/>
          <w:szCs w:val="20"/>
        </w:rPr>
        <w:t>is noticeable. It was not proved if the characteristics of</w:t>
      </w:r>
      <w:r w:rsidR="004824DB">
        <w:rPr>
          <w:rFonts w:ascii="Times New Roman" w:hAnsi="Times New Roman" w:cs="Times New Roman"/>
          <w:sz w:val="20"/>
          <w:szCs w:val="20"/>
        </w:rPr>
        <w:t xml:space="preserve"> the</w:t>
      </w:r>
      <w:r>
        <w:rPr>
          <w:rFonts w:ascii="Times New Roman" w:hAnsi="Times New Roman" w:cs="Times New Roman"/>
          <w:sz w:val="20"/>
          <w:szCs w:val="20"/>
        </w:rPr>
        <w:t xml:space="preserve"> OR were the main cause of the instability. Therefore, further</w:t>
      </w:r>
      <w:r w:rsidRPr="00615AA5">
        <w:rPr>
          <w:rFonts w:ascii="Times New Roman" w:hAnsi="Times New Roman" w:cs="Times New Roman"/>
          <w:sz w:val="20"/>
          <w:szCs w:val="20"/>
        </w:rPr>
        <w:t xml:space="preserve"> research </w:t>
      </w:r>
      <w:r>
        <w:rPr>
          <w:rFonts w:ascii="Times New Roman" w:hAnsi="Times New Roman" w:cs="Times New Roman"/>
          <w:sz w:val="20"/>
          <w:szCs w:val="20"/>
        </w:rPr>
        <w:t>and testing are needed to conclude if different types of HMDs have the same effect</w:t>
      </w:r>
      <w:r w:rsidRPr="00615AA5">
        <w:rPr>
          <w:rFonts w:ascii="Times New Roman" w:hAnsi="Times New Roman" w:cs="Times New Roman"/>
          <w:sz w:val="20"/>
          <w:szCs w:val="20"/>
        </w:rPr>
        <w:t>. Based on the feedbac</w:t>
      </w:r>
      <w:r>
        <w:rPr>
          <w:rFonts w:ascii="Times New Roman" w:hAnsi="Times New Roman" w:cs="Times New Roman"/>
          <w:sz w:val="20"/>
          <w:szCs w:val="20"/>
        </w:rPr>
        <w:t>k received from specialists, the</w:t>
      </w:r>
      <w:r w:rsidRPr="00615AA5">
        <w:rPr>
          <w:rFonts w:ascii="Times New Roman" w:hAnsi="Times New Roman" w:cs="Times New Roman"/>
          <w:sz w:val="20"/>
          <w:szCs w:val="20"/>
        </w:rPr>
        <w:t xml:space="preserve"> </w:t>
      </w:r>
      <w:r>
        <w:rPr>
          <w:rFonts w:ascii="Times New Roman" w:hAnsi="Times New Roman" w:cs="Times New Roman"/>
          <w:sz w:val="20"/>
          <w:szCs w:val="20"/>
        </w:rPr>
        <w:t>setup</w:t>
      </w:r>
      <w:r w:rsidRPr="00615AA5">
        <w:rPr>
          <w:rFonts w:ascii="Times New Roman" w:hAnsi="Times New Roman" w:cs="Times New Roman"/>
          <w:sz w:val="20"/>
          <w:szCs w:val="20"/>
        </w:rPr>
        <w:t xml:space="preserve"> can be transformed into a rehabilitation device.</w:t>
      </w:r>
      <w:r>
        <w:rPr>
          <w:rFonts w:ascii="Times New Roman" w:hAnsi="Times New Roman" w:cs="Times New Roman"/>
          <w:sz w:val="20"/>
          <w:szCs w:val="20"/>
        </w:rPr>
        <w:t xml:space="preserve"> </w:t>
      </w:r>
    </w:p>
    <w:p w14:paraId="6C6671A7" w14:textId="77777777" w:rsidR="003562C6" w:rsidRPr="00F77D4F" w:rsidRDefault="007D3C9C" w:rsidP="00F77D4F">
      <w:pPr>
        <w:pStyle w:val="Heading1"/>
        <w:numPr>
          <w:ilvl w:val="0"/>
          <w:numId w:val="36"/>
        </w:numPr>
        <w:ind w:left="0" w:hanging="357"/>
      </w:pPr>
      <w:r>
        <w:lastRenderedPageBreak/>
        <w:t>REFERENCES</w:t>
      </w:r>
    </w:p>
    <w:p w14:paraId="31231153" w14:textId="77777777" w:rsidR="00FE1013" w:rsidRDefault="00FE1013" w:rsidP="00D41728">
      <w:pPr>
        <w:rPr>
          <w:rFonts w:ascii="Times New Roman" w:hAnsi="Times New Roman" w:cs="Times New Roman"/>
          <w:sz w:val="20"/>
          <w:szCs w:val="20"/>
        </w:rPr>
      </w:pPr>
      <w:proofErr w:type="spellStart"/>
      <w:r>
        <w:rPr>
          <w:rFonts w:ascii="Times New Roman" w:hAnsi="Times New Roman" w:cs="Times New Roman"/>
          <w:sz w:val="20"/>
          <w:szCs w:val="20"/>
        </w:rPr>
        <w:t>Akiduki</w:t>
      </w:r>
      <w:proofErr w:type="spellEnd"/>
      <w:r>
        <w:rPr>
          <w:rFonts w:ascii="Times New Roman" w:hAnsi="Times New Roman" w:cs="Times New Roman"/>
          <w:sz w:val="20"/>
          <w:szCs w:val="20"/>
        </w:rPr>
        <w:t xml:space="preserve">, H, </w:t>
      </w:r>
      <w:proofErr w:type="spellStart"/>
      <w:r>
        <w:rPr>
          <w:rFonts w:ascii="Times New Roman" w:hAnsi="Times New Roman" w:cs="Times New Roman"/>
          <w:sz w:val="20"/>
          <w:szCs w:val="20"/>
        </w:rPr>
        <w:t>Nishiike</w:t>
      </w:r>
      <w:proofErr w:type="spellEnd"/>
      <w:r>
        <w:rPr>
          <w:rFonts w:ascii="Times New Roman" w:hAnsi="Times New Roman" w:cs="Times New Roman"/>
          <w:sz w:val="20"/>
          <w:szCs w:val="20"/>
        </w:rPr>
        <w:t>, S, Watanabe, H, Matsuoka, K, Kubo, T</w:t>
      </w:r>
      <w:r w:rsidRPr="00FE1013">
        <w:rPr>
          <w:rFonts w:ascii="Times New Roman" w:hAnsi="Times New Roman" w:cs="Times New Roman"/>
          <w:sz w:val="20"/>
          <w:szCs w:val="20"/>
        </w:rPr>
        <w:t xml:space="preserve">, </w:t>
      </w:r>
      <w:r>
        <w:rPr>
          <w:rFonts w:ascii="Times New Roman" w:hAnsi="Times New Roman" w:cs="Times New Roman"/>
          <w:sz w:val="20"/>
          <w:szCs w:val="20"/>
        </w:rPr>
        <w:t>and Takeda, N, (2003),</w:t>
      </w:r>
      <w:r w:rsidRPr="00FE1013">
        <w:rPr>
          <w:rFonts w:ascii="Times New Roman" w:hAnsi="Times New Roman" w:cs="Times New Roman"/>
          <w:sz w:val="20"/>
          <w:szCs w:val="20"/>
        </w:rPr>
        <w:t xml:space="preserve"> Visual-vestibular conflict induced by virtua</w:t>
      </w:r>
      <w:r>
        <w:rPr>
          <w:rFonts w:ascii="Times New Roman" w:hAnsi="Times New Roman" w:cs="Times New Roman"/>
          <w:sz w:val="20"/>
          <w:szCs w:val="20"/>
        </w:rPr>
        <w:t>l reality in humans,</w:t>
      </w:r>
      <w:r w:rsidRPr="00FE1013">
        <w:rPr>
          <w:rFonts w:ascii="Times New Roman" w:hAnsi="Times New Roman" w:cs="Times New Roman"/>
          <w:sz w:val="20"/>
          <w:szCs w:val="20"/>
        </w:rPr>
        <w:t xml:space="preserve"> </w:t>
      </w:r>
      <w:r w:rsidRPr="00FE1013">
        <w:rPr>
          <w:rFonts w:ascii="Times New Roman" w:hAnsi="Times New Roman" w:cs="Times New Roman"/>
          <w:i/>
          <w:sz w:val="20"/>
          <w:szCs w:val="20"/>
        </w:rPr>
        <w:t>Neuroscience Letters</w:t>
      </w:r>
      <w:r w:rsidRPr="00FE1013">
        <w:rPr>
          <w:rFonts w:ascii="Times New Roman" w:hAnsi="Times New Roman" w:cs="Times New Roman"/>
          <w:sz w:val="20"/>
          <w:szCs w:val="20"/>
        </w:rPr>
        <w:t xml:space="preserve">, </w:t>
      </w:r>
      <w:r w:rsidRPr="00FE1013">
        <w:rPr>
          <w:rFonts w:ascii="Times New Roman" w:hAnsi="Times New Roman" w:cs="Times New Roman"/>
          <w:i/>
          <w:sz w:val="20"/>
          <w:szCs w:val="20"/>
        </w:rPr>
        <w:t>340</w:t>
      </w:r>
      <w:r w:rsidRPr="00FE1013">
        <w:rPr>
          <w:rFonts w:ascii="Times New Roman" w:hAnsi="Times New Roman" w:cs="Times New Roman"/>
          <w:sz w:val="20"/>
          <w:szCs w:val="20"/>
        </w:rPr>
        <w:t xml:space="preserve">(3), </w:t>
      </w:r>
      <w:r>
        <w:rPr>
          <w:rFonts w:ascii="Times New Roman" w:hAnsi="Times New Roman" w:cs="Times New Roman"/>
          <w:sz w:val="20"/>
          <w:szCs w:val="20"/>
        </w:rPr>
        <w:t xml:space="preserve">pp. </w:t>
      </w:r>
      <w:r w:rsidRPr="00FE1013">
        <w:rPr>
          <w:rFonts w:ascii="Times New Roman" w:hAnsi="Times New Roman" w:cs="Times New Roman"/>
          <w:sz w:val="20"/>
          <w:szCs w:val="20"/>
        </w:rPr>
        <w:t xml:space="preserve">197-200. </w:t>
      </w:r>
    </w:p>
    <w:p w14:paraId="295C6828" w14:textId="2F1E0B23" w:rsidR="00D41728" w:rsidRPr="00D20387" w:rsidRDefault="00D41728" w:rsidP="004824DB">
      <w:pPr>
        <w:jc w:val="left"/>
        <w:rPr>
          <w:rFonts w:ascii="Times New Roman" w:hAnsi="Times New Roman" w:cs="Times New Roman"/>
          <w:sz w:val="20"/>
          <w:szCs w:val="20"/>
        </w:rPr>
      </w:pPr>
      <w:r>
        <w:rPr>
          <w:rFonts w:ascii="Times New Roman" w:hAnsi="Times New Roman" w:cs="Times New Roman"/>
          <w:sz w:val="20"/>
          <w:szCs w:val="20"/>
        </w:rPr>
        <w:t xml:space="preserve">Boas, YAGV, (2013), </w:t>
      </w:r>
      <w:r w:rsidRPr="00D20387">
        <w:rPr>
          <w:rFonts w:ascii="Times New Roman" w:hAnsi="Times New Roman" w:cs="Times New Roman"/>
          <w:sz w:val="20"/>
          <w:szCs w:val="20"/>
        </w:rPr>
        <w:t xml:space="preserve">Overview </w:t>
      </w:r>
      <w:r>
        <w:rPr>
          <w:rFonts w:ascii="Times New Roman" w:hAnsi="Times New Roman" w:cs="Times New Roman"/>
          <w:sz w:val="20"/>
          <w:szCs w:val="20"/>
        </w:rPr>
        <w:t xml:space="preserve">of Virtual Reality Technologies, </w:t>
      </w:r>
      <w:r w:rsidRPr="00D20387">
        <w:rPr>
          <w:rFonts w:ascii="Times New Roman" w:hAnsi="Times New Roman" w:cs="Times New Roman"/>
          <w:sz w:val="20"/>
          <w:szCs w:val="20"/>
        </w:rPr>
        <w:t>School of Electronics and Computer Science</w:t>
      </w:r>
      <w:r>
        <w:rPr>
          <w:rFonts w:ascii="Times New Roman" w:hAnsi="Times New Roman" w:cs="Times New Roman"/>
          <w:sz w:val="20"/>
          <w:szCs w:val="20"/>
        </w:rPr>
        <w:t xml:space="preserve">, </w:t>
      </w:r>
      <w:r w:rsidRPr="00D20387">
        <w:rPr>
          <w:rFonts w:ascii="Times New Roman" w:hAnsi="Times New Roman" w:cs="Times New Roman"/>
          <w:sz w:val="20"/>
          <w:szCs w:val="20"/>
        </w:rPr>
        <w:t>University of Southampton</w:t>
      </w:r>
      <w:r>
        <w:rPr>
          <w:rFonts w:ascii="Times New Roman" w:hAnsi="Times New Roman" w:cs="Times New Roman"/>
          <w:sz w:val="20"/>
          <w:szCs w:val="20"/>
        </w:rPr>
        <w:t>, UK</w:t>
      </w:r>
      <w:r w:rsidR="004824DB">
        <w:rPr>
          <w:rFonts w:ascii="Times New Roman" w:hAnsi="Times New Roman" w:cs="Times New Roman"/>
          <w:sz w:val="20"/>
          <w:szCs w:val="20"/>
        </w:rPr>
        <w:t xml:space="preserve">, Retrieved from </w:t>
      </w:r>
      <w:r w:rsidR="004824DB" w:rsidRPr="004824DB">
        <w:rPr>
          <w:rFonts w:ascii="Times New Roman" w:hAnsi="Times New Roman" w:cs="Times New Roman"/>
          <w:sz w:val="20"/>
          <w:szCs w:val="20"/>
        </w:rPr>
        <w:t>http://mms.ecs.soton.ac.uk/2013/papers/yavb1g12_25879847_finalpaper.pdf</w:t>
      </w:r>
      <w:r w:rsidR="005004AA">
        <w:rPr>
          <w:rFonts w:ascii="Times New Roman" w:hAnsi="Times New Roman" w:cs="Times New Roman"/>
          <w:sz w:val="20"/>
          <w:szCs w:val="20"/>
        </w:rPr>
        <w:t>.</w:t>
      </w:r>
    </w:p>
    <w:p w14:paraId="5914998D" w14:textId="77777777" w:rsidR="00D41728" w:rsidRDefault="00D41728" w:rsidP="00D41728">
      <w:pPr>
        <w:rPr>
          <w:rFonts w:ascii="Times New Roman" w:hAnsi="Times New Roman" w:cs="Times New Roman"/>
          <w:sz w:val="20"/>
          <w:szCs w:val="20"/>
        </w:rPr>
      </w:pPr>
      <w:r>
        <w:rPr>
          <w:rFonts w:ascii="Times New Roman" w:hAnsi="Times New Roman" w:cs="Times New Roman"/>
          <w:sz w:val="20"/>
          <w:szCs w:val="20"/>
        </w:rPr>
        <w:t>Cobb, SV</w:t>
      </w:r>
      <w:r w:rsidRPr="00D20387">
        <w:rPr>
          <w:rFonts w:ascii="Times New Roman" w:hAnsi="Times New Roman" w:cs="Times New Roman"/>
          <w:sz w:val="20"/>
          <w:szCs w:val="20"/>
        </w:rPr>
        <w:t>G, and N</w:t>
      </w:r>
      <w:r>
        <w:rPr>
          <w:rFonts w:ascii="Times New Roman" w:hAnsi="Times New Roman" w:cs="Times New Roman"/>
          <w:sz w:val="20"/>
          <w:szCs w:val="20"/>
        </w:rPr>
        <w:t>ichols, SC, (1998),</w:t>
      </w:r>
      <w:r w:rsidRPr="00EC00B6">
        <w:rPr>
          <w:rFonts w:ascii="Times New Roman" w:hAnsi="Times New Roman" w:cs="Times New Roman"/>
          <w:sz w:val="20"/>
          <w:szCs w:val="20"/>
        </w:rPr>
        <w:t xml:space="preserve"> </w:t>
      </w:r>
      <w:r w:rsidRPr="00D20387">
        <w:rPr>
          <w:rFonts w:ascii="Times New Roman" w:hAnsi="Times New Roman" w:cs="Times New Roman"/>
          <w:sz w:val="20"/>
          <w:szCs w:val="20"/>
        </w:rPr>
        <w:t>Static posture tests for the assessment of postural instability after virtual environment use</w:t>
      </w:r>
      <w:r>
        <w:rPr>
          <w:rFonts w:ascii="Times New Roman" w:hAnsi="Times New Roman" w:cs="Times New Roman"/>
          <w:sz w:val="20"/>
          <w:szCs w:val="20"/>
        </w:rPr>
        <w:t>,</w:t>
      </w:r>
      <w:r w:rsidRPr="00D20387">
        <w:rPr>
          <w:rFonts w:ascii="Times New Roman" w:hAnsi="Times New Roman" w:cs="Times New Roman"/>
          <w:i/>
          <w:iCs/>
          <w:sz w:val="20"/>
          <w:szCs w:val="20"/>
        </w:rPr>
        <w:t xml:space="preserve"> Brain Research Bulletin, 47</w:t>
      </w:r>
      <w:r>
        <w:rPr>
          <w:rFonts w:ascii="Times New Roman" w:hAnsi="Times New Roman" w:cs="Times New Roman"/>
          <w:sz w:val="20"/>
          <w:szCs w:val="20"/>
        </w:rPr>
        <w:t>(5),</w:t>
      </w:r>
      <w:r w:rsidRPr="00D20387">
        <w:rPr>
          <w:rFonts w:ascii="Times New Roman" w:hAnsi="Times New Roman" w:cs="Times New Roman"/>
          <w:sz w:val="20"/>
          <w:szCs w:val="20"/>
        </w:rPr>
        <w:t xml:space="preserve"> pp. 459-464.</w:t>
      </w:r>
    </w:p>
    <w:p w14:paraId="065399F5" w14:textId="2B3DE244" w:rsidR="00206AE8" w:rsidRDefault="00206AE8" w:rsidP="005437CF">
      <w:pPr>
        <w:ind w:firstLine="0"/>
        <w:jc w:val="left"/>
        <w:rPr>
          <w:rFonts w:ascii="Times New Roman" w:hAnsi="Times New Roman" w:cs="Times New Roman"/>
          <w:sz w:val="20"/>
          <w:szCs w:val="20"/>
        </w:rPr>
      </w:pPr>
      <w:r w:rsidRPr="00206AE8">
        <w:rPr>
          <w:rFonts w:ascii="Times New Roman" w:hAnsi="Times New Roman" w:cs="Times New Roman"/>
          <w:sz w:val="20"/>
          <w:szCs w:val="20"/>
        </w:rPr>
        <w:t>Healthy balance fitness</w:t>
      </w:r>
      <w:r w:rsidR="005004AA">
        <w:rPr>
          <w:rFonts w:ascii="Times New Roman" w:hAnsi="Times New Roman" w:cs="Times New Roman"/>
          <w:sz w:val="20"/>
          <w:szCs w:val="20"/>
        </w:rPr>
        <w:t xml:space="preserve"> questionnaire,</w:t>
      </w:r>
      <w:r w:rsidRPr="00206AE8">
        <w:rPr>
          <w:rFonts w:ascii="Times New Roman" w:hAnsi="Times New Roman" w:cs="Times New Roman"/>
          <w:sz w:val="20"/>
          <w:szCs w:val="20"/>
        </w:rPr>
        <w:t xml:space="preserve"> (</w:t>
      </w:r>
      <w:proofErr w:type="spellStart"/>
      <w:r w:rsidRPr="00206AE8">
        <w:rPr>
          <w:rFonts w:ascii="Times New Roman" w:hAnsi="Times New Roman" w:cs="Times New Roman"/>
          <w:sz w:val="20"/>
          <w:szCs w:val="20"/>
        </w:rPr>
        <w:t>n.d.</w:t>
      </w:r>
      <w:proofErr w:type="spellEnd"/>
      <w:r w:rsidRPr="00206AE8">
        <w:rPr>
          <w:rFonts w:ascii="Times New Roman" w:hAnsi="Times New Roman" w:cs="Times New Roman"/>
          <w:sz w:val="20"/>
          <w:szCs w:val="20"/>
        </w:rPr>
        <w:t>)</w:t>
      </w:r>
      <w:r w:rsidR="00862B48">
        <w:rPr>
          <w:rFonts w:ascii="Times New Roman" w:hAnsi="Times New Roman" w:cs="Times New Roman"/>
          <w:sz w:val="20"/>
          <w:szCs w:val="20"/>
        </w:rPr>
        <w:t>,</w:t>
      </w:r>
      <w:r w:rsidRPr="00206AE8">
        <w:rPr>
          <w:rFonts w:ascii="Times New Roman" w:hAnsi="Times New Roman" w:cs="Times New Roman"/>
          <w:sz w:val="20"/>
          <w:szCs w:val="20"/>
        </w:rPr>
        <w:t xml:space="preserve"> </w:t>
      </w:r>
      <w:r w:rsidR="005437CF">
        <w:rPr>
          <w:rFonts w:ascii="Times New Roman" w:hAnsi="Times New Roman" w:cs="Times New Roman"/>
          <w:sz w:val="20"/>
          <w:szCs w:val="20"/>
        </w:rPr>
        <w:t xml:space="preserve">Retrieved from http://healthybalancefitness.com/Client_Health_Questionnaire.pdf. </w:t>
      </w:r>
    </w:p>
    <w:p w14:paraId="5045F66A" w14:textId="77777777" w:rsidR="00D41728" w:rsidRPr="00D20387" w:rsidRDefault="00D41728" w:rsidP="00D41728">
      <w:pPr>
        <w:rPr>
          <w:rFonts w:ascii="Times New Roman" w:hAnsi="Times New Roman" w:cs="Times New Roman"/>
          <w:sz w:val="20"/>
          <w:szCs w:val="20"/>
        </w:rPr>
      </w:pPr>
      <w:proofErr w:type="spellStart"/>
      <w:r>
        <w:rPr>
          <w:rFonts w:ascii="Times New Roman" w:hAnsi="Times New Roman" w:cs="Times New Roman"/>
          <w:sz w:val="20"/>
          <w:szCs w:val="20"/>
        </w:rPr>
        <w:t>Horlings</w:t>
      </w:r>
      <w:proofErr w:type="spellEnd"/>
      <w:r>
        <w:rPr>
          <w:rFonts w:ascii="Times New Roman" w:hAnsi="Times New Roman" w:cs="Times New Roman"/>
          <w:sz w:val="20"/>
          <w:szCs w:val="20"/>
        </w:rPr>
        <w:t xml:space="preserve">, CGC, Carpenter, MG, </w:t>
      </w:r>
      <w:proofErr w:type="spellStart"/>
      <w:r>
        <w:rPr>
          <w:rFonts w:ascii="Times New Roman" w:hAnsi="Times New Roman" w:cs="Times New Roman"/>
          <w:sz w:val="20"/>
          <w:szCs w:val="20"/>
        </w:rPr>
        <w:t>Küng</w:t>
      </w:r>
      <w:proofErr w:type="spellEnd"/>
      <w:r>
        <w:rPr>
          <w:rFonts w:ascii="Times New Roman" w:hAnsi="Times New Roman" w:cs="Times New Roman"/>
          <w:sz w:val="20"/>
          <w:szCs w:val="20"/>
        </w:rPr>
        <w:t>, U</w:t>
      </w:r>
      <w:r w:rsidRPr="00D20387">
        <w:rPr>
          <w:rFonts w:ascii="Times New Roman" w:hAnsi="Times New Roman" w:cs="Times New Roman"/>
          <w:sz w:val="20"/>
          <w:szCs w:val="20"/>
        </w:rPr>
        <w:t>M, Honegger,</w:t>
      </w:r>
      <w:r>
        <w:rPr>
          <w:rFonts w:ascii="Times New Roman" w:hAnsi="Times New Roman" w:cs="Times New Roman"/>
          <w:sz w:val="20"/>
          <w:szCs w:val="20"/>
        </w:rPr>
        <w:t xml:space="preserve"> F, </w:t>
      </w:r>
      <w:proofErr w:type="spellStart"/>
      <w:r>
        <w:rPr>
          <w:rFonts w:ascii="Times New Roman" w:hAnsi="Times New Roman" w:cs="Times New Roman"/>
          <w:sz w:val="20"/>
          <w:szCs w:val="20"/>
        </w:rPr>
        <w:t>Wiederhold</w:t>
      </w:r>
      <w:proofErr w:type="spellEnd"/>
      <w:r>
        <w:rPr>
          <w:rFonts w:ascii="Times New Roman" w:hAnsi="Times New Roman" w:cs="Times New Roman"/>
          <w:sz w:val="20"/>
          <w:szCs w:val="20"/>
        </w:rPr>
        <w:t xml:space="preserve">, B, and </w:t>
      </w:r>
      <w:proofErr w:type="spellStart"/>
      <w:r>
        <w:rPr>
          <w:rFonts w:ascii="Times New Roman" w:hAnsi="Times New Roman" w:cs="Times New Roman"/>
          <w:sz w:val="20"/>
          <w:szCs w:val="20"/>
        </w:rPr>
        <w:t>Allum</w:t>
      </w:r>
      <w:proofErr w:type="spellEnd"/>
      <w:r>
        <w:rPr>
          <w:rFonts w:ascii="Times New Roman" w:hAnsi="Times New Roman" w:cs="Times New Roman"/>
          <w:sz w:val="20"/>
          <w:szCs w:val="20"/>
        </w:rPr>
        <w:t>, JH</w:t>
      </w:r>
      <w:r w:rsidRPr="00D20387">
        <w:rPr>
          <w:rFonts w:ascii="Times New Roman" w:hAnsi="Times New Roman" w:cs="Times New Roman"/>
          <w:sz w:val="20"/>
          <w:szCs w:val="20"/>
        </w:rPr>
        <w:t>J, (2009),</w:t>
      </w:r>
      <w:r>
        <w:rPr>
          <w:rFonts w:ascii="Times New Roman" w:hAnsi="Times New Roman" w:cs="Times New Roman"/>
          <w:sz w:val="20"/>
          <w:szCs w:val="20"/>
        </w:rPr>
        <w:t xml:space="preserve"> </w:t>
      </w:r>
      <w:r w:rsidRPr="00D20387">
        <w:rPr>
          <w:rFonts w:ascii="Times New Roman" w:hAnsi="Times New Roman" w:cs="Times New Roman"/>
          <w:sz w:val="20"/>
          <w:szCs w:val="20"/>
        </w:rPr>
        <w:t>Influence of virtual reality on postural stability during movements of quiet stance</w:t>
      </w:r>
      <w:r>
        <w:rPr>
          <w:rFonts w:ascii="Times New Roman" w:hAnsi="Times New Roman" w:cs="Times New Roman"/>
          <w:sz w:val="20"/>
          <w:szCs w:val="20"/>
        </w:rPr>
        <w:t xml:space="preserve">, </w:t>
      </w:r>
      <w:r w:rsidRPr="00D20387">
        <w:rPr>
          <w:rFonts w:ascii="Times New Roman" w:hAnsi="Times New Roman" w:cs="Times New Roman"/>
          <w:i/>
          <w:iCs/>
          <w:sz w:val="20"/>
          <w:szCs w:val="20"/>
        </w:rPr>
        <w:t>Neuroscience Letters 451</w:t>
      </w:r>
      <w:r w:rsidRPr="00D20387">
        <w:rPr>
          <w:rFonts w:ascii="Times New Roman" w:hAnsi="Times New Roman" w:cs="Times New Roman"/>
          <w:sz w:val="20"/>
          <w:szCs w:val="20"/>
        </w:rPr>
        <w:t>(3)</w:t>
      </w:r>
      <w:r w:rsidRPr="00D20387">
        <w:rPr>
          <w:rFonts w:ascii="Times New Roman" w:hAnsi="Times New Roman" w:cs="Times New Roman"/>
          <w:i/>
          <w:iCs/>
          <w:sz w:val="20"/>
          <w:szCs w:val="20"/>
        </w:rPr>
        <w:t xml:space="preserve">, </w:t>
      </w:r>
      <w:r w:rsidRPr="00D20387">
        <w:rPr>
          <w:rFonts w:ascii="Times New Roman" w:hAnsi="Times New Roman" w:cs="Times New Roman"/>
          <w:sz w:val="20"/>
          <w:szCs w:val="20"/>
        </w:rPr>
        <w:t xml:space="preserve">pp. 227-231. </w:t>
      </w:r>
    </w:p>
    <w:p w14:paraId="270B1301" w14:textId="48A34834" w:rsidR="00D41728" w:rsidRDefault="00D41728" w:rsidP="00D41728">
      <w:pPr>
        <w:rPr>
          <w:rFonts w:ascii="Times New Roman" w:hAnsi="Times New Roman" w:cs="Times New Roman"/>
          <w:sz w:val="20"/>
          <w:szCs w:val="20"/>
        </w:rPr>
      </w:pPr>
      <w:proofErr w:type="spellStart"/>
      <w:r w:rsidRPr="00EC00B6">
        <w:rPr>
          <w:rFonts w:ascii="Times New Roman" w:hAnsi="Times New Roman" w:cs="Times New Roman"/>
          <w:color w:val="000000"/>
          <w:sz w:val="20"/>
          <w:szCs w:val="20"/>
          <w:shd w:val="clear" w:color="auto" w:fill="FFFFFF"/>
        </w:rPr>
        <w:t>Læssøe</w:t>
      </w:r>
      <w:proofErr w:type="spellEnd"/>
      <w:r w:rsidRPr="00EC00B6">
        <w:rPr>
          <w:rFonts w:ascii="Times New Roman" w:hAnsi="Times New Roman" w:cs="Times New Roman"/>
          <w:color w:val="000000"/>
          <w:sz w:val="20"/>
          <w:szCs w:val="20"/>
          <w:shd w:val="clear" w:color="auto" w:fill="FFFFFF"/>
        </w:rPr>
        <w:t xml:space="preserve">, U, (2007), Assessment of Postural Control in Relation to Balance and </w:t>
      </w:r>
      <w:r>
        <w:rPr>
          <w:rFonts w:ascii="Times New Roman" w:hAnsi="Times New Roman" w:cs="Times New Roman"/>
          <w:color w:val="000000"/>
          <w:sz w:val="20"/>
          <w:szCs w:val="20"/>
          <w:shd w:val="clear" w:color="auto" w:fill="FFFFFF"/>
        </w:rPr>
        <w:t xml:space="preserve">Falls, (Doctoral Dissertation), </w:t>
      </w:r>
      <w:proofErr w:type="spellStart"/>
      <w:r w:rsidRPr="00EC00B6">
        <w:rPr>
          <w:rFonts w:ascii="Times New Roman" w:hAnsi="Times New Roman" w:cs="Times New Roman"/>
          <w:color w:val="000000"/>
          <w:sz w:val="20"/>
          <w:szCs w:val="20"/>
          <w:shd w:val="clear" w:color="auto" w:fill="FFFFFF"/>
        </w:rPr>
        <w:t>Center</w:t>
      </w:r>
      <w:proofErr w:type="spellEnd"/>
      <w:r w:rsidRPr="00EC00B6">
        <w:rPr>
          <w:rFonts w:ascii="Times New Roman" w:hAnsi="Times New Roman" w:cs="Times New Roman"/>
          <w:color w:val="000000"/>
          <w:sz w:val="20"/>
          <w:szCs w:val="20"/>
          <w:shd w:val="clear" w:color="auto" w:fill="FFFFFF"/>
        </w:rPr>
        <w:t xml:space="preserve"> for Se</w:t>
      </w:r>
      <w:r w:rsidR="00862B48">
        <w:rPr>
          <w:rFonts w:ascii="Times New Roman" w:hAnsi="Times New Roman" w:cs="Times New Roman"/>
          <w:color w:val="000000"/>
          <w:sz w:val="20"/>
          <w:szCs w:val="20"/>
          <w:shd w:val="clear" w:color="auto" w:fill="FFFFFF"/>
        </w:rPr>
        <w:t xml:space="preserve">nsory-Motor Interaction (SMI), </w:t>
      </w:r>
      <w:r w:rsidRPr="00EC00B6">
        <w:rPr>
          <w:rFonts w:ascii="Times New Roman" w:hAnsi="Times New Roman" w:cs="Times New Roman"/>
          <w:color w:val="000000"/>
          <w:sz w:val="20"/>
          <w:szCs w:val="20"/>
          <w:shd w:val="clear" w:color="auto" w:fill="FFFFFF"/>
        </w:rPr>
        <w:t>Department of Health Science and Technology, Aalborg University, Denmark.</w:t>
      </w:r>
      <w:r w:rsidRPr="00EC00B6">
        <w:rPr>
          <w:rFonts w:ascii="Times New Roman" w:hAnsi="Times New Roman" w:cs="Times New Roman"/>
          <w:sz w:val="20"/>
          <w:szCs w:val="20"/>
        </w:rPr>
        <w:t xml:space="preserve"> </w:t>
      </w:r>
    </w:p>
    <w:p w14:paraId="2BA16202" w14:textId="10A9D875" w:rsidR="00862B48" w:rsidRPr="00EC00B6" w:rsidRDefault="00862B48" w:rsidP="00862B48">
      <w:pPr>
        <w:jc w:val="left"/>
        <w:rPr>
          <w:rFonts w:ascii="Times New Roman" w:hAnsi="Times New Roman" w:cs="Times New Roman"/>
          <w:sz w:val="20"/>
          <w:szCs w:val="20"/>
        </w:rPr>
      </w:pPr>
      <w:commentRangeStart w:id="0"/>
      <w:r>
        <w:rPr>
          <w:rFonts w:ascii="Times New Roman" w:hAnsi="Times New Roman" w:cs="Times New Roman"/>
          <w:sz w:val="20"/>
          <w:szCs w:val="20"/>
        </w:rPr>
        <w:t>Motion sickness, (2014), In Encyclopaedia Britannica,</w:t>
      </w:r>
      <w:r w:rsidRPr="00862B48">
        <w:rPr>
          <w:rFonts w:ascii="Times New Roman" w:hAnsi="Times New Roman" w:cs="Times New Roman"/>
          <w:sz w:val="20"/>
          <w:szCs w:val="20"/>
        </w:rPr>
        <w:t xml:space="preserve"> Retrieved from </w:t>
      </w:r>
      <w:commentRangeEnd w:id="0"/>
      <w:r w:rsidR="00BD3483">
        <w:rPr>
          <w:rStyle w:val="CommentReference"/>
        </w:rPr>
        <w:commentReference w:id="0"/>
      </w:r>
      <w:r w:rsidRPr="00862B48">
        <w:rPr>
          <w:rFonts w:ascii="Times New Roman" w:hAnsi="Times New Roman" w:cs="Times New Roman"/>
          <w:sz w:val="20"/>
          <w:szCs w:val="20"/>
        </w:rPr>
        <w:t>http://www.britannica.com/EBchecked/topic/394203/motion-sickness</w:t>
      </w:r>
    </w:p>
    <w:p w14:paraId="6EE4E6AD" w14:textId="77777777" w:rsidR="00D41728" w:rsidRDefault="00D41728" w:rsidP="00D41728">
      <w:pPr>
        <w:rPr>
          <w:rFonts w:ascii="Times New Roman" w:hAnsi="Times New Roman" w:cs="Times New Roman"/>
          <w:sz w:val="20"/>
          <w:szCs w:val="20"/>
        </w:rPr>
      </w:pPr>
      <w:proofErr w:type="spellStart"/>
      <w:r w:rsidRPr="00D20387">
        <w:rPr>
          <w:rFonts w:ascii="Times New Roman" w:hAnsi="Times New Roman" w:cs="Times New Roman"/>
          <w:sz w:val="20"/>
          <w:szCs w:val="20"/>
        </w:rPr>
        <w:t>Nishiike</w:t>
      </w:r>
      <w:proofErr w:type="spellEnd"/>
      <w:r w:rsidRPr="00D20387">
        <w:rPr>
          <w:rFonts w:ascii="Times New Roman" w:hAnsi="Times New Roman" w:cs="Times New Roman"/>
          <w:sz w:val="20"/>
          <w:szCs w:val="20"/>
        </w:rPr>
        <w:t xml:space="preserve">, S, Okazaki, S, Watanabe, H, </w:t>
      </w:r>
      <w:proofErr w:type="spellStart"/>
      <w:r w:rsidRPr="00D20387">
        <w:rPr>
          <w:rFonts w:ascii="Times New Roman" w:hAnsi="Times New Roman" w:cs="Times New Roman"/>
          <w:sz w:val="20"/>
          <w:szCs w:val="20"/>
        </w:rPr>
        <w:t>Akizuki</w:t>
      </w:r>
      <w:proofErr w:type="spellEnd"/>
      <w:r w:rsidRPr="00D20387">
        <w:rPr>
          <w:rFonts w:ascii="Times New Roman" w:hAnsi="Times New Roman" w:cs="Times New Roman"/>
          <w:sz w:val="20"/>
          <w:szCs w:val="20"/>
        </w:rPr>
        <w:t xml:space="preserve">, H, Imai, T, Uno, A, </w:t>
      </w:r>
      <w:proofErr w:type="spellStart"/>
      <w:r w:rsidRPr="00D20387">
        <w:rPr>
          <w:rFonts w:ascii="Times New Roman" w:hAnsi="Times New Roman" w:cs="Times New Roman"/>
          <w:sz w:val="20"/>
          <w:szCs w:val="20"/>
        </w:rPr>
        <w:t>Kitahara</w:t>
      </w:r>
      <w:proofErr w:type="spellEnd"/>
      <w:r w:rsidRPr="00D20387">
        <w:rPr>
          <w:rFonts w:ascii="Times New Roman" w:hAnsi="Times New Roman" w:cs="Times New Roman"/>
          <w:sz w:val="20"/>
          <w:szCs w:val="20"/>
        </w:rPr>
        <w:t>, T, Horii, A, T</w:t>
      </w:r>
      <w:r w:rsidR="00C70D9C">
        <w:rPr>
          <w:rFonts w:ascii="Times New Roman" w:hAnsi="Times New Roman" w:cs="Times New Roman"/>
          <w:sz w:val="20"/>
          <w:szCs w:val="20"/>
        </w:rPr>
        <w:t xml:space="preserve">akeda, N, and </w:t>
      </w:r>
      <w:proofErr w:type="spellStart"/>
      <w:r w:rsidR="00C70D9C">
        <w:rPr>
          <w:rFonts w:ascii="Times New Roman" w:hAnsi="Times New Roman" w:cs="Times New Roman"/>
          <w:sz w:val="20"/>
          <w:szCs w:val="20"/>
        </w:rPr>
        <w:t>Inohara</w:t>
      </w:r>
      <w:proofErr w:type="spellEnd"/>
      <w:r w:rsidR="00C70D9C">
        <w:rPr>
          <w:rFonts w:ascii="Times New Roman" w:hAnsi="Times New Roman" w:cs="Times New Roman"/>
          <w:sz w:val="20"/>
          <w:szCs w:val="20"/>
        </w:rPr>
        <w:t xml:space="preserve">, H, </w:t>
      </w:r>
      <w:r>
        <w:rPr>
          <w:rFonts w:ascii="Times New Roman" w:hAnsi="Times New Roman" w:cs="Times New Roman"/>
          <w:sz w:val="20"/>
          <w:szCs w:val="20"/>
        </w:rPr>
        <w:t xml:space="preserve">(2013), </w:t>
      </w:r>
      <w:r w:rsidRPr="00D20387">
        <w:rPr>
          <w:rFonts w:ascii="Times New Roman" w:hAnsi="Times New Roman" w:cs="Times New Roman"/>
          <w:sz w:val="20"/>
          <w:szCs w:val="20"/>
        </w:rPr>
        <w:t>The effect of visual-</w:t>
      </w:r>
      <w:proofErr w:type="spellStart"/>
      <w:r w:rsidRPr="00D20387">
        <w:rPr>
          <w:rFonts w:ascii="Times New Roman" w:hAnsi="Times New Roman" w:cs="Times New Roman"/>
          <w:sz w:val="20"/>
          <w:szCs w:val="20"/>
        </w:rPr>
        <w:t>vestibulosomatosensory</w:t>
      </w:r>
      <w:proofErr w:type="spellEnd"/>
      <w:r w:rsidRPr="00D20387">
        <w:rPr>
          <w:rFonts w:ascii="Times New Roman" w:hAnsi="Times New Roman" w:cs="Times New Roman"/>
          <w:sz w:val="20"/>
          <w:szCs w:val="20"/>
        </w:rPr>
        <w:t xml:space="preserve"> conflict induced by virtual reality on postural stability in humans</w:t>
      </w:r>
      <w:r>
        <w:rPr>
          <w:rFonts w:ascii="Times New Roman" w:hAnsi="Times New Roman" w:cs="Times New Roman"/>
          <w:sz w:val="20"/>
          <w:szCs w:val="20"/>
        </w:rPr>
        <w:t xml:space="preserve">, </w:t>
      </w:r>
      <w:r w:rsidRPr="00D20387">
        <w:rPr>
          <w:rFonts w:ascii="Times New Roman" w:hAnsi="Times New Roman" w:cs="Times New Roman"/>
          <w:i/>
          <w:iCs/>
          <w:sz w:val="20"/>
          <w:szCs w:val="20"/>
        </w:rPr>
        <w:t>The Journal of Medical Investigation, 60</w:t>
      </w:r>
      <w:r>
        <w:rPr>
          <w:rFonts w:ascii="Times New Roman" w:hAnsi="Times New Roman" w:cs="Times New Roman"/>
          <w:sz w:val="20"/>
          <w:szCs w:val="20"/>
        </w:rPr>
        <w:t>(3)</w:t>
      </w:r>
      <w:r w:rsidRPr="00D20387">
        <w:rPr>
          <w:rFonts w:ascii="Times New Roman" w:hAnsi="Times New Roman" w:cs="Times New Roman"/>
          <w:sz w:val="20"/>
          <w:szCs w:val="20"/>
        </w:rPr>
        <w:t xml:space="preserve">, pp. 236-239. </w:t>
      </w:r>
    </w:p>
    <w:p w14:paraId="5E726877" w14:textId="77777777" w:rsidR="00FE1013" w:rsidRPr="00D20387" w:rsidRDefault="00FE1013" w:rsidP="00D41728">
      <w:pPr>
        <w:rPr>
          <w:rFonts w:ascii="Times New Roman" w:hAnsi="Times New Roman" w:cs="Times New Roman"/>
          <w:sz w:val="20"/>
          <w:szCs w:val="20"/>
        </w:rPr>
      </w:pPr>
      <w:proofErr w:type="spellStart"/>
      <w:r>
        <w:rPr>
          <w:rFonts w:ascii="Times New Roman" w:hAnsi="Times New Roman" w:cs="Times New Roman"/>
          <w:sz w:val="20"/>
          <w:szCs w:val="20"/>
        </w:rPr>
        <w:t>Ohyama</w:t>
      </w:r>
      <w:proofErr w:type="spellEnd"/>
      <w:r>
        <w:rPr>
          <w:rFonts w:ascii="Times New Roman" w:hAnsi="Times New Roman" w:cs="Times New Roman"/>
          <w:sz w:val="20"/>
          <w:szCs w:val="20"/>
        </w:rPr>
        <w:t>, S</w:t>
      </w:r>
      <w:r w:rsidRPr="00FE1013">
        <w:rPr>
          <w:rFonts w:ascii="Times New Roman" w:hAnsi="Times New Roman" w:cs="Times New Roman"/>
          <w:sz w:val="20"/>
          <w:szCs w:val="20"/>
        </w:rPr>
        <w:t xml:space="preserve">, </w:t>
      </w:r>
      <w:proofErr w:type="spellStart"/>
      <w:r w:rsidRPr="00FE1013">
        <w:rPr>
          <w:rFonts w:ascii="Times New Roman" w:hAnsi="Times New Roman" w:cs="Times New Roman"/>
          <w:sz w:val="20"/>
          <w:szCs w:val="20"/>
        </w:rPr>
        <w:t>Nishiike</w:t>
      </w:r>
      <w:proofErr w:type="spellEnd"/>
      <w:r w:rsidRPr="00FE1013">
        <w:rPr>
          <w:rFonts w:ascii="Times New Roman" w:hAnsi="Times New Roman" w:cs="Times New Roman"/>
          <w:sz w:val="20"/>
          <w:szCs w:val="20"/>
        </w:rPr>
        <w:t>, S</w:t>
      </w:r>
      <w:r>
        <w:rPr>
          <w:rFonts w:ascii="Times New Roman" w:hAnsi="Times New Roman" w:cs="Times New Roman"/>
          <w:sz w:val="20"/>
          <w:szCs w:val="20"/>
        </w:rPr>
        <w:t>, Watanabe, H</w:t>
      </w:r>
      <w:r w:rsidRPr="00FE1013">
        <w:rPr>
          <w:rFonts w:ascii="Times New Roman" w:hAnsi="Times New Roman" w:cs="Times New Roman"/>
          <w:sz w:val="20"/>
          <w:szCs w:val="20"/>
        </w:rPr>
        <w:t>, Matsuoka, K</w:t>
      </w:r>
      <w:r>
        <w:rPr>
          <w:rFonts w:ascii="Times New Roman" w:hAnsi="Times New Roman" w:cs="Times New Roman"/>
          <w:sz w:val="20"/>
          <w:szCs w:val="20"/>
        </w:rPr>
        <w:t xml:space="preserve">, </w:t>
      </w:r>
      <w:proofErr w:type="spellStart"/>
      <w:r>
        <w:rPr>
          <w:rFonts w:ascii="Times New Roman" w:hAnsi="Times New Roman" w:cs="Times New Roman"/>
          <w:sz w:val="20"/>
          <w:szCs w:val="20"/>
        </w:rPr>
        <w:t>Akizuki</w:t>
      </w:r>
      <w:proofErr w:type="spellEnd"/>
      <w:r>
        <w:rPr>
          <w:rFonts w:ascii="Times New Roman" w:hAnsi="Times New Roman" w:cs="Times New Roman"/>
          <w:sz w:val="20"/>
          <w:szCs w:val="20"/>
        </w:rPr>
        <w:t>, H, Takeda, N, and Harada, T</w:t>
      </w:r>
      <w:commentRangeStart w:id="2"/>
      <w:r w:rsidRPr="00FE1013">
        <w:rPr>
          <w:rFonts w:ascii="Times New Roman" w:hAnsi="Times New Roman" w:cs="Times New Roman"/>
          <w:sz w:val="20"/>
          <w:szCs w:val="20"/>
        </w:rPr>
        <w:t xml:space="preserve"> </w:t>
      </w:r>
      <w:commentRangeEnd w:id="2"/>
      <w:r w:rsidR="00BD3483">
        <w:rPr>
          <w:rStyle w:val="CommentReference"/>
        </w:rPr>
        <w:commentReference w:id="2"/>
      </w:r>
      <w:r w:rsidRPr="00FE1013">
        <w:rPr>
          <w:rFonts w:ascii="Times New Roman" w:hAnsi="Times New Roman" w:cs="Times New Roman"/>
          <w:sz w:val="20"/>
          <w:szCs w:val="20"/>
        </w:rPr>
        <w:t>(2007</w:t>
      </w:r>
      <w:r>
        <w:rPr>
          <w:rFonts w:ascii="Times New Roman" w:hAnsi="Times New Roman" w:cs="Times New Roman"/>
          <w:sz w:val="20"/>
          <w:szCs w:val="20"/>
        </w:rPr>
        <w:t>),</w:t>
      </w:r>
      <w:r w:rsidRPr="00FE1013">
        <w:rPr>
          <w:rFonts w:ascii="Times New Roman" w:hAnsi="Times New Roman" w:cs="Times New Roman"/>
          <w:sz w:val="20"/>
          <w:szCs w:val="20"/>
        </w:rPr>
        <w:t xml:space="preserve"> Autonomic responses during motion sickness induced by virtual reality</w:t>
      </w:r>
      <w:r>
        <w:rPr>
          <w:rFonts w:ascii="Times New Roman" w:hAnsi="Times New Roman" w:cs="Times New Roman"/>
          <w:sz w:val="20"/>
          <w:szCs w:val="20"/>
        </w:rPr>
        <w:t>,</w:t>
      </w:r>
      <w:r w:rsidRPr="00FE1013">
        <w:rPr>
          <w:rFonts w:ascii="Times New Roman" w:hAnsi="Times New Roman" w:cs="Times New Roman"/>
          <w:sz w:val="20"/>
          <w:szCs w:val="20"/>
        </w:rPr>
        <w:t xml:space="preserve"> </w:t>
      </w:r>
      <w:proofErr w:type="spellStart"/>
      <w:r w:rsidRPr="00FE1013">
        <w:rPr>
          <w:rFonts w:ascii="Times New Roman" w:hAnsi="Times New Roman" w:cs="Times New Roman"/>
          <w:i/>
          <w:sz w:val="20"/>
          <w:szCs w:val="20"/>
        </w:rPr>
        <w:t>Auris</w:t>
      </w:r>
      <w:proofErr w:type="spellEnd"/>
      <w:r w:rsidRPr="00FE1013">
        <w:rPr>
          <w:rFonts w:ascii="Times New Roman" w:hAnsi="Times New Roman" w:cs="Times New Roman"/>
          <w:i/>
          <w:sz w:val="20"/>
          <w:szCs w:val="20"/>
        </w:rPr>
        <w:t xml:space="preserve"> </w:t>
      </w:r>
      <w:proofErr w:type="spellStart"/>
      <w:r w:rsidRPr="00FE1013">
        <w:rPr>
          <w:rFonts w:ascii="Times New Roman" w:hAnsi="Times New Roman" w:cs="Times New Roman"/>
          <w:i/>
          <w:sz w:val="20"/>
          <w:szCs w:val="20"/>
        </w:rPr>
        <w:t>Nasus</w:t>
      </w:r>
      <w:proofErr w:type="spellEnd"/>
      <w:r w:rsidRPr="00FE1013">
        <w:rPr>
          <w:rFonts w:ascii="Times New Roman" w:hAnsi="Times New Roman" w:cs="Times New Roman"/>
          <w:i/>
          <w:sz w:val="20"/>
          <w:szCs w:val="20"/>
        </w:rPr>
        <w:t xml:space="preserve"> Larynx</w:t>
      </w:r>
      <w:r w:rsidRPr="00FE1013">
        <w:rPr>
          <w:rFonts w:ascii="Times New Roman" w:hAnsi="Times New Roman" w:cs="Times New Roman"/>
          <w:sz w:val="20"/>
          <w:szCs w:val="20"/>
        </w:rPr>
        <w:t xml:space="preserve">, </w:t>
      </w:r>
      <w:r w:rsidRPr="00FE1013">
        <w:rPr>
          <w:rFonts w:ascii="Times New Roman" w:hAnsi="Times New Roman" w:cs="Times New Roman"/>
          <w:i/>
          <w:sz w:val="20"/>
          <w:szCs w:val="20"/>
        </w:rPr>
        <w:t>34</w:t>
      </w:r>
      <w:r w:rsidRPr="00FE1013">
        <w:rPr>
          <w:rFonts w:ascii="Times New Roman" w:hAnsi="Times New Roman" w:cs="Times New Roman"/>
          <w:sz w:val="20"/>
          <w:szCs w:val="20"/>
        </w:rPr>
        <w:t xml:space="preserve">(3), </w:t>
      </w:r>
      <w:r>
        <w:rPr>
          <w:rFonts w:ascii="Times New Roman" w:hAnsi="Times New Roman" w:cs="Times New Roman"/>
          <w:sz w:val="20"/>
          <w:szCs w:val="20"/>
        </w:rPr>
        <w:t xml:space="preserve">pp. </w:t>
      </w:r>
      <w:r w:rsidRPr="00FE1013">
        <w:rPr>
          <w:rFonts w:ascii="Times New Roman" w:hAnsi="Times New Roman" w:cs="Times New Roman"/>
          <w:sz w:val="20"/>
          <w:szCs w:val="20"/>
        </w:rPr>
        <w:t>303-306.</w:t>
      </w:r>
    </w:p>
    <w:p w14:paraId="661E938A" w14:textId="1EE8801F" w:rsidR="00D41728" w:rsidRPr="00D20387" w:rsidRDefault="00D41728" w:rsidP="00D41728">
      <w:pPr>
        <w:rPr>
          <w:rFonts w:ascii="Times New Roman" w:hAnsi="Times New Roman" w:cs="Times New Roman"/>
          <w:sz w:val="20"/>
          <w:szCs w:val="20"/>
        </w:rPr>
      </w:pPr>
      <w:proofErr w:type="spellStart"/>
      <w:r w:rsidRPr="00D20387">
        <w:rPr>
          <w:rFonts w:ascii="Times New Roman" w:hAnsi="Times New Roman" w:cs="Times New Roman"/>
          <w:sz w:val="20"/>
          <w:szCs w:val="20"/>
        </w:rPr>
        <w:t>Peli</w:t>
      </w:r>
      <w:proofErr w:type="spellEnd"/>
      <w:r w:rsidRPr="00D20387">
        <w:rPr>
          <w:rFonts w:ascii="Times New Roman" w:hAnsi="Times New Roman" w:cs="Times New Roman"/>
          <w:sz w:val="20"/>
          <w:szCs w:val="20"/>
        </w:rPr>
        <w:t>, E, (1998),</w:t>
      </w:r>
      <w:r>
        <w:rPr>
          <w:rFonts w:ascii="Times New Roman" w:hAnsi="Times New Roman" w:cs="Times New Roman"/>
          <w:sz w:val="20"/>
          <w:szCs w:val="20"/>
        </w:rPr>
        <w:t xml:space="preserve"> </w:t>
      </w:r>
      <w:r w:rsidRPr="00D20387">
        <w:rPr>
          <w:rFonts w:ascii="Times New Roman" w:hAnsi="Times New Roman" w:cs="Times New Roman"/>
          <w:sz w:val="20"/>
          <w:szCs w:val="20"/>
        </w:rPr>
        <w:t>The visual effects of head-mounted display (HMD) are not distinguishable from those of desk-top computer display,</w:t>
      </w:r>
      <w:r>
        <w:rPr>
          <w:rFonts w:ascii="Times New Roman" w:hAnsi="Times New Roman" w:cs="Times New Roman"/>
          <w:sz w:val="20"/>
          <w:szCs w:val="20"/>
        </w:rPr>
        <w:t xml:space="preserve"> </w:t>
      </w:r>
      <w:r w:rsidRPr="00D20387">
        <w:rPr>
          <w:rFonts w:ascii="Times New Roman" w:hAnsi="Times New Roman" w:cs="Times New Roman"/>
          <w:i/>
          <w:sz w:val="20"/>
          <w:szCs w:val="20"/>
        </w:rPr>
        <w:t>Vision Res., 1998, 38, 13</w:t>
      </w:r>
      <w:r w:rsidR="005004AA">
        <w:rPr>
          <w:rFonts w:ascii="Times New Roman" w:hAnsi="Times New Roman" w:cs="Times New Roman"/>
          <w:i/>
          <w:sz w:val="20"/>
          <w:szCs w:val="20"/>
        </w:rPr>
        <w:t>,</w:t>
      </w:r>
      <w:r w:rsidRPr="00D20387">
        <w:rPr>
          <w:rFonts w:ascii="Times New Roman" w:hAnsi="Times New Roman" w:cs="Times New Roman"/>
          <w:sz w:val="20"/>
          <w:szCs w:val="20"/>
        </w:rPr>
        <w:t xml:space="preserve"> pp. 2054-2066.</w:t>
      </w:r>
    </w:p>
    <w:p w14:paraId="3E0F0E11" w14:textId="6E2B2F5F" w:rsidR="00D41728" w:rsidRPr="00E14A6F" w:rsidRDefault="00D41728" w:rsidP="00D41728">
      <w:pPr>
        <w:pStyle w:val="Default"/>
        <w:rPr>
          <w:rFonts w:ascii="Times New Roman" w:hAnsi="Times New Roman" w:cs="Times New Roman"/>
          <w:sz w:val="20"/>
          <w:szCs w:val="20"/>
          <w:lang w:val="en-US"/>
        </w:rPr>
      </w:pPr>
      <w:r w:rsidRPr="00E14A6F">
        <w:rPr>
          <w:rFonts w:ascii="Times New Roman" w:hAnsi="Times New Roman" w:cs="Times New Roman"/>
          <w:sz w:val="20"/>
          <w:szCs w:val="20"/>
          <w:lang w:val="en-US"/>
        </w:rPr>
        <w:t xml:space="preserve">Pollock, AS, </w:t>
      </w:r>
      <w:proofErr w:type="spellStart"/>
      <w:r w:rsidRPr="00E14A6F">
        <w:rPr>
          <w:rFonts w:ascii="Times New Roman" w:hAnsi="Times New Roman" w:cs="Times New Roman"/>
          <w:sz w:val="20"/>
          <w:szCs w:val="20"/>
          <w:lang w:val="en-US"/>
        </w:rPr>
        <w:t>Durward</w:t>
      </w:r>
      <w:proofErr w:type="spellEnd"/>
      <w:r w:rsidRPr="00E14A6F">
        <w:rPr>
          <w:rFonts w:ascii="Times New Roman" w:hAnsi="Times New Roman" w:cs="Times New Roman"/>
          <w:sz w:val="20"/>
          <w:szCs w:val="20"/>
          <w:lang w:val="en-US"/>
        </w:rPr>
        <w:t xml:space="preserve">, BR, Rowe, PJ, and Paul, JP, </w:t>
      </w:r>
      <w:r w:rsidR="005004AA">
        <w:rPr>
          <w:rFonts w:ascii="Times New Roman" w:hAnsi="Times New Roman" w:cs="Times New Roman"/>
          <w:sz w:val="20"/>
          <w:szCs w:val="20"/>
          <w:lang w:val="en-US"/>
        </w:rPr>
        <w:t xml:space="preserve">(2000), </w:t>
      </w:r>
      <w:proofErr w:type="gramStart"/>
      <w:r w:rsidR="005004AA">
        <w:rPr>
          <w:rFonts w:ascii="Times New Roman" w:hAnsi="Times New Roman" w:cs="Times New Roman"/>
          <w:sz w:val="20"/>
          <w:szCs w:val="20"/>
          <w:lang w:val="en-US"/>
        </w:rPr>
        <w:t>What</w:t>
      </w:r>
      <w:proofErr w:type="gramEnd"/>
      <w:r w:rsidR="005004AA">
        <w:rPr>
          <w:rFonts w:ascii="Times New Roman" w:hAnsi="Times New Roman" w:cs="Times New Roman"/>
          <w:sz w:val="20"/>
          <w:szCs w:val="20"/>
          <w:lang w:val="en-US"/>
        </w:rPr>
        <w:t xml:space="preserve"> is balance</w:t>
      </w:r>
      <w:r w:rsidRPr="00E14A6F">
        <w:rPr>
          <w:rFonts w:ascii="Times New Roman" w:hAnsi="Times New Roman" w:cs="Times New Roman"/>
          <w:sz w:val="20"/>
          <w:szCs w:val="20"/>
          <w:lang w:val="en-US"/>
        </w:rPr>
        <w:t xml:space="preserve">, </w:t>
      </w:r>
      <w:r w:rsidRPr="00E14A6F">
        <w:rPr>
          <w:rFonts w:ascii="Times New Roman" w:hAnsi="Times New Roman" w:cs="Times New Roman"/>
          <w:i/>
          <w:iCs/>
          <w:sz w:val="20"/>
          <w:szCs w:val="20"/>
          <w:lang w:val="en-US"/>
        </w:rPr>
        <w:t>Clinical Rehabilitation, 14(4)</w:t>
      </w:r>
      <w:r w:rsidRPr="00E14A6F">
        <w:rPr>
          <w:rFonts w:ascii="Times New Roman" w:hAnsi="Times New Roman" w:cs="Times New Roman"/>
          <w:sz w:val="20"/>
          <w:szCs w:val="20"/>
          <w:lang w:val="en-US"/>
        </w:rPr>
        <w:t>, pp. 402-406.</w:t>
      </w:r>
    </w:p>
    <w:p w14:paraId="629B8275" w14:textId="77777777" w:rsidR="00D41728" w:rsidRPr="00E14A6F" w:rsidRDefault="00D41728" w:rsidP="00D41728">
      <w:pPr>
        <w:pStyle w:val="Default"/>
        <w:rPr>
          <w:rFonts w:ascii="Times New Roman" w:hAnsi="Times New Roman" w:cs="Times New Roman"/>
          <w:sz w:val="20"/>
          <w:szCs w:val="20"/>
          <w:lang w:val="en-US"/>
        </w:rPr>
      </w:pPr>
    </w:p>
    <w:p w14:paraId="02E8AC02" w14:textId="1C46F016" w:rsidR="00D41728" w:rsidRPr="00D20387" w:rsidRDefault="00D41728" w:rsidP="00D41728">
      <w:pPr>
        <w:rPr>
          <w:rFonts w:ascii="Times New Roman" w:hAnsi="Times New Roman" w:cs="Times New Roman"/>
          <w:sz w:val="20"/>
          <w:szCs w:val="20"/>
        </w:rPr>
      </w:pPr>
      <w:proofErr w:type="spellStart"/>
      <w:proofErr w:type="gramStart"/>
      <w:r>
        <w:rPr>
          <w:rFonts w:ascii="Times New Roman" w:hAnsi="Times New Roman" w:cs="Times New Roman"/>
          <w:sz w:val="20"/>
          <w:szCs w:val="20"/>
        </w:rPr>
        <w:t>Redfern</w:t>
      </w:r>
      <w:proofErr w:type="spellEnd"/>
      <w:r>
        <w:rPr>
          <w:rFonts w:ascii="Times New Roman" w:hAnsi="Times New Roman" w:cs="Times New Roman"/>
          <w:sz w:val="20"/>
          <w:szCs w:val="20"/>
        </w:rPr>
        <w:t>, MS, Yardley, L, and Bronstein, A</w:t>
      </w:r>
      <w:r w:rsidRPr="00D20387">
        <w:rPr>
          <w:rFonts w:ascii="Times New Roman" w:hAnsi="Times New Roman" w:cs="Times New Roman"/>
          <w:sz w:val="20"/>
          <w:szCs w:val="20"/>
        </w:rPr>
        <w:t>M, (2001),</w:t>
      </w:r>
      <w:r w:rsidRPr="00C12E33">
        <w:rPr>
          <w:rFonts w:ascii="Times New Roman" w:hAnsi="Times New Roman" w:cs="Times New Roman"/>
          <w:sz w:val="20"/>
          <w:szCs w:val="20"/>
        </w:rPr>
        <w:t xml:space="preserve"> </w:t>
      </w:r>
      <w:r w:rsidRPr="00D20387">
        <w:rPr>
          <w:rFonts w:ascii="Times New Roman" w:hAnsi="Times New Roman" w:cs="Times New Roman"/>
          <w:sz w:val="20"/>
          <w:szCs w:val="20"/>
        </w:rPr>
        <w:t>Visual influences on balance</w:t>
      </w:r>
      <w:r>
        <w:rPr>
          <w:rFonts w:ascii="Times New Roman" w:hAnsi="Times New Roman" w:cs="Times New Roman"/>
          <w:sz w:val="20"/>
          <w:szCs w:val="20"/>
        </w:rPr>
        <w:t>,</w:t>
      </w:r>
      <w:r w:rsidRPr="00D20387">
        <w:rPr>
          <w:rFonts w:ascii="Times New Roman" w:hAnsi="Times New Roman" w:cs="Times New Roman"/>
          <w:sz w:val="20"/>
          <w:szCs w:val="20"/>
        </w:rPr>
        <w:t xml:space="preserve"> </w:t>
      </w:r>
      <w:r w:rsidRPr="00D20387">
        <w:rPr>
          <w:rFonts w:ascii="Times New Roman" w:hAnsi="Times New Roman" w:cs="Times New Roman"/>
          <w:i/>
          <w:iCs/>
          <w:sz w:val="20"/>
          <w:szCs w:val="20"/>
        </w:rPr>
        <w:t>Journal of Anxiety Disorders</w:t>
      </w:r>
      <w:r w:rsidRPr="00D20387">
        <w:rPr>
          <w:rFonts w:ascii="Times New Roman" w:hAnsi="Times New Roman" w:cs="Times New Roman"/>
          <w:sz w:val="20"/>
          <w:szCs w:val="20"/>
        </w:rPr>
        <w:t xml:space="preserve">, </w:t>
      </w:r>
      <w:r w:rsidRPr="00D20387">
        <w:rPr>
          <w:rFonts w:ascii="Times New Roman" w:hAnsi="Times New Roman" w:cs="Times New Roman"/>
          <w:i/>
          <w:iCs/>
          <w:sz w:val="20"/>
          <w:szCs w:val="20"/>
        </w:rPr>
        <w:t>15</w:t>
      </w:r>
      <w:r w:rsidR="005004AA">
        <w:rPr>
          <w:rFonts w:ascii="Times New Roman" w:hAnsi="Times New Roman" w:cs="Times New Roman"/>
          <w:sz w:val="20"/>
          <w:szCs w:val="20"/>
        </w:rPr>
        <w:t xml:space="preserve">, </w:t>
      </w:r>
      <w:r w:rsidRPr="00D20387">
        <w:rPr>
          <w:rFonts w:ascii="Times New Roman" w:hAnsi="Times New Roman" w:cs="Times New Roman"/>
          <w:sz w:val="20"/>
          <w:szCs w:val="20"/>
        </w:rPr>
        <w:t>pp. 81-94.</w:t>
      </w:r>
      <w:proofErr w:type="gramEnd"/>
    </w:p>
    <w:p w14:paraId="331B729D" w14:textId="77777777" w:rsidR="00D41728" w:rsidRPr="00D20387" w:rsidRDefault="00D41728" w:rsidP="00D41728">
      <w:pPr>
        <w:rPr>
          <w:rFonts w:ascii="Times New Roman" w:hAnsi="Times New Roman" w:cs="Times New Roman"/>
          <w:sz w:val="20"/>
          <w:szCs w:val="20"/>
        </w:rPr>
      </w:pPr>
      <w:proofErr w:type="gramStart"/>
      <w:r>
        <w:rPr>
          <w:rFonts w:ascii="Times New Roman" w:hAnsi="Times New Roman" w:cs="Times New Roman"/>
          <w:sz w:val="20"/>
          <w:szCs w:val="20"/>
        </w:rPr>
        <w:t xml:space="preserve">Reed-Jones, RJ, </w:t>
      </w:r>
      <w:proofErr w:type="spellStart"/>
      <w:r>
        <w:rPr>
          <w:rFonts w:ascii="Times New Roman" w:hAnsi="Times New Roman" w:cs="Times New Roman"/>
          <w:sz w:val="20"/>
          <w:szCs w:val="20"/>
        </w:rPr>
        <w:t>Vallis</w:t>
      </w:r>
      <w:proofErr w:type="spellEnd"/>
      <w:r>
        <w:rPr>
          <w:rFonts w:ascii="Times New Roman" w:hAnsi="Times New Roman" w:cs="Times New Roman"/>
          <w:sz w:val="20"/>
          <w:szCs w:val="20"/>
        </w:rPr>
        <w:t>, L</w:t>
      </w:r>
      <w:r w:rsidRPr="00D20387">
        <w:rPr>
          <w:rFonts w:ascii="Times New Roman" w:hAnsi="Times New Roman" w:cs="Times New Roman"/>
          <w:sz w:val="20"/>
          <w:szCs w:val="20"/>
        </w:rPr>
        <w:t>A</w:t>
      </w:r>
      <w:r>
        <w:rPr>
          <w:rFonts w:ascii="Times New Roman" w:hAnsi="Times New Roman" w:cs="Times New Roman"/>
          <w:sz w:val="20"/>
          <w:szCs w:val="20"/>
        </w:rPr>
        <w:t>, Reed-Jones, JG, and Trick, L</w:t>
      </w:r>
      <w:r w:rsidRPr="00D20387">
        <w:rPr>
          <w:rFonts w:ascii="Times New Roman" w:hAnsi="Times New Roman" w:cs="Times New Roman"/>
          <w:sz w:val="20"/>
          <w:szCs w:val="20"/>
        </w:rPr>
        <w:t>M, (2008),</w:t>
      </w:r>
      <w:r>
        <w:rPr>
          <w:rFonts w:ascii="Times New Roman" w:hAnsi="Times New Roman" w:cs="Times New Roman"/>
          <w:sz w:val="20"/>
          <w:szCs w:val="20"/>
        </w:rPr>
        <w:t xml:space="preserve"> </w:t>
      </w:r>
      <w:r w:rsidRPr="00D20387">
        <w:rPr>
          <w:rFonts w:ascii="Times New Roman" w:hAnsi="Times New Roman" w:cs="Times New Roman"/>
          <w:sz w:val="20"/>
          <w:szCs w:val="20"/>
        </w:rPr>
        <w:t>The relationship between postural stability and virtual environment adaptation</w:t>
      </w:r>
      <w:r>
        <w:rPr>
          <w:rFonts w:ascii="Times New Roman" w:hAnsi="Times New Roman" w:cs="Times New Roman"/>
          <w:sz w:val="20"/>
          <w:szCs w:val="20"/>
        </w:rPr>
        <w:t xml:space="preserve">, </w:t>
      </w:r>
      <w:r w:rsidRPr="00D20387">
        <w:rPr>
          <w:rFonts w:ascii="Times New Roman" w:hAnsi="Times New Roman" w:cs="Times New Roman"/>
          <w:i/>
          <w:iCs/>
          <w:sz w:val="20"/>
          <w:szCs w:val="20"/>
        </w:rPr>
        <w:t>Neuroscience Letters,</w:t>
      </w:r>
      <w:r w:rsidRPr="00D20387">
        <w:rPr>
          <w:rFonts w:ascii="Times New Roman" w:hAnsi="Times New Roman" w:cs="Times New Roman"/>
          <w:sz w:val="20"/>
          <w:szCs w:val="20"/>
        </w:rPr>
        <w:t xml:space="preserve"> pp.</w:t>
      </w:r>
      <w:r w:rsidR="00E13C99">
        <w:rPr>
          <w:rFonts w:ascii="Times New Roman" w:hAnsi="Times New Roman" w:cs="Times New Roman"/>
          <w:sz w:val="20"/>
          <w:szCs w:val="20"/>
        </w:rPr>
        <w:t xml:space="preserve"> </w:t>
      </w:r>
      <w:r w:rsidRPr="00D20387">
        <w:rPr>
          <w:rFonts w:ascii="Times New Roman" w:hAnsi="Times New Roman" w:cs="Times New Roman"/>
          <w:sz w:val="20"/>
          <w:szCs w:val="20"/>
        </w:rPr>
        <w:t>1-6.</w:t>
      </w:r>
      <w:proofErr w:type="gramEnd"/>
    </w:p>
    <w:p w14:paraId="3F08B91E" w14:textId="77777777" w:rsidR="00D41728" w:rsidRDefault="00D41728" w:rsidP="00D41728">
      <w:pPr>
        <w:rPr>
          <w:rFonts w:ascii="Times New Roman" w:hAnsi="Times New Roman" w:cs="Times New Roman"/>
          <w:sz w:val="20"/>
          <w:szCs w:val="20"/>
        </w:rPr>
      </w:pPr>
      <w:proofErr w:type="spellStart"/>
      <w:r w:rsidRPr="00D20387">
        <w:rPr>
          <w:rFonts w:ascii="Times New Roman" w:hAnsi="Times New Roman" w:cs="Times New Roman"/>
          <w:sz w:val="20"/>
          <w:szCs w:val="20"/>
        </w:rPr>
        <w:t>Viire</w:t>
      </w:r>
      <w:proofErr w:type="spellEnd"/>
      <w:r w:rsidRPr="00D20387">
        <w:rPr>
          <w:rFonts w:ascii="Times New Roman" w:hAnsi="Times New Roman" w:cs="Times New Roman"/>
          <w:sz w:val="20"/>
          <w:szCs w:val="20"/>
        </w:rPr>
        <w:t>, E,</w:t>
      </w:r>
      <w:r>
        <w:rPr>
          <w:rFonts w:ascii="Times New Roman" w:hAnsi="Times New Roman" w:cs="Times New Roman"/>
          <w:sz w:val="20"/>
          <w:szCs w:val="20"/>
        </w:rPr>
        <w:t xml:space="preserve"> </w:t>
      </w:r>
      <w:r w:rsidRPr="00D20387">
        <w:rPr>
          <w:rFonts w:ascii="Times New Roman" w:hAnsi="Times New Roman" w:cs="Times New Roman"/>
          <w:sz w:val="20"/>
          <w:szCs w:val="20"/>
        </w:rPr>
        <w:t>(1997), Health and safety issues for VR</w:t>
      </w:r>
      <w:r>
        <w:rPr>
          <w:rFonts w:ascii="Times New Roman" w:hAnsi="Times New Roman" w:cs="Times New Roman"/>
          <w:sz w:val="20"/>
          <w:szCs w:val="20"/>
        </w:rPr>
        <w:t xml:space="preserve">, </w:t>
      </w:r>
      <w:r w:rsidRPr="00C12E33">
        <w:rPr>
          <w:rFonts w:ascii="Times New Roman" w:hAnsi="Times New Roman" w:cs="Times New Roman"/>
          <w:i/>
          <w:sz w:val="20"/>
          <w:szCs w:val="20"/>
        </w:rPr>
        <w:t>Communications of the ACM, 40(8)</w:t>
      </w:r>
      <w:r w:rsidRPr="00D20387">
        <w:rPr>
          <w:rFonts w:ascii="Times New Roman" w:hAnsi="Times New Roman" w:cs="Times New Roman"/>
          <w:sz w:val="20"/>
          <w:szCs w:val="20"/>
        </w:rPr>
        <w:t>, pp. 40-41.</w:t>
      </w:r>
    </w:p>
    <w:p w14:paraId="4CB29AB3" w14:textId="77777777" w:rsidR="003562C6" w:rsidRPr="00D20387" w:rsidRDefault="00C70D9C" w:rsidP="00D41728">
      <w:pPr>
        <w:rPr>
          <w:rFonts w:ascii="Times New Roman" w:hAnsi="Times New Roman" w:cs="Times New Roman"/>
          <w:sz w:val="20"/>
          <w:szCs w:val="20"/>
        </w:rPr>
      </w:pPr>
      <w:r>
        <w:rPr>
          <w:rFonts w:ascii="Times New Roman" w:hAnsi="Times New Roman" w:cs="Times New Roman"/>
          <w:sz w:val="20"/>
          <w:szCs w:val="20"/>
        </w:rPr>
        <w:t>Wenzel, BM, Castillo, AR</w:t>
      </w:r>
      <w:r w:rsidR="003562C6">
        <w:rPr>
          <w:rFonts w:ascii="Times New Roman" w:hAnsi="Times New Roman" w:cs="Times New Roman"/>
          <w:sz w:val="20"/>
          <w:szCs w:val="20"/>
        </w:rPr>
        <w:t xml:space="preserve">, </w:t>
      </w:r>
      <w:r>
        <w:rPr>
          <w:rFonts w:ascii="Times New Roman" w:hAnsi="Times New Roman" w:cs="Times New Roman"/>
          <w:sz w:val="20"/>
          <w:szCs w:val="20"/>
        </w:rPr>
        <w:t>and</w:t>
      </w:r>
      <w:r w:rsidR="003562C6">
        <w:rPr>
          <w:rFonts w:ascii="Times New Roman" w:hAnsi="Times New Roman" w:cs="Times New Roman"/>
          <w:sz w:val="20"/>
          <w:szCs w:val="20"/>
        </w:rPr>
        <w:t xml:space="preserve"> Baker, G</w:t>
      </w:r>
      <w:r>
        <w:rPr>
          <w:rFonts w:ascii="Times New Roman" w:hAnsi="Times New Roman" w:cs="Times New Roman"/>
          <w:sz w:val="20"/>
          <w:szCs w:val="20"/>
        </w:rPr>
        <w:t>,</w:t>
      </w:r>
      <w:r w:rsidR="003562C6">
        <w:rPr>
          <w:rFonts w:ascii="Times New Roman" w:hAnsi="Times New Roman" w:cs="Times New Roman"/>
          <w:sz w:val="20"/>
          <w:szCs w:val="20"/>
        </w:rPr>
        <w:t xml:space="preserve"> (2002)</w:t>
      </w:r>
      <w:r>
        <w:rPr>
          <w:rFonts w:ascii="Times New Roman" w:hAnsi="Times New Roman" w:cs="Times New Roman"/>
          <w:sz w:val="20"/>
          <w:szCs w:val="20"/>
        </w:rPr>
        <w:t>,</w:t>
      </w:r>
      <w:r w:rsidR="003562C6">
        <w:rPr>
          <w:rFonts w:ascii="Times New Roman" w:hAnsi="Times New Roman" w:cs="Times New Roman"/>
          <w:sz w:val="20"/>
          <w:szCs w:val="20"/>
        </w:rPr>
        <w:t xml:space="preserve"> Assessment of the Virtual Environment Safe-</w:t>
      </w:r>
      <w:r w:rsidR="00F7412F">
        <w:rPr>
          <w:rFonts w:ascii="Times New Roman" w:hAnsi="Times New Roman" w:cs="Times New Roman"/>
          <w:sz w:val="20"/>
          <w:szCs w:val="20"/>
        </w:rPr>
        <w:t>for-Maintenance Trainer (VEST), pp. 1-19.</w:t>
      </w:r>
    </w:p>
    <w:p w14:paraId="7AE5A6F5" w14:textId="77777777" w:rsidR="00A256C6" w:rsidRPr="00E14A6F" w:rsidRDefault="00D41728" w:rsidP="00E14A6F">
      <w:pPr>
        <w:rPr>
          <w:rFonts w:ascii="Times New Roman" w:hAnsi="Times New Roman" w:cs="Times New Roman"/>
          <w:sz w:val="20"/>
          <w:szCs w:val="20"/>
        </w:rPr>
      </w:pPr>
      <w:proofErr w:type="gramStart"/>
      <w:r w:rsidRPr="00D20387">
        <w:rPr>
          <w:rFonts w:ascii="Times New Roman" w:hAnsi="Times New Roman" w:cs="Times New Roman"/>
          <w:sz w:val="20"/>
          <w:szCs w:val="20"/>
        </w:rPr>
        <w:t>Winter, DA, (1995),</w:t>
      </w:r>
      <w:r>
        <w:rPr>
          <w:rFonts w:ascii="Times New Roman" w:hAnsi="Times New Roman" w:cs="Times New Roman"/>
          <w:sz w:val="20"/>
          <w:szCs w:val="20"/>
        </w:rPr>
        <w:t xml:space="preserve"> </w:t>
      </w:r>
      <w:r w:rsidRPr="00D20387">
        <w:rPr>
          <w:rFonts w:ascii="Times New Roman" w:hAnsi="Times New Roman" w:cs="Times New Roman"/>
          <w:sz w:val="20"/>
          <w:szCs w:val="20"/>
        </w:rPr>
        <w:t>Human balance and posture control during standing and walkin</w:t>
      </w:r>
      <w:r>
        <w:rPr>
          <w:rFonts w:ascii="Times New Roman" w:hAnsi="Times New Roman" w:cs="Times New Roman"/>
          <w:sz w:val="20"/>
          <w:szCs w:val="20"/>
        </w:rPr>
        <w:t xml:space="preserve">g, </w:t>
      </w:r>
      <w:r w:rsidRPr="00D20387">
        <w:rPr>
          <w:rFonts w:ascii="Times New Roman" w:hAnsi="Times New Roman" w:cs="Times New Roman"/>
          <w:i/>
          <w:iCs/>
          <w:sz w:val="20"/>
          <w:szCs w:val="20"/>
        </w:rPr>
        <w:t>Gait &amp; Posture</w:t>
      </w:r>
      <w:r w:rsidRPr="00D20387">
        <w:rPr>
          <w:rFonts w:ascii="Times New Roman" w:hAnsi="Times New Roman" w:cs="Times New Roman"/>
          <w:sz w:val="20"/>
          <w:szCs w:val="20"/>
        </w:rPr>
        <w:t xml:space="preserve">, </w:t>
      </w:r>
      <w:r>
        <w:rPr>
          <w:rFonts w:ascii="Times New Roman" w:hAnsi="Times New Roman" w:cs="Times New Roman"/>
          <w:i/>
          <w:iCs/>
          <w:sz w:val="20"/>
          <w:szCs w:val="20"/>
        </w:rPr>
        <w:t xml:space="preserve">3, </w:t>
      </w:r>
      <w:r>
        <w:rPr>
          <w:rFonts w:ascii="Times New Roman" w:hAnsi="Times New Roman" w:cs="Times New Roman"/>
          <w:sz w:val="20"/>
          <w:szCs w:val="20"/>
        </w:rPr>
        <w:t>pp. 193-214.</w:t>
      </w:r>
      <w:proofErr w:type="gramEnd"/>
    </w:p>
    <w:sectPr w:rsidR="00A256C6" w:rsidRPr="00E14A6F" w:rsidSect="0098045D">
      <w:headerReference w:type="even" r:id="rId23"/>
      <w:headerReference w:type="default" r:id="rId24"/>
      <w:footerReference w:type="even" r:id="rId25"/>
      <w:footerReference w:type="default" r:id="rId26"/>
      <w:headerReference w:type="first" r:id="rId27"/>
      <w:footerReference w:type="first" r:id="rId28"/>
      <w:pgSz w:w="11906" w:h="16838"/>
      <w:pgMar w:top="1134" w:right="1418" w:bottom="1701"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thony Brooks" w:date="2014-03-04T14:28:00Z" w:initials="AB">
    <w:p w14:paraId="47B9D8EE" w14:textId="3440AE41" w:rsidR="00BD3483" w:rsidRDefault="00BD3483">
      <w:pPr>
        <w:pStyle w:val="CommentText"/>
      </w:pPr>
      <w:r>
        <w:rPr>
          <w:rStyle w:val="CommentReference"/>
        </w:rPr>
        <w:annotationRef/>
      </w:r>
      <w:r>
        <w:t>Others have written about this</w:t>
      </w:r>
      <w:bookmarkStart w:id="1" w:name="_GoBack"/>
      <w:bookmarkEnd w:id="1"/>
    </w:p>
  </w:comment>
  <w:comment w:id="2" w:author="Anthony Brooks" w:date="2014-03-04T14:27:00Z" w:initials="AB">
    <w:p w14:paraId="7B65CA6F" w14:textId="1A7CFB1A" w:rsidR="00BD3483" w:rsidRDefault="00BD3483">
      <w:pPr>
        <w:pStyle w:val="CommentText"/>
      </w:pPr>
      <w:r>
        <w:rPr>
          <w:rStyle w:val="CommentReference"/>
        </w:rPr>
        <w:annotationRef/>
      </w:r>
      <w:proofErr w:type="gramStart"/>
      <w:r>
        <w:t>comma</w:t>
      </w:r>
      <w:proofErr w:type="gram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D959F" w14:textId="77777777" w:rsidR="0072736D" w:rsidRDefault="0072736D" w:rsidP="000E7031">
      <w:pPr>
        <w:spacing w:after="0" w:line="240" w:lineRule="auto"/>
      </w:pPr>
      <w:r>
        <w:separator/>
      </w:r>
    </w:p>
  </w:endnote>
  <w:endnote w:type="continuationSeparator" w:id="0">
    <w:p w14:paraId="33524038" w14:textId="77777777" w:rsidR="0072736D" w:rsidRDefault="0072736D" w:rsidP="000E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lks">
    <w:altName w:val="Folks"/>
    <w:charset w:val="00"/>
    <w:family w:val="auto"/>
    <w:pitch w:val="variable"/>
    <w:sig w:usb0="8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6858" w14:textId="77777777" w:rsidR="00C60871" w:rsidRDefault="00C608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B113" w14:textId="77777777" w:rsidR="00C60871" w:rsidRDefault="00C608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2E7F" w14:textId="77777777" w:rsidR="00C60871" w:rsidRDefault="00C608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FABB2" w14:textId="77777777" w:rsidR="0072736D" w:rsidRDefault="0072736D" w:rsidP="000E7031">
      <w:pPr>
        <w:spacing w:after="0" w:line="240" w:lineRule="auto"/>
      </w:pPr>
      <w:r>
        <w:separator/>
      </w:r>
    </w:p>
  </w:footnote>
  <w:footnote w:type="continuationSeparator" w:id="0">
    <w:p w14:paraId="15547B29" w14:textId="77777777" w:rsidR="0072736D" w:rsidRDefault="0072736D" w:rsidP="000E7031">
      <w:pPr>
        <w:spacing w:after="0" w:line="240" w:lineRule="auto"/>
      </w:pPr>
      <w:r>
        <w:continuationSeparator/>
      </w:r>
    </w:p>
  </w:footnote>
  <w:footnote w:id="1">
    <w:p w14:paraId="0BC07A4F" w14:textId="77777777" w:rsidR="00C60871" w:rsidRPr="000E7031" w:rsidRDefault="00C60871" w:rsidP="00C80D9F">
      <w:pPr>
        <w:pStyle w:val="FootnoteText"/>
        <w:rPr>
          <w:rFonts w:ascii="Times New Roman" w:hAnsi="Times New Roman" w:cs="Times New Roman"/>
          <w:sz w:val="16"/>
          <w:szCs w:val="16"/>
          <w:lang w:val="en-US"/>
        </w:rPr>
      </w:pPr>
      <w:r w:rsidRPr="000E7031">
        <w:rPr>
          <w:rStyle w:val="FootnoteReference"/>
          <w:rFonts w:ascii="Times New Roman" w:hAnsi="Times New Roman" w:cs="Times New Roman"/>
          <w:sz w:val="16"/>
          <w:szCs w:val="16"/>
        </w:rPr>
        <w:footnoteRef/>
      </w:r>
      <w:r w:rsidRPr="000E7031">
        <w:rPr>
          <w:rFonts w:ascii="Times New Roman" w:hAnsi="Times New Roman" w:cs="Times New Roman"/>
          <w:sz w:val="16"/>
          <w:szCs w:val="16"/>
        </w:rPr>
        <w:t xml:space="preserve"> </w:t>
      </w:r>
      <w:proofErr w:type="spellStart"/>
      <w:r w:rsidRPr="000E7031">
        <w:rPr>
          <w:rFonts w:ascii="Times New Roman" w:hAnsi="Times New Roman" w:cs="Times New Roman"/>
          <w:sz w:val="16"/>
          <w:szCs w:val="16"/>
        </w:rPr>
        <w:t>Sydvestjysk</w:t>
      </w:r>
      <w:proofErr w:type="spellEnd"/>
      <w:r w:rsidRPr="000E7031">
        <w:rPr>
          <w:rFonts w:ascii="Times New Roman" w:hAnsi="Times New Roman" w:cs="Times New Roman"/>
          <w:sz w:val="16"/>
          <w:szCs w:val="16"/>
        </w:rPr>
        <w:t xml:space="preserve"> </w:t>
      </w:r>
      <w:proofErr w:type="spellStart"/>
      <w:r w:rsidRPr="000E7031">
        <w:rPr>
          <w:rFonts w:ascii="Times New Roman" w:hAnsi="Times New Roman" w:cs="Times New Roman"/>
          <w:sz w:val="16"/>
          <w:szCs w:val="16"/>
        </w:rPr>
        <w:t>Sygehus</w:t>
      </w:r>
      <w:proofErr w:type="spellEnd"/>
      <w:r w:rsidRPr="000E7031">
        <w:rPr>
          <w:rFonts w:ascii="Times New Roman" w:hAnsi="Times New Roman" w:cs="Times New Roman"/>
          <w:sz w:val="16"/>
          <w:szCs w:val="16"/>
        </w:rPr>
        <w:t xml:space="preserve"> Esbjerg is a hosp</w:t>
      </w:r>
      <w:r>
        <w:rPr>
          <w:rFonts w:ascii="Times New Roman" w:hAnsi="Times New Roman" w:cs="Times New Roman"/>
          <w:sz w:val="16"/>
          <w:szCs w:val="16"/>
        </w:rPr>
        <w:t>ital locat</w:t>
      </w:r>
      <w:r w:rsidRPr="000E7031">
        <w:rPr>
          <w:rFonts w:ascii="Times New Roman" w:hAnsi="Times New Roman" w:cs="Times New Roman"/>
          <w:sz w:val="16"/>
          <w:szCs w:val="16"/>
        </w:rPr>
        <w:t>ed in Esbjerg, Denmark.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7240" w14:textId="77777777" w:rsidR="00C60871" w:rsidRDefault="00C608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1D93" w14:textId="77777777" w:rsidR="00C60871" w:rsidRDefault="00C608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0398" w14:textId="77777777" w:rsidR="00C60871" w:rsidRDefault="00C608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893"/>
    <w:multiLevelType w:val="multilevel"/>
    <w:tmpl w:val="8DE8689C"/>
    <w:lvl w:ilvl="0">
      <w:start w:val="2"/>
      <w:numFmt w:val="decimal"/>
      <w:lvlText w:val="%1"/>
      <w:lvlJc w:val="left"/>
      <w:pPr>
        <w:ind w:left="277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86F27"/>
    <w:multiLevelType w:val="multilevel"/>
    <w:tmpl w:val="184A37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C0725E"/>
    <w:multiLevelType w:val="multilevel"/>
    <w:tmpl w:val="A814BA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875112"/>
    <w:multiLevelType w:val="multilevel"/>
    <w:tmpl w:val="B83C7924"/>
    <w:lvl w:ilvl="0">
      <w:start w:val="1"/>
      <w:numFmt w:val="decimal"/>
      <w:lvlText w:val="%1"/>
      <w:lvlJc w:val="left"/>
      <w:pPr>
        <w:ind w:left="360" w:hanging="360"/>
      </w:pPr>
      <w:rPr>
        <w:rFonts w:hint="default"/>
      </w:rPr>
    </w:lvl>
    <w:lvl w:ilvl="1">
      <w:start w:val="1"/>
      <w:numFmt w:val="decimal"/>
      <w:pStyle w:val="Heading2"/>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676" w:hanging="72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014" w:hanging="108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352" w:hanging="1440"/>
      </w:pPr>
      <w:rPr>
        <w:rFonts w:hint="default"/>
      </w:rPr>
    </w:lvl>
  </w:abstractNum>
  <w:abstractNum w:abstractNumId="4">
    <w:nsid w:val="1E73504E"/>
    <w:multiLevelType w:val="multilevel"/>
    <w:tmpl w:val="02B416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B27465"/>
    <w:multiLevelType w:val="multilevel"/>
    <w:tmpl w:val="D8D63C60"/>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676" w:hanging="72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014" w:hanging="108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352" w:hanging="1440"/>
      </w:pPr>
      <w:rPr>
        <w:rFonts w:hint="default"/>
      </w:rPr>
    </w:lvl>
  </w:abstractNum>
  <w:abstractNum w:abstractNumId="6">
    <w:nsid w:val="298637BF"/>
    <w:multiLevelType w:val="multilevel"/>
    <w:tmpl w:val="184A37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A3555BD"/>
    <w:multiLevelType w:val="multilevel"/>
    <w:tmpl w:val="02E8C60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A50552F"/>
    <w:multiLevelType w:val="multilevel"/>
    <w:tmpl w:val="50809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AE94675"/>
    <w:multiLevelType w:val="multilevel"/>
    <w:tmpl w:val="F2BCB6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BEC00DD"/>
    <w:multiLevelType w:val="multilevel"/>
    <w:tmpl w:val="11961F06"/>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E8E1630"/>
    <w:multiLevelType w:val="multilevel"/>
    <w:tmpl w:val="A37693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FEB626B"/>
    <w:multiLevelType w:val="multilevel"/>
    <w:tmpl w:val="E2A0AE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0800EE"/>
    <w:multiLevelType w:val="multilevel"/>
    <w:tmpl w:val="9EB2B3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2FD177C"/>
    <w:multiLevelType w:val="hybridMultilevel"/>
    <w:tmpl w:val="5D30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8C058F"/>
    <w:multiLevelType w:val="multilevel"/>
    <w:tmpl w:val="D8D63C60"/>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676" w:hanging="72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014" w:hanging="108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352" w:hanging="1440"/>
      </w:pPr>
      <w:rPr>
        <w:rFonts w:hint="default"/>
      </w:rPr>
    </w:lvl>
  </w:abstractNum>
  <w:abstractNum w:abstractNumId="16">
    <w:nsid w:val="4EEF77F7"/>
    <w:multiLevelType w:val="multilevel"/>
    <w:tmpl w:val="D8D63C60"/>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676" w:hanging="72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014" w:hanging="108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352" w:hanging="1440"/>
      </w:pPr>
      <w:rPr>
        <w:rFonts w:hint="default"/>
      </w:rPr>
    </w:lvl>
  </w:abstractNum>
  <w:abstractNum w:abstractNumId="17">
    <w:nsid w:val="4F88603E"/>
    <w:multiLevelType w:val="multilevel"/>
    <w:tmpl w:val="9EB2B3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16735B0"/>
    <w:multiLevelType w:val="multilevel"/>
    <w:tmpl w:val="AE5214C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8B42A85"/>
    <w:multiLevelType w:val="hybridMultilevel"/>
    <w:tmpl w:val="B532A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603C49"/>
    <w:multiLevelType w:val="multilevel"/>
    <w:tmpl w:val="9EB2B3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0E55E5E"/>
    <w:multiLevelType w:val="multilevel"/>
    <w:tmpl w:val="DE1C7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5615B0D"/>
    <w:multiLevelType w:val="multilevel"/>
    <w:tmpl w:val="9EB2B3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BA81DD3"/>
    <w:multiLevelType w:val="multilevel"/>
    <w:tmpl w:val="ADB20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4"/>
  </w:num>
  <w:num w:numId="3">
    <w:abstractNumId w:val="19"/>
  </w:num>
  <w:num w:numId="4">
    <w:abstractNumId w:val="10"/>
  </w:num>
  <w:num w:numId="5">
    <w:abstractNumId w:val="2"/>
  </w:num>
  <w:num w:numId="6">
    <w:abstractNumId w:val="17"/>
  </w:num>
  <w:num w:numId="7">
    <w:abstractNumId w:val="22"/>
  </w:num>
  <w:num w:numId="8">
    <w:abstractNumId w:val="7"/>
  </w:num>
  <w:num w:numId="9">
    <w:abstractNumId w:val="18"/>
  </w:num>
  <w:num w:numId="10">
    <w:abstractNumId w:val="13"/>
  </w:num>
  <w:num w:numId="11">
    <w:abstractNumId w:val="20"/>
  </w:num>
  <w:num w:numId="12">
    <w:abstractNumId w:val="11"/>
  </w:num>
  <w:num w:numId="13">
    <w:abstractNumId w:val="8"/>
  </w:num>
  <w:num w:numId="14">
    <w:abstractNumId w:val="3"/>
  </w:num>
  <w:num w:numId="15">
    <w:abstractNumId w:val="5"/>
  </w:num>
  <w:num w:numId="16">
    <w:abstractNumId w:val="15"/>
  </w:num>
  <w:num w:numId="17">
    <w:abstractNumId w:val="16"/>
  </w:num>
  <w:num w:numId="18">
    <w:abstractNumId w:val="23"/>
  </w:num>
  <w:num w:numId="19">
    <w:abstractNumId w:val="1"/>
  </w:num>
  <w:num w:numId="20">
    <w:abstractNumId w:val="6"/>
  </w:num>
  <w:num w:numId="21">
    <w:abstractNumId w:val="9"/>
  </w:num>
  <w:num w:numId="22">
    <w:abstractNumId w:val="12"/>
  </w:num>
  <w:num w:numId="23">
    <w:abstractNumId w:val="10"/>
  </w:num>
  <w:num w:numId="24">
    <w:abstractNumId w:val="3"/>
  </w:num>
  <w:num w:numId="25">
    <w:abstractNumId w:val="3"/>
    <w:lvlOverride w:ilvl="0">
      <w:startOverride w:val="4"/>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0"/>
    <w:lvlOverride w:ilvl="0">
      <w:startOverride w:val="3"/>
    </w:lvlOverride>
    <w:lvlOverride w:ilvl="1">
      <w:startOverride w:val="1"/>
    </w:lvlOverride>
  </w:num>
  <w:num w:numId="33">
    <w:abstractNumId w:val="0"/>
  </w:num>
  <w:num w:numId="34">
    <w:abstractNumId w:val="10"/>
    <w:lvlOverride w:ilvl="0">
      <w:startOverride w:val="4"/>
    </w:lvlOverride>
  </w:num>
  <w:num w:numId="35">
    <w:abstractNumId w:val="4"/>
  </w:num>
  <w:num w:numId="36">
    <w:abstractNumId w:val="1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D2"/>
    <w:rsid w:val="00012916"/>
    <w:rsid w:val="000225D2"/>
    <w:rsid w:val="00023AA3"/>
    <w:rsid w:val="00023AD6"/>
    <w:rsid w:val="000251BE"/>
    <w:rsid w:val="000351A6"/>
    <w:rsid w:val="00035953"/>
    <w:rsid w:val="00041B54"/>
    <w:rsid w:val="00044BFA"/>
    <w:rsid w:val="0006312D"/>
    <w:rsid w:val="000721B4"/>
    <w:rsid w:val="00080F1D"/>
    <w:rsid w:val="00083E88"/>
    <w:rsid w:val="0008643F"/>
    <w:rsid w:val="000A050A"/>
    <w:rsid w:val="000B4C7C"/>
    <w:rsid w:val="000C4B45"/>
    <w:rsid w:val="000C7572"/>
    <w:rsid w:val="000D3209"/>
    <w:rsid w:val="000D6AD4"/>
    <w:rsid w:val="000E2E31"/>
    <w:rsid w:val="000E7031"/>
    <w:rsid w:val="000F3297"/>
    <w:rsid w:val="000F425D"/>
    <w:rsid w:val="0011087E"/>
    <w:rsid w:val="00116749"/>
    <w:rsid w:val="0012568A"/>
    <w:rsid w:val="00130BD8"/>
    <w:rsid w:val="00147F74"/>
    <w:rsid w:val="0015228A"/>
    <w:rsid w:val="0016616E"/>
    <w:rsid w:val="00166B8F"/>
    <w:rsid w:val="00181E6B"/>
    <w:rsid w:val="001943DA"/>
    <w:rsid w:val="00197CFE"/>
    <w:rsid w:val="001A3861"/>
    <w:rsid w:val="001B4B49"/>
    <w:rsid w:val="001C389C"/>
    <w:rsid w:val="001D79C7"/>
    <w:rsid w:val="001E659D"/>
    <w:rsid w:val="001F749F"/>
    <w:rsid w:val="00206AE8"/>
    <w:rsid w:val="002072AC"/>
    <w:rsid w:val="002073F2"/>
    <w:rsid w:val="00210329"/>
    <w:rsid w:val="00217CAE"/>
    <w:rsid w:val="002212CE"/>
    <w:rsid w:val="00235A7C"/>
    <w:rsid w:val="00236AFF"/>
    <w:rsid w:val="00247752"/>
    <w:rsid w:val="00287C84"/>
    <w:rsid w:val="002A1519"/>
    <w:rsid w:val="002B1C5A"/>
    <w:rsid w:val="002B32E5"/>
    <w:rsid w:val="002C6D4E"/>
    <w:rsid w:val="002E3238"/>
    <w:rsid w:val="002F1B8C"/>
    <w:rsid w:val="00302F2D"/>
    <w:rsid w:val="00307EB9"/>
    <w:rsid w:val="003147ED"/>
    <w:rsid w:val="00337390"/>
    <w:rsid w:val="003562C6"/>
    <w:rsid w:val="0037382C"/>
    <w:rsid w:val="00374178"/>
    <w:rsid w:val="003755DE"/>
    <w:rsid w:val="0038337F"/>
    <w:rsid w:val="003853DF"/>
    <w:rsid w:val="00394210"/>
    <w:rsid w:val="00394C96"/>
    <w:rsid w:val="00395ED7"/>
    <w:rsid w:val="003A1E3A"/>
    <w:rsid w:val="003A24D9"/>
    <w:rsid w:val="003A31BA"/>
    <w:rsid w:val="003A6911"/>
    <w:rsid w:val="003B6141"/>
    <w:rsid w:val="003B7566"/>
    <w:rsid w:val="003B764E"/>
    <w:rsid w:val="003D2EC5"/>
    <w:rsid w:val="003E603B"/>
    <w:rsid w:val="003F0746"/>
    <w:rsid w:val="003F5E3E"/>
    <w:rsid w:val="004158A6"/>
    <w:rsid w:val="00423909"/>
    <w:rsid w:val="00425472"/>
    <w:rsid w:val="00430C6E"/>
    <w:rsid w:val="004367DC"/>
    <w:rsid w:val="00436D9A"/>
    <w:rsid w:val="004375D8"/>
    <w:rsid w:val="00444CDF"/>
    <w:rsid w:val="00460F17"/>
    <w:rsid w:val="00467AF5"/>
    <w:rsid w:val="00470432"/>
    <w:rsid w:val="004824DB"/>
    <w:rsid w:val="00484E4C"/>
    <w:rsid w:val="0048737E"/>
    <w:rsid w:val="00490A2F"/>
    <w:rsid w:val="00494C7D"/>
    <w:rsid w:val="004A4847"/>
    <w:rsid w:val="004A733C"/>
    <w:rsid w:val="004B2BAB"/>
    <w:rsid w:val="004C1131"/>
    <w:rsid w:val="004D40E5"/>
    <w:rsid w:val="004E654C"/>
    <w:rsid w:val="005004AA"/>
    <w:rsid w:val="00510849"/>
    <w:rsid w:val="00521705"/>
    <w:rsid w:val="005437CF"/>
    <w:rsid w:val="005437D1"/>
    <w:rsid w:val="00562C52"/>
    <w:rsid w:val="00565D9B"/>
    <w:rsid w:val="00567619"/>
    <w:rsid w:val="00576BB8"/>
    <w:rsid w:val="005A5692"/>
    <w:rsid w:val="005C33A2"/>
    <w:rsid w:val="005C5626"/>
    <w:rsid w:val="005C6D05"/>
    <w:rsid w:val="005E3D99"/>
    <w:rsid w:val="005F1016"/>
    <w:rsid w:val="0061376C"/>
    <w:rsid w:val="00615AA5"/>
    <w:rsid w:val="00620B14"/>
    <w:rsid w:val="0062323B"/>
    <w:rsid w:val="00624E03"/>
    <w:rsid w:val="006251B6"/>
    <w:rsid w:val="006363F9"/>
    <w:rsid w:val="00637C98"/>
    <w:rsid w:val="00641136"/>
    <w:rsid w:val="00661C51"/>
    <w:rsid w:val="0066254A"/>
    <w:rsid w:val="00665A7A"/>
    <w:rsid w:val="00671474"/>
    <w:rsid w:val="00685AAB"/>
    <w:rsid w:val="006B4C94"/>
    <w:rsid w:val="006D45BB"/>
    <w:rsid w:val="006D71A1"/>
    <w:rsid w:val="006E4C12"/>
    <w:rsid w:val="0070382B"/>
    <w:rsid w:val="007065AC"/>
    <w:rsid w:val="0072736D"/>
    <w:rsid w:val="00727DE2"/>
    <w:rsid w:val="00733E78"/>
    <w:rsid w:val="00734F2C"/>
    <w:rsid w:val="00742F8E"/>
    <w:rsid w:val="00745593"/>
    <w:rsid w:val="007576C4"/>
    <w:rsid w:val="00785388"/>
    <w:rsid w:val="007863CA"/>
    <w:rsid w:val="007A2237"/>
    <w:rsid w:val="007A278F"/>
    <w:rsid w:val="007A739F"/>
    <w:rsid w:val="007C7FAF"/>
    <w:rsid w:val="007D246F"/>
    <w:rsid w:val="007D3C9C"/>
    <w:rsid w:val="007D4C75"/>
    <w:rsid w:val="007E15F9"/>
    <w:rsid w:val="007E278E"/>
    <w:rsid w:val="007E301A"/>
    <w:rsid w:val="007E3659"/>
    <w:rsid w:val="007F3B4F"/>
    <w:rsid w:val="00804219"/>
    <w:rsid w:val="00805A09"/>
    <w:rsid w:val="0081054C"/>
    <w:rsid w:val="00821889"/>
    <w:rsid w:val="00822742"/>
    <w:rsid w:val="0083009E"/>
    <w:rsid w:val="00830F46"/>
    <w:rsid w:val="00862B48"/>
    <w:rsid w:val="00872EA5"/>
    <w:rsid w:val="00873434"/>
    <w:rsid w:val="00876792"/>
    <w:rsid w:val="00882BAB"/>
    <w:rsid w:val="0088538A"/>
    <w:rsid w:val="00894E37"/>
    <w:rsid w:val="008A44C4"/>
    <w:rsid w:val="008C03F2"/>
    <w:rsid w:val="008D00BC"/>
    <w:rsid w:val="008D75B4"/>
    <w:rsid w:val="008E75F5"/>
    <w:rsid w:val="008F5413"/>
    <w:rsid w:val="00916E9D"/>
    <w:rsid w:val="009246FB"/>
    <w:rsid w:val="0093145A"/>
    <w:rsid w:val="00933577"/>
    <w:rsid w:val="00936693"/>
    <w:rsid w:val="0094082E"/>
    <w:rsid w:val="00946327"/>
    <w:rsid w:val="0096671F"/>
    <w:rsid w:val="0097365D"/>
    <w:rsid w:val="0098045D"/>
    <w:rsid w:val="00994289"/>
    <w:rsid w:val="009A3B9E"/>
    <w:rsid w:val="009A6FB5"/>
    <w:rsid w:val="009D083F"/>
    <w:rsid w:val="009E35EF"/>
    <w:rsid w:val="009F6632"/>
    <w:rsid w:val="00A05470"/>
    <w:rsid w:val="00A149C1"/>
    <w:rsid w:val="00A1507B"/>
    <w:rsid w:val="00A21854"/>
    <w:rsid w:val="00A24C29"/>
    <w:rsid w:val="00A256C6"/>
    <w:rsid w:val="00A40B72"/>
    <w:rsid w:val="00A4396E"/>
    <w:rsid w:val="00A457AD"/>
    <w:rsid w:val="00A50AC4"/>
    <w:rsid w:val="00A62A28"/>
    <w:rsid w:val="00A706A3"/>
    <w:rsid w:val="00A7263D"/>
    <w:rsid w:val="00A91BE0"/>
    <w:rsid w:val="00AA041E"/>
    <w:rsid w:val="00AA18C1"/>
    <w:rsid w:val="00AA2C78"/>
    <w:rsid w:val="00AC5688"/>
    <w:rsid w:val="00AD7FB0"/>
    <w:rsid w:val="00B0141D"/>
    <w:rsid w:val="00B04C25"/>
    <w:rsid w:val="00B10ED3"/>
    <w:rsid w:val="00B312BB"/>
    <w:rsid w:val="00B332EC"/>
    <w:rsid w:val="00B35279"/>
    <w:rsid w:val="00B44240"/>
    <w:rsid w:val="00B444BD"/>
    <w:rsid w:val="00B55AD1"/>
    <w:rsid w:val="00B57173"/>
    <w:rsid w:val="00B8301F"/>
    <w:rsid w:val="00BA258B"/>
    <w:rsid w:val="00BC163A"/>
    <w:rsid w:val="00BC693D"/>
    <w:rsid w:val="00BD2FFF"/>
    <w:rsid w:val="00BD3483"/>
    <w:rsid w:val="00BD59FF"/>
    <w:rsid w:val="00BE55F3"/>
    <w:rsid w:val="00C00596"/>
    <w:rsid w:val="00C01B24"/>
    <w:rsid w:val="00C1063C"/>
    <w:rsid w:val="00C112F1"/>
    <w:rsid w:val="00C130BD"/>
    <w:rsid w:val="00C13428"/>
    <w:rsid w:val="00C13781"/>
    <w:rsid w:val="00C14946"/>
    <w:rsid w:val="00C271A0"/>
    <w:rsid w:val="00C30215"/>
    <w:rsid w:val="00C52B41"/>
    <w:rsid w:val="00C60871"/>
    <w:rsid w:val="00C63688"/>
    <w:rsid w:val="00C70D9C"/>
    <w:rsid w:val="00C80D9F"/>
    <w:rsid w:val="00C83C6F"/>
    <w:rsid w:val="00CA2468"/>
    <w:rsid w:val="00CA7D4A"/>
    <w:rsid w:val="00CC0E8B"/>
    <w:rsid w:val="00CF1ADF"/>
    <w:rsid w:val="00CF66A5"/>
    <w:rsid w:val="00D10D61"/>
    <w:rsid w:val="00D11612"/>
    <w:rsid w:val="00D22DDE"/>
    <w:rsid w:val="00D411AB"/>
    <w:rsid w:val="00D41728"/>
    <w:rsid w:val="00D53287"/>
    <w:rsid w:val="00D54F78"/>
    <w:rsid w:val="00D60D45"/>
    <w:rsid w:val="00D70C97"/>
    <w:rsid w:val="00D80F0C"/>
    <w:rsid w:val="00D85490"/>
    <w:rsid w:val="00D942A5"/>
    <w:rsid w:val="00DA3390"/>
    <w:rsid w:val="00DA3F30"/>
    <w:rsid w:val="00DA7016"/>
    <w:rsid w:val="00DB3CAA"/>
    <w:rsid w:val="00DB6048"/>
    <w:rsid w:val="00DB7461"/>
    <w:rsid w:val="00DC6F6E"/>
    <w:rsid w:val="00DD6906"/>
    <w:rsid w:val="00DF1ABC"/>
    <w:rsid w:val="00E0769A"/>
    <w:rsid w:val="00E1002B"/>
    <w:rsid w:val="00E13C99"/>
    <w:rsid w:val="00E14A6F"/>
    <w:rsid w:val="00E22F26"/>
    <w:rsid w:val="00E33B31"/>
    <w:rsid w:val="00E4028D"/>
    <w:rsid w:val="00E41006"/>
    <w:rsid w:val="00E52B37"/>
    <w:rsid w:val="00E57E89"/>
    <w:rsid w:val="00E634F1"/>
    <w:rsid w:val="00E72BB4"/>
    <w:rsid w:val="00E7492A"/>
    <w:rsid w:val="00E7603F"/>
    <w:rsid w:val="00E97844"/>
    <w:rsid w:val="00EB32BF"/>
    <w:rsid w:val="00EB7AE6"/>
    <w:rsid w:val="00EC528A"/>
    <w:rsid w:val="00EC606A"/>
    <w:rsid w:val="00EC76C3"/>
    <w:rsid w:val="00ED6F55"/>
    <w:rsid w:val="00EE0549"/>
    <w:rsid w:val="00EE2DF4"/>
    <w:rsid w:val="00EE464F"/>
    <w:rsid w:val="00EE7BF2"/>
    <w:rsid w:val="00F0000C"/>
    <w:rsid w:val="00F021F9"/>
    <w:rsid w:val="00F04243"/>
    <w:rsid w:val="00F04490"/>
    <w:rsid w:val="00F04996"/>
    <w:rsid w:val="00F0667F"/>
    <w:rsid w:val="00F13D0A"/>
    <w:rsid w:val="00F21842"/>
    <w:rsid w:val="00F273D7"/>
    <w:rsid w:val="00F35C37"/>
    <w:rsid w:val="00F3720D"/>
    <w:rsid w:val="00F568C1"/>
    <w:rsid w:val="00F62212"/>
    <w:rsid w:val="00F7412F"/>
    <w:rsid w:val="00F758E8"/>
    <w:rsid w:val="00F77356"/>
    <w:rsid w:val="00F77D4F"/>
    <w:rsid w:val="00F97D02"/>
    <w:rsid w:val="00FA050E"/>
    <w:rsid w:val="00FA5EB2"/>
    <w:rsid w:val="00FD06FB"/>
    <w:rsid w:val="00FD43E2"/>
    <w:rsid w:val="00FD64F9"/>
    <w:rsid w:val="00FE04A6"/>
    <w:rsid w:val="00FE1013"/>
    <w:rsid w:val="00FE36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3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hanging="1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7C7FAF"/>
    <w:pPr>
      <w:numPr>
        <w:numId w:val="4"/>
      </w:numPr>
      <w:spacing w:before="320"/>
      <w:ind w:left="0" w:hanging="357"/>
      <w:contextualSpacing w:val="0"/>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C00596"/>
    <w:pPr>
      <w:numPr>
        <w:ilvl w:val="1"/>
        <w:numId w:val="14"/>
      </w:numPr>
      <w:ind w:left="709" w:hanging="709"/>
      <w:outlineLvl w:val="1"/>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490"/>
    <w:rPr>
      <w:color w:val="0000FF" w:themeColor="hyperlink"/>
      <w:u w:val="single"/>
    </w:rPr>
  </w:style>
  <w:style w:type="character" w:styleId="FollowedHyperlink">
    <w:name w:val="FollowedHyperlink"/>
    <w:basedOn w:val="DefaultParagraphFont"/>
    <w:uiPriority w:val="99"/>
    <w:semiHidden/>
    <w:unhideWhenUsed/>
    <w:rsid w:val="00A1507B"/>
    <w:rPr>
      <w:color w:val="800080" w:themeColor="followedHyperlink"/>
      <w:u w:val="single"/>
    </w:rPr>
  </w:style>
  <w:style w:type="paragraph" w:styleId="ListParagraph">
    <w:name w:val="List Paragraph"/>
    <w:basedOn w:val="Normal"/>
    <w:uiPriority w:val="34"/>
    <w:qFormat/>
    <w:rsid w:val="005F1016"/>
    <w:pPr>
      <w:ind w:left="720"/>
      <w:contextualSpacing/>
    </w:pPr>
  </w:style>
  <w:style w:type="paragraph" w:customStyle="1" w:styleId="Default">
    <w:name w:val="Default"/>
    <w:rsid w:val="00BD59FF"/>
    <w:pPr>
      <w:autoSpaceDE w:val="0"/>
      <w:autoSpaceDN w:val="0"/>
      <w:adjustRightInd w:val="0"/>
      <w:spacing w:after="0" w:line="240" w:lineRule="auto"/>
    </w:pPr>
    <w:rPr>
      <w:rFonts w:ascii="Folks" w:hAnsi="Folks" w:cs="Folks"/>
      <w:color w:val="000000"/>
      <w:sz w:val="24"/>
      <w:szCs w:val="24"/>
      <w:lang w:val="da-DK"/>
    </w:rPr>
  </w:style>
  <w:style w:type="character" w:customStyle="1" w:styleId="Heading1Char">
    <w:name w:val="Heading 1 Char"/>
    <w:basedOn w:val="DefaultParagraphFont"/>
    <w:link w:val="Heading1"/>
    <w:uiPriority w:val="9"/>
    <w:rsid w:val="007C7FA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C00596"/>
    <w:rPr>
      <w:rFonts w:ascii="Times New Roman" w:hAnsi="Times New Roman" w:cs="Times New Roman"/>
      <w:i/>
      <w:sz w:val="20"/>
      <w:szCs w:val="20"/>
    </w:rPr>
  </w:style>
  <w:style w:type="paragraph" w:styleId="NoSpacing">
    <w:name w:val="No Spacing"/>
    <w:uiPriority w:val="1"/>
    <w:qFormat/>
    <w:rsid w:val="007C7FAF"/>
    <w:pPr>
      <w:spacing w:after="0" w:line="240" w:lineRule="auto"/>
    </w:pPr>
  </w:style>
  <w:style w:type="paragraph" w:styleId="BalloonText">
    <w:name w:val="Balloon Text"/>
    <w:basedOn w:val="Normal"/>
    <w:link w:val="BalloonTextChar"/>
    <w:uiPriority w:val="99"/>
    <w:semiHidden/>
    <w:unhideWhenUsed/>
    <w:rsid w:val="0012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8A"/>
    <w:rPr>
      <w:rFonts w:ascii="Tahoma" w:hAnsi="Tahoma" w:cs="Tahoma"/>
      <w:sz w:val="16"/>
      <w:szCs w:val="16"/>
    </w:rPr>
  </w:style>
  <w:style w:type="character" w:styleId="CommentReference">
    <w:name w:val="annotation reference"/>
    <w:basedOn w:val="DefaultParagraphFont"/>
    <w:uiPriority w:val="99"/>
    <w:semiHidden/>
    <w:unhideWhenUsed/>
    <w:rsid w:val="00494C7D"/>
    <w:rPr>
      <w:sz w:val="18"/>
      <w:szCs w:val="18"/>
    </w:rPr>
  </w:style>
  <w:style w:type="paragraph" w:styleId="CommentText">
    <w:name w:val="annotation text"/>
    <w:basedOn w:val="Normal"/>
    <w:link w:val="CommentTextChar"/>
    <w:uiPriority w:val="99"/>
    <w:semiHidden/>
    <w:unhideWhenUsed/>
    <w:rsid w:val="00494C7D"/>
    <w:pPr>
      <w:spacing w:line="240" w:lineRule="auto"/>
    </w:pPr>
    <w:rPr>
      <w:sz w:val="24"/>
      <w:szCs w:val="24"/>
    </w:rPr>
  </w:style>
  <w:style w:type="character" w:customStyle="1" w:styleId="CommentTextChar">
    <w:name w:val="Comment Text Char"/>
    <w:basedOn w:val="DefaultParagraphFont"/>
    <w:link w:val="CommentText"/>
    <w:uiPriority w:val="99"/>
    <w:semiHidden/>
    <w:rsid w:val="00494C7D"/>
    <w:rPr>
      <w:sz w:val="24"/>
      <w:szCs w:val="24"/>
    </w:rPr>
  </w:style>
  <w:style w:type="paragraph" w:styleId="Header">
    <w:name w:val="header"/>
    <w:basedOn w:val="Normal"/>
    <w:link w:val="HeaderChar"/>
    <w:uiPriority w:val="99"/>
    <w:unhideWhenUsed/>
    <w:rsid w:val="000E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031"/>
  </w:style>
  <w:style w:type="paragraph" w:styleId="Footer">
    <w:name w:val="footer"/>
    <w:basedOn w:val="Normal"/>
    <w:link w:val="FooterChar"/>
    <w:uiPriority w:val="99"/>
    <w:unhideWhenUsed/>
    <w:rsid w:val="000E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031"/>
  </w:style>
  <w:style w:type="paragraph" w:styleId="FootnoteText">
    <w:name w:val="footnote text"/>
    <w:basedOn w:val="Normal"/>
    <w:link w:val="FootnoteTextChar"/>
    <w:uiPriority w:val="99"/>
    <w:semiHidden/>
    <w:unhideWhenUsed/>
    <w:rsid w:val="000E7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031"/>
    <w:rPr>
      <w:sz w:val="20"/>
      <w:szCs w:val="20"/>
    </w:rPr>
  </w:style>
  <w:style w:type="character" w:styleId="FootnoteReference">
    <w:name w:val="footnote reference"/>
    <w:basedOn w:val="DefaultParagraphFont"/>
    <w:uiPriority w:val="99"/>
    <w:semiHidden/>
    <w:unhideWhenUsed/>
    <w:rsid w:val="000E7031"/>
    <w:rPr>
      <w:vertAlign w:val="superscript"/>
    </w:rPr>
  </w:style>
  <w:style w:type="paragraph" w:styleId="CommentSubject">
    <w:name w:val="annotation subject"/>
    <w:basedOn w:val="CommentText"/>
    <w:next w:val="CommentText"/>
    <w:link w:val="CommentSubjectChar"/>
    <w:uiPriority w:val="99"/>
    <w:semiHidden/>
    <w:unhideWhenUsed/>
    <w:rsid w:val="004A4847"/>
    <w:rPr>
      <w:b/>
      <w:bCs/>
      <w:sz w:val="20"/>
      <w:szCs w:val="20"/>
    </w:rPr>
  </w:style>
  <w:style w:type="character" w:customStyle="1" w:styleId="CommentSubjectChar">
    <w:name w:val="Comment Subject Char"/>
    <w:basedOn w:val="CommentTextChar"/>
    <w:link w:val="CommentSubject"/>
    <w:uiPriority w:val="99"/>
    <w:semiHidden/>
    <w:rsid w:val="004A4847"/>
    <w:rPr>
      <w:b/>
      <w:bCs/>
      <w:sz w:val="20"/>
      <w:szCs w:val="20"/>
    </w:rPr>
  </w:style>
  <w:style w:type="paragraph" w:styleId="Revision">
    <w:name w:val="Revision"/>
    <w:hidden/>
    <w:uiPriority w:val="99"/>
    <w:semiHidden/>
    <w:rsid w:val="007D246F"/>
    <w:pPr>
      <w:spacing w:after="0" w:line="240" w:lineRule="auto"/>
      <w:ind w:firstLine="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hanging="1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7C7FAF"/>
    <w:pPr>
      <w:numPr>
        <w:numId w:val="4"/>
      </w:numPr>
      <w:spacing w:before="320"/>
      <w:ind w:left="0" w:hanging="357"/>
      <w:contextualSpacing w:val="0"/>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C00596"/>
    <w:pPr>
      <w:numPr>
        <w:ilvl w:val="1"/>
        <w:numId w:val="14"/>
      </w:numPr>
      <w:ind w:left="709" w:hanging="709"/>
      <w:outlineLvl w:val="1"/>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490"/>
    <w:rPr>
      <w:color w:val="0000FF" w:themeColor="hyperlink"/>
      <w:u w:val="single"/>
    </w:rPr>
  </w:style>
  <w:style w:type="character" w:styleId="FollowedHyperlink">
    <w:name w:val="FollowedHyperlink"/>
    <w:basedOn w:val="DefaultParagraphFont"/>
    <w:uiPriority w:val="99"/>
    <w:semiHidden/>
    <w:unhideWhenUsed/>
    <w:rsid w:val="00A1507B"/>
    <w:rPr>
      <w:color w:val="800080" w:themeColor="followedHyperlink"/>
      <w:u w:val="single"/>
    </w:rPr>
  </w:style>
  <w:style w:type="paragraph" w:styleId="ListParagraph">
    <w:name w:val="List Paragraph"/>
    <w:basedOn w:val="Normal"/>
    <w:uiPriority w:val="34"/>
    <w:qFormat/>
    <w:rsid w:val="005F1016"/>
    <w:pPr>
      <w:ind w:left="720"/>
      <w:contextualSpacing/>
    </w:pPr>
  </w:style>
  <w:style w:type="paragraph" w:customStyle="1" w:styleId="Default">
    <w:name w:val="Default"/>
    <w:rsid w:val="00BD59FF"/>
    <w:pPr>
      <w:autoSpaceDE w:val="0"/>
      <w:autoSpaceDN w:val="0"/>
      <w:adjustRightInd w:val="0"/>
      <w:spacing w:after="0" w:line="240" w:lineRule="auto"/>
    </w:pPr>
    <w:rPr>
      <w:rFonts w:ascii="Folks" w:hAnsi="Folks" w:cs="Folks"/>
      <w:color w:val="000000"/>
      <w:sz w:val="24"/>
      <w:szCs w:val="24"/>
      <w:lang w:val="da-DK"/>
    </w:rPr>
  </w:style>
  <w:style w:type="character" w:customStyle="1" w:styleId="Heading1Char">
    <w:name w:val="Heading 1 Char"/>
    <w:basedOn w:val="DefaultParagraphFont"/>
    <w:link w:val="Heading1"/>
    <w:uiPriority w:val="9"/>
    <w:rsid w:val="007C7FA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C00596"/>
    <w:rPr>
      <w:rFonts w:ascii="Times New Roman" w:hAnsi="Times New Roman" w:cs="Times New Roman"/>
      <w:i/>
      <w:sz w:val="20"/>
      <w:szCs w:val="20"/>
    </w:rPr>
  </w:style>
  <w:style w:type="paragraph" w:styleId="NoSpacing">
    <w:name w:val="No Spacing"/>
    <w:uiPriority w:val="1"/>
    <w:qFormat/>
    <w:rsid w:val="007C7FAF"/>
    <w:pPr>
      <w:spacing w:after="0" w:line="240" w:lineRule="auto"/>
    </w:pPr>
  </w:style>
  <w:style w:type="paragraph" w:styleId="BalloonText">
    <w:name w:val="Balloon Text"/>
    <w:basedOn w:val="Normal"/>
    <w:link w:val="BalloonTextChar"/>
    <w:uiPriority w:val="99"/>
    <w:semiHidden/>
    <w:unhideWhenUsed/>
    <w:rsid w:val="0012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8A"/>
    <w:rPr>
      <w:rFonts w:ascii="Tahoma" w:hAnsi="Tahoma" w:cs="Tahoma"/>
      <w:sz w:val="16"/>
      <w:szCs w:val="16"/>
    </w:rPr>
  </w:style>
  <w:style w:type="character" w:styleId="CommentReference">
    <w:name w:val="annotation reference"/>
    <w:basedOn w:val="DefaultParagraphFont"/>
    <w:uiPriority w:val="99"/>
    <w:semiHidden/>
    <w:unhideWhenUsed/>
    <w:rsid w:val="00494C7D"/>
    <w:rPr>
      <w:sz w:val="18"/>
      <w:szCs w:val="18"/>
    </w:rPr>
  </w:style>
  <w:style w:type="paragraph" w:styleId="CommentText">
    <w:name w:val="annotation text"/>
    <w:basedOn w:val="Normal"/>
    <w:link w:val="CommentTextChar"/>
    <w:uiPriority w:val="99"/>
    <w:semiHidden/>
    <w:unhideWhenUsed/>
    <w:rsid w:val="00494C7D"/>
    <w:pPr>
      <w:spacing w:line="240" w:lineRule="auto"/>
    </w:pPr>
    <w:rPr>
      <w:sz w:val="24"/>
      <w:szCs w:val="24"/>
    </w:rPr>
  </w:style>
  <w:style w:type="character" w:customStyle="1" w:styleId="CommentTextChar">
    <w:name w:val="Comment Text Char"/>
    <w:basedOn w:val="DefaultParagraphFont"/>
    <w:link w:val="CommentText"/>
    <w:uiPriority w:val="99"/>
    <w:semiHidden/>
    <w:rsid w:val="00494C7D"/>
    <w:rPr>
      <w:sz w:val="24"/>
      <w:szCs w:val="24"/>
    </w:rPr>
  </w:style>
  <w:style w:type="paragraph" w:styleId="Header">
    <w:name w:val="header"/>
    <w:basedOn w:val="Normal"/>
    <w:link w:val="HeaderChar"/>
    <w:uiPriority w:val="99"/>
    <w:unhideWhenUsed/>
    <w:rsid w:val="000E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031"/>
  </w:style>
  <w:style w:type="paragraph" w:styleId="Footer">
    <w:name w:val="footer"/>
    <w:basedOn w:val="Normal"/>
    <w:link w:val="FooterChar"/>
    <w:uiPriority w:val="99"/>
    <w:unhideWhenUsed/>
    <w:rsid w:val="000E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031"/>
  </w:style>
  <w:style w:type="paragraph" w:styleId="FootnoteText">
    <w:name w:val="footnote text"/>
    <w:basedOn w:val="Normal"/>
    <w:link w:val="FootnoteTextChar"/>
    <w:uiPriority w:val="99"/>
    <w:semiHidden/>
    <w:unhideWhenUsed/>
    <w:rsid w:val="000E7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031"/>
    <w:rPr>
      <w:sz w:val="20"/>
      <w:szCs w:val="20"/>
    </w:rPr>
  </w:style>
  <w:style w:type="character" w:styleId="FootnoteReference">
    <w:name w:val="footnote reference"/>
    <w:basedOn w:val="DefaultParagraphFont"/>
    <w:uiPriority w:val="99"/>
    <w:semiHidden/>
    <w:unhideWhenUsed/>
    <w:rsid w:val="000E7031"/>
    <w:rPr>
      <w:vertAlign w:val="superscript"/>
    </w:rPr>
  </w:style>
  <w:style w:type="paragraph" w:styleId="CommentSubject">
    <w:name w:val="annotation subject"/>
    <w:basedOn w:val="CommentText"/>
    <w:next w:val="CommentText"/>
    <w:link w:val="CommentSubjectChar"/>
    <w:uiPriority w:val="99"/>
    <w:semiHidden/>
    <w:unhideWhenUsed/>
    <w:rsid w:val="004A4847"/>
    <w:rPr>
      <w:b/>
      <w:bCs/>
      <w:sz w:val="20"/>
      <w:szCs w:val="20"/>
    </w:rPr>
  </w:style>
  <w:style w:type="character" w:customStyle="1" w:styleId="CommentSubjectChar">
    <w:name w:val="Comment Subject Char"/>
    <w:basedOn w:val="CommentTextChar"/>
    <w:link w:val="CommentSubject"/>
    <w:uiPriority w:val="99"/>
    <w:semiHidden/>
    <w:rsid w:val="004A4847"/>
    <w:rPr>
      <w:b/>
      <w:bCs/>
      <w:sz w:val="20"/>
      <w:szCs w:val="20"/>
    </w:rPr>
  </w:style>
  <w:style w:type="paragraph" w:styleId="Revision">
    <w:name w:val="Revision"/>
    <w:hidden/>
    <w:uiPriority w:val="99"/>
    <w:semiHidden/>
    <w:rsid w:val="007D246F"/>
    <w:pPr>
      <w:spacing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288">
      <w:bodyDiv w:val="1"/>
      <w:marLeft w:val="0"/>
      <w:marRight w:val="0"/>
      <w:marTop w:val="0"/>
      <w:marBottom w:val="0"/>
      <w:divBdr>
        <w:top w:val="none" w:sz="0" w:space="0" w:color="auto"/>
        <w:left w:val="none" w:sz="0" w:space="0" w:color="auto"/>
        <w:bottom w:val="none" w:sz="0" w:space="0" w:color="auto"/>
        <w:right w:val="none" w:sz="0" w:space="0" w:color="auto"/>
      </w:divBdr>
      <w:divsChild>
        <w:div w:id="1162815341">
          <w:marLeft w:val="0"/>
          <w:marRight w:val="0"/>
          <w:marTop w:val="0"/>
          <w:marBottom w:val="0"/>
          <w:divBdr>
            <w:top w:val="none" w:sz="0" w:space="0" w:color="auto"/>
            <w:left w:val="none" w:sz="0" w:space="0" w:color="auto"/>
            <w:bottom w:val="none" w:sz="0" w:space="0" w:color="auto"/>
            <w:right w:val="none" w:sz="0" w:space="0" w:color="auto"/>
          </w:divBdr>
        </w:div>
      </w:divsChild>
    </w:div>
    <w:div w:id="431240000">
      <w:bodyDiv w:val="1"/>
      <w:marLeft w:val="0"/>
      <w:marRight w:val="0"/>
      <w:marTop w:val="0"/>
      <w:marBottom w:val="0"/>
      <w:divBdr>
        <w:top w:val="none" w:sz="0" w:space="0" w:color="auto"/>
        <w:left w:val="none" w:sz="0" w:space="0" w:color="auto"/>
        <w:bottom w:val="none" w:sz="0" w:space="0" w:color="auto"/>
        <w:right w:val="none" w:sz="0" w:space="0" w:color="auto"/>
      </w:divBdr>
      <w:divsChild>
        <w:div w:id="1086803394">
          <w:marLeft w:val="0"/>
          <w:marRight w:val="0"/>
          <w:marTop w:val="0"/>
          <w:marBottom w:val="0"/>
          <w:divBdr>
            <w:top w:val="none" w:sz="0" w:space="0" w:color="auto"/>
            <w:left w:val="none" w:sz="0" w:space="0" w:color="auto"/>
            <w:bottom w:val="none" w:sz="0" w:space="0" w:color="auto"/>
            <w:right w:val="none" w:sz="0" w:space="0" w:color="auto"/>
          </w:divBdr>
        </w:div>
      </w:divsChild>
    </w:div>
    <w:div w:id="823933666">
      <w:bodyDiv w:val="1"/>
      <w:marLeft w:val="0"/>
      <w:marRight w:val="0"/>
      <w:marTop w:val="0"/>
      <w:marBottom w:val="0"/>
      <w:divBdr>
        <w:top w:val="none" w:sz="0" w:space="0" w:color="auto"/>
        <w:left w:val="none" w:sz="0" w:space="0" w:color="auto"/>
        <w:bottom w:val="none" w:sz="0" w:space="0" w:color="auto"/>
        <w:right w:val="none" w:sz="0" w:space="0" w:color="auto"/>
      </w:divBdr>
      <w:divsChild>
        <w:div w:id="1316910603">
          <w:marLeft w:val="0"/>
          <w:marRight w:val="0"/>
          <w:marTop w:val="0"/>
          <w:marBottom w:val="0"/>
          <w:divBdr>
            <w:top w:val="none" w:sz="0" w:space="0" w:color="auto"/>
            <w:left w:val="none" w:sz="0" w:space="0" w:color="auto"/>
            <w:bottom w:val="none" w:sz="0" w:space="0" w:color="auto"/>
            <w:right w:val="none" w:sz="0" w:space="0" w:color="auto"/>
          </w:divBdr>
        </w:div>
      </w:divsChild>
    </w:div>
    <w:div w:id="1568146626">
      <w:bodyDiv w:val="1"/>
      <w:marLeft w:val="0"/>
      <w:marRight w:val="0"/>
      <w:marTop w:val="0"/>
      <w:marBottom w:val="0"/>
      <w:divBdr>
        <w:top w:val="none" w:sz="0" w:space="0" w:color="auto"/>
        <w:left w:val="none" w:sz="0" w:space="0" w:color="auto"/>
        <w:bottom w:val="none" w:sz="0" w:space="0" w:color="auto"/>
        <w:right w:val="none" w:sz="0" w:space="0" w:color="auto"/>
      </w:divBdr>
    </w:div>
    <w:div w:id="1769621473">
      <w:bodyDiv w:val="1"/>
      <w:marLeft w:val="0"/>
      <w:marRight w:val="0"/>
      <w:marTop w:val="0"/>
      <w:marBottom w:val="0"/>
      <w:divBdr>
        <w:top w:val="none" w:sz="0" w:space="0" w:color="auto"/>
        <w:left w:val="none" w:sz="0" w:space="0" w:color="auto"/>
        <w:bottom w:val="none" w:sz="0" w:space="0" w:color="auto"/>
        <w:right w:val="none" w:sz="0" w:space="0" w:color="auto"/>
      </w:divBdr>
      <w:divsChild>
        <w:div w:id="1886603485">
          <w:marLeft w:val="0"/>
          <w:marRight w:val="0"/>
          <w:marTop w:val="0"/>
          <w:marBottom w:val="0"/>
          <w:divBdr>
            <w:top w:val="none" w:sz="0" w:space="0" w:color="auto"/>
            <w:left w:val="none" w:sz="0" w:space="0" w:color="auto"/>
            <w:bottom w:val="none" w:sz="0" w:space="0" w:color="auto"/>
            <w:right w:val="none" w:sz="0" w:space="0" w:color="auto"/>
          </w:divBdr>
        </w:div>
        <w:div w:id="1988970651">
          <w:marLeft w:val="0"/>
          <w:marRight w:val="0"/>
          <w:marTop w:val="0"/>
          <w:marBottom w:val="0"/>
          <w:divBdr>
            <w:top w:val="none" w:sz="0" w:space="0" w:color="auto"/>
            <w:left w:val="none" w:sz="0" w:space="0" w:color="auto"/>
            <w:bottom w:val="none" w:sz="0" w:space="0" w:color="auto"/>
            <w:right w:val="none" w:sz="0" w:space="0" w:color="auto"/>
          </w:divBdr>
        </w:div>
        <w:div w:id="1876431401">
          <w:marLeft w:val="0"/>
          <w:marRight w:val="0"/>
          <w:marTop w:val="0"/>
          <w:marBottom w:val="0"/>
          <w:divBdr>
            <w:top w:val="none" w:sz="0" w:space="0" w:color="auto"/>
            <w:left w:val="none" w:sz="0" w:space="0" w:color="auto"/>
            <w:bottom w:val="none" w:sz="0" w:space="0" w:color="auto"/>
            <w:right w:val="none" w:sz="0" w:space="0" w:color="auto"/>
          </w:divBdr>
        </w:div>
        <w:div w:id="708720066">
          <w:marLeft w:val="0"/>
          <w:marRight w:val="0"/>
          <w:marTop w:val="0"/>
          <w:marBottom w:val="0"/>
          <w:divBdr>
            <w:top w:val="none" w:sz="0" w:space="0" w:color="auto"/>
            <w:left w:val="none" w:sz="0" w:space="0" w:color="auto"/>
            <w:bottom w:val="none" w:sz="0" w:space="0" w:color="auto"/>
            <w:right w:val="none" w:sz="0" w:space="0" w:color="auto"/>
          </w:divBdr>
        </w:div>
        <w:div w:id="1630819027">
          <w:marLeft w:val="0"/>
          <w:marRight w:val="0"/>
          <w:marTop w:val="0"/>
          <w:marBottom w:val="0"/>
          <w:divBdr>
            <w:top w:val="none" w:sz="0" w:space="0" w:color="auto"/>
            <w:left w:val="none" w:sz="0" w:space="0" w:color="auto"/>
            <w:bottom w:val="none" w:sz="0" w:space="0" w:color="auto"/>
            <w:right w:val="none" w:sz="0" w:space="0" w:color="auto"/>
          </w:divBdr>
        </w:div>
        <w:div w:id="112746443">
          <w:marLeft w:val="0"/>
          <w:marRight w:val="0"/>
          <w:marTop w:val="0"/>
          <w:marBottom w:val="0"/>
          <w:divBdr>
            <w:top w:val="none" w:sz="0" w:space="0" w:color="auto"/>
            <w:left w:val="none" w:sz="0" w:space="0" w:color="auto"/>
            <w:bottom w:val="none" w:sz="0" w:space="0" w:color="auto"/>
            <w:right w:val="none" w:sz="0" w:space="0" w:color="auto"/>
          </w:divBdr>
        </w:div>
        <w:div w:id="144441450">
          <w:marLeft w:val="0"/>
          <w:marRight w:val="0"/>
          <w:marTop w:val="0"/>
          <w:marBottom w:val="0"/>
          <w:divBdr>
            <w:top w:val="none" w:sz="0" w:space="0" w:color="auto"/>
            <w:left w:val="none" w:sz="0" w:space="0" w:color="auto"/>
            <w:bottom w:val="none" w:sz="0" w:space="0" w:color="auto"/>
            <w:right w:val="none" w:sz="0" w:space="0" w:color="auto"/>
          </w:divBdr>
        </w:div>
        <w:div w:id="1961446862">
          <w:marLeft w:val="0"/>
          <w:marRight w:val="0"/>
          <w:marTop w:val="0"/>
          <w:marBottom w:val="0"/>
          <w:divBdr>
            <w:top w:val="none" w:sz="0" w:space="0" w:color="auto"/>
            <w:left w:val="none" w:sz="0" w:space="0" w:color="auto"/>
            <w:bottom w:val="none" w:sz="0" w:space="0" w:color="auto"/>
            <w:right w:val="none" w:sz="0" w:space="0" w:color="auto"/>
          </w:divBdr>
        </w:div>
        <w:div w:id="1825731687">
          <w:marLeft w:val="0"/>
          <w:marRight w:val="0"/>
          <w:marTop w:val="0"/>
          <w:marBottom w:val="0"/>
          <w:divBdr>
            <w:top w:val="none" w:sz="0" w:space="0" w:color="auto"/>
            <w:left w:val="none" w:sz="0" w:space="0" w:color="auto"/>
            <w:bottom w:val="none" w:sz="0" w:space="0" w:color="auto"/>
            <w:right w:val="none" w:sz="0" w:space="0" w:color="auto"/>
          </w:divBdr>
        </w:div>
        <w:div w:id="1208223361">
          <w:marLeft w:val="0"/>
          <w:marRight w:val="0"/>
          <w:marTop w:val="0"/>
          <w:marBottom w:val="0"/>
          <w:divBdr>
            <w:top w:val="none" w:sz="0" w:space="0" w:color="auto"/>
            <w:left w:val="none" w:sz="0" w:space="0" w:color="auto"/>
            <w:bottom w:val="none" w:sz="0" w:space="0" w:color="auto"/>
            <w:right w:val="none" w:sz="0" w:space="0" w:color="auto"/>
          </w:divBdr>
        </w:div>
        <w:div w:id="317925979">
          <w:marLeft w:val="0"/>
          <w:marRight w:val="0"/>
          <w:marTop w:val="0"/>
          <w:marBottom w:val="0"/>
          <w:divBdr>
            <w:top w:val="none" w:sz="0" w:space="0" w:color="auto"/>
            <w:left w:val="none" w:sz="0" w:space="0" w:color="auto"/>
            <w:bottom w:val="none" w:sz="0" w:space="0" w:color="auto"/>
            <w:right w:val="none" w:sz="0" w:space="0" w:color="auto"/>
          </w:divBdr>
        </w:div>
        <w:div w:id="1757172374">
          <w:marLeft w:val="0"/>
          <w:marRight w:val="0"/>
          <w:marTop w:val="0"/>
          <w:marBottom w:val="0"/>
          <w:divBdr>
            <w:top w:val="none" w:sz="0" w:space="0" w:color="auto"/>
            <w:left w:val="none" w:sz="0" w:space="0" w:color="auto"/>
            <w:bottom w:val="none" w:sz="0" w:space="0" w:color="auto"/>
            <w:right w:val="none" w:sz="0" w:space="0" w:color="auto"/>
          </w:divBdr>
        </w:div>
        <w:div w:id="1486242313">
          <w:marLeft w:val="0"/>
          <w:marRight w:val="0"/>
          <w:marTop w:val="0"/>
          <w:marBottom w:val="0"/>
          <w:divBdr>
            <w:top w:val="none" w:sz="0" w:space="0" w:color="auto"/>
            <w:left w:val="none" w:sz="0" w:space="0" w:color="auto"/>
            <w:bottom w:val="none" w:sz="0" w:space="0" w:color="auto"/>
            <w:right w:val="none" w:sz="0" w:space="0" w:color="auto"/>
          </w:divBdr>
        </w:div>
      </w:divsChild>
    </w:div>
    <w:div w:id="2109808055">
      <w:bodyDiv w:val="1"/>
      <w:marLeft w:val="0"/>
      <w:marRight w:val="0"/>
      <w:marTop w:val="0"/>
      <w:marBottom w:val="0"/>
      <w:divBdr>
        <w:top w:val="none" w:sz="0" w:space="0" w:color="auto"/>
        <w:left w:val="none" w:sz="0" w:space="0" w:color="auto"/>
        <w:bottom w:val="none" w:sz="0" w:space="0" w:color="auto"/>
        <w:right w:val="none" w:sz="0" w:space="0" w:color="auto"/>
      </w:divBdr>
      <w:divsChild>
        <w:div w:id="949817912">
          <w:marLeft w:val="0"/>
          <w:marRight w:val="0"/>
          <w:marTop w:val="0"/>
          <w:marBottom w:val="0"/>
          <w:divBdr>
            <w:top w:val="none" w:sz="0" w:space="0" w:color="auto"/>
            <w:left w:val="none" w:sz="0" w:space="0" w:color="auto"/>
            <w:bottom w:val="none" w:sz="0" w:space="0" w:color="auto"/>
            <w:right w:val="none" w:sz="0" w:space="0" w:color="auto"/>
          </w:divBdr>
          <w:divsChild>
            <w:div w:id="4484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chart" Target="charts/chart1.xml"/><Relationship Id="rId21" Type="http://schemas.openxmlformats.org/officeDocument/2006/relationships/chart" Target="charts/chart2.xml"/><Relationship Id="rId22" Type="http://schemas.openxmlformats.org/officeDocument/2006/relationships/comments" Target="comments.xm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jpeg"/><Relationship Id="rId11" Type="http://schemas.microsoft.com/office/2007/relationships/hdphoto" Target="media/hdphoto1.wdp"/><Relationship Id="rId12" Type="http://schemas.openxmlformats.org/officeDocument/2006/relationships/image" Target="media/image3.png"/><Relationship Id="rId13" Type="http://schemas.microsoft.com/office/2007/relationships/hdphoto" Target="media/hdphoto2.wdp"/><Relationship Id="rId14" Type="http://schemas.openxmlformats.org/officeDocument/2006/relationships/image" Target="media/image4.png"/><Relationship Id="rId15" Type="http://schemas.microsoft.com/office/2007/relationships/hdphoto" Target="media/hdphoto3.wdp"/><Relationship Id="rId16" Type="http://schemas.openxmlformats.org/officeDocument/2006/relationships/image" Target="media/image5.png"/><Relationship Id="rId17" Type="http://schemas.microsoft.com/office/2007/relationships/hdphoto" Target="media/hdphoto4.wdp"/><Relationship Id="rId18" Type="http://schemas.openxmlformats.org/officeDocument/2006/relationships/image" Target="media/image6.jpeg"/><Relationship Id="rId19" Type="http://schemas.microsoft.com/office/2007/relationships/hdphoto" Target="media/hdphoto5.wdp"/><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thonis\Dropbox\AAUE%20-%20grp%20317%20(the%20awesome%20one)\P3\Project%203\Testing\Old%20test\Testers\Emanuel\With\KinectData.csv"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thonis\Dropbox\AAUE%20-%20grp%20317%20(the%20awesome%20one)\P3\Project%203\Testing\Old%20test\Testers\Emanuel\Without\KinectData.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n-GB" sz="1400">
                <a:latin typeface="Times New Roman" pitchFamily="18" charset="0"/>
                <a:cs typeface="Times New Roman" pitchFamily="18" charset="0"/>
              </a:rPr>
              <a:t>Blindfolded</a:t>
            </a:r>
          </a:p>
        </c:rich>
      </c:tx>
      <c:layout/>
      <c:overlay val="0"/>
    </c:title>
    <c:autoTitleDeleted val="0"/>
    <c:plotArea>
      <c:layout/>
      <c:scatterChart>
        <c:scatterStyle val="smoothMarker"/>
        <c:varyColors val="0"/>
        <c:ser>
          <c:idx val="0"/>
          <c:order val="0"/>
          <c:tx>
            <c:strRef>
              <c:f>KinectData!$B$1</c:f>
              <c:strCache>
                <c:ptCount val="1"/>
                <c:pt idx="0">
                  <c:v>Sway</c:v>
                </c:pt>
              </c:strCache>
            </c:strRef>
          </c:tx>
          <c:spPr>
            <a:ln w="12700">
              <a:solidFill>
                <a:schemeClr val="tx1"/>
              </a:solidFill>
            </a:ln>
          </c:spPr>
          <c:marker>
            <c:symbol val="none"/>
          </c:marker>
          <c:xVal>
            <c:numRef>
              <c:f>KinectData!$A$2:$A$972</c:f>
              <c:numCache>
                <c:formatCode>General</c:formatCode>
                <c:ptCount val="971"/>
                <c:pt idx="0">
                  <c:v>0.0</c:v>
                </c:pt>
                <c:pt idx="1">
                  <c:v>0.18556701</c:v>
                </c:pt>
                <c:pt idx="2">
                  <c:v>0.371134021</c:v>
                </c:pt>
                <c:pt idx="3">
                  <c:v>0.556701031</c:v>
                </c:pt>
                <c:pt idx="4">
                  <c:v>0.742268041</c:v>
                </c:pt>
                <c:pt idx="5">
                  <c:v>0.927835052</c:v>
                </c:pt>
                <c:pt idx="6">
                  <c:v>1.113402062</c:v>
                </c:pt>
                <c:pt idx="7">
                  <c:v>1.298969072</c:v>
                </c:pt>
                <c:pt idx="8">
                  <c:v>1.484536082</c:v>
                </c:pt>
                <c:pt idx="9">
                  <c:v>1.670103093</c:v>
                </c:pt>
                <c:pt idx="10">
                  <c:v>1.855670103</c:v>
                </c:pt>
                <c:pt idx="11">
                  <c:v>2.041237113</c:v>
                </c:pt>
                <c:pt idx="12">
                  <c:v>2.226804124</c:v>
                </c:pt>
                <c:pt idx="13">
                  <c:v>2.412371133999998</c:v>
                </c:pt>
                <c:pt idx="14">
                  <c:v>2.597938144</c:v>
                </c:pt>
                <c:pt idx="15">
                  <c:v>2.783505155</c:v>
                </c:pt>
                <c:pt idx="16">
                  <c:v>2.969072165</c:v>
                </c:pt>
                <c:pt idx="17">
                  <c:v>3.154639175</c:v>
                </c:pt>
                <c:pt idx="18">
                  <c:v>3.340206186</c:v>
                </c:pt>
                <c:pt idx="19">
                  <c:v>3.525773196</c:v>
                </c:pt>
                <c:pt idx="20">
                  <c:v>3.711340206</c:v>
                </c:pt>
                <c:pt idx="21">
                  <c:v>3.896907216</c:v>
                </c:pt>
                <c:pt idx="22">
                  <c:v>4.082474226999994</c:v>
                </c:pt>
                <c:pt idx="23">
                  <c:v>4.268041236999997</c:v>
                </c:pt>
                <c:pt idx="24">
                  <c:v>4.453608247</c:v>
                </c:pt>
                <c:pt idx="25">
                  <c:v>4.639175257999994</c:v>
                </c:pt>
                <c:pt idx="26">
                  <c:v>4.824742267999994</c:v>
                </c:pt>
                <c:pt idx="27">
                  <c:v>5.010309277999997</c:v>
                </c:pt>
                <c:pt idx="28">
                  <c:v>5.195876288999996</c:v>
                </c:pt>
                <c:pt idx="29">
                  <c:v>5.381443299</c:v>
                </c:pt>
                <c:pt idx="30">
                  <c:v>5.567010308999994</c:v>
                </c:pt>
                <c:pt idx="31">
                  <c:v>5.752577319999997</c:v>
                </c:pt>
                <c:pt idx="32">
                  <c:v>5.93814433</c:v>
                </c:pt>
                <c:pt idx="33">
                  <c:v>6.123711339999994</c:v>
                </c:pt>
                <c:pt idx="34">
                  <c:v>6.309278351</c:v>
                </c:pt>
                <c:pt idx="35">
                  <c:v>6.494845360999997</c:v>
                </c:pt>
                <c:pt idx="36">
                  <c:v>6.680412370999996</c:v>
                </c:pt>
                <c:pt idx="37">
                  <c:v>6.865979380999997</c:v>
                </c:pt>
                <c:pt idx="38">
                  <c:v>7.051546392</c:v>
                </c:pt>
                <c:pt idx="39">
                  <c:v>7.237113402</c:v>
                </c:pt>
                <c:pt idx="40">
                  <c:v>7.422680412</c:v>
                </c:pt>
                <c:pt idx="41">
                  <c:v>7.608247423</c:v>
                </c:pt>
                <c:pt idx="42">
                  <c:v>7.793814432999997</c:v>
                </c:pt>
                <c:pt idx="43">
                  <c:v>7.979381443</c:v>
                </c:pt>
                <c:pt idx="44">
                  <c:v>8.164948454</c:v>
                </c:pt>
                <c:pt idx="45">
                  <c:v>8.350515464</c:v>
                </c:pt>
                <c:pt idx="46">
                  <c:v>8.536082474</c:v>
                </c:pt>
                <c:pt idx="47">
                  <c:v>8.721649484999998</c:v>
                </c:pt>
                <c:pt idx="48">
                  <c:v>8.907216495</c:v>
                </c:pt>
                <c:pt idx="49">
                  <c:v>9.092783505000006</c:v>
                </c:pt>
                <c:pt idx="50">
                  <c:v>9.278350515</c:v>
                </c:pt>
                <c:pt idx="51">
                  <c:v>9.463917526</c:v>
                </c:pt>
                <c:pt idx="52">
                  <c:v>9.649484536</c:v>
                </c:pt>
                <c:pt idx="53">
                  <c:v>9.835051546</c:v>
                </c:pt>
                <c:pt idx="54">
                  <c:v>10.02061856</c:v>
                </c:pt>
                <c:pt idx="55">
                  <c:v>10.20618557</c:v>
                </c:pt>
                <c:pt idx="56">
                  <c:v>10.39175258</c:v>
                </c:pt>
                <c:pt idx="57">
                  <c:v>10.57731959</c:v>
                </c:pt>
                <c:pt idx="58">
                  <c:v>10.7628866</c:v>
                </c:pt>
                <c:pt idx="59">
                  <c:v>10.94845361</c:v>
                </c:pt>
                <c:pt idx="60">
                  <c:v>11.13402062</c:v>
                </c:pt>
                <c:pt idx="61">
                  <c:v>11.31958763</c:v>
                </c:pt>
                <c:pt idx="62">
                  <c:v>11.50515464</c:v>
                </c:pt>
                <c:pt idx="63">
                  <c:v>11.69072165</c:v>
                </c:pt>
                <c:pt idx="64">
                  <c:v>11.87628866</c:v>
                </c:pt>
                <c:pt idx="65">
                  <c:v>12.06185567</c:v>
                </c:pt>
                <c:pt idx="66">
                  <c:v>12.24742268</c:v>
                </c:pt>
                <c:pt idx="67">
                  <c:v>12.43298969</c:v>
                </c:pt>
                <c:pt idx="68">
                  <c:v>12.6185567</c:v>
                </c:pt>
                <c:pt idx="69">
                  <c:v>12.80412371</c:v>
                </c:pt>
                <c:pt idx="70">
                  <c:v>12.98969072</c:v>
                </c:pt>
                <c:pt idx="71">
                  <c:v>13.17525773</c:v>
                </c:pt>
                <c:pt idx="72">
                  <c:v>13.36082474</c:v>
                </c:pt>
                <c:pt idx="73">
                  <c:v>13.54639175</c:v>
                </c:pt>
                <c:pt idx="74">
                  <c:v>13.73195876</c:v>
                </c:pt>
                <c:pt idx="75">
                  <c:v>13.91752577</c:v>
                </c:pt>
                <c:pt idx="76">
                  <c:v>14.10309278</c:v>
                </c:pt>
                <c:pt idx="77">
                  <c:v>14.28865979</c:v>
                </c:pt>
                <c:pt idx="78">
                  <c:v>14.4742268</c:v>
                </c:pt>
                <c:pt idx="79">
                  <c:v>14.65979381</c:v>
                </c:pt>
                <c:pt idx="80">
                  <c:v>14.84536082</c:v>
                </c:pt>
                <c:pt idx="81">
                  <c:v>15.03092784</c:v>
                </c:pt>
                <c:pt idx="82">
                  <c:v>15.21649485</c:v>
                </c:pt>
                <c:pt idx="83">
                  <c:v>15.40206186</c:v>
                </c:pt>
                <c:pt idx="84">
                  <c:v>15.58762887</c:v>
                </c:pt>
                <c:pt idx="85">
                  <c:v>15.77319588</c:v>
                </c:pt>
                <c:pt idx="86">
                  <c:v>15.95876289</c:v>
                </c:pt>
                <c:pt idx="87">
                  <c:v>16.1443299</c:v>
                </c:pt>
                <c:pt idx="88">
                  <c:v>16.32989691</c:v>
                </c:pt>
                <c:pt idx="89">
                  <c:v>16.51546391999999</c:v>
                </c:pt>
                <c:pt idx="90">
                  <c:v>16.70103093</c:v>
                </c:pt>
                <c:pt idx="91">
                  <c:v>16.88659794</c:v>
                </c:pt>
                <c:pt idx="92">
                  <c:v>17.07216495</c:v>
                </c:pt>
                <c:pt idx="93">
                  <c:v>17.25773196</c:v>
                </c:pt>
                <c:pt idx="94">
                  <c:v>17.44329897</c:v>
                </c:pt>
                <c:pt idx="95">
                  <c:v>17.62886598</c:v>
                </c:pt>
                <c:pt idx="96">
                  <c:v>17.81443299</c:v>
                </c:pt>
                <c:pt idx="97">
                  <c:v>18.0</c:v>
                </c:pt>
                <c:pt idx="98">
                  <c:v>18.18556701</c:v>
                </c:pt>
                <c:pt idx="99">
                  <c:v>18.37113402</c:v>
                </c:pt>
                <c:pt idx="100">
                  <c:v>18.55670103</c:v>
                </c:pt>
                <c:pt idx="101">
                  <c:v>18.74226804</c:v>
                </c:pt>
                <c:pt idx="102">
                  <c:v>18.92783505</c:v>
                </c:pt>
                <c:pt idx="103">
                  <c:v>19.11340206</c:v>
                </c:pt>
                <c:pt idx="104">
                  <c:v>19.29896906999999</c:v>
                </c:pt>
                <c:pt idx="105">
                  <c:v>19.48453608</c:v>
                </c:pt>
                <c:pt idx="106">
                  <c:v>19.67010309</c:v>
                </c:pt>
                <c:pt idx="107">
                  <c:v>19.8556701</c:v>
                </c:pt>
                <c:pt idx="108">
                  <c:v>20.04123711</c:v>
                </c:pt>
                <c:pt idx="109">
                  <c:v>20.22680412</c:v>
                </c:pt>
                <c:pt idx="110">
                  <c:v>20.41237113</c:v>
                </c:pt>
                <c:pt idx="111">
                  <c:v>20.59793814</c:v>
                </c:pt>
                <c:pt idx="112">
                  <c:v>20.78350515</c:v>
                </c:pt>
                <c:pt idx="113">
                  <c:v>20.96907216</c:v>
                </c:pt>
                <c:pt idx="114">
                  <c:v>21.15463918</c:v>
                </c:pt>
                <c:pt idx="115">
                  <c:v>21.34020619</c:v>
                </c:pt>
                <c:pt idx="116">
                  <c:v>21.5257732</c:v>
                </c:pt>
                <c:pt idx="117">
                  <c:v>21.71134021</c:v>
                </c:pt>
                <c:pt idx="118">
                  <c:v>21.89690722</c:v>
                </c:pt>
                <c:pt idx="119">
                  <c:v>22.08247423</c:v>
                </c:pt>
                <c:pt idx="120">
                  <c:v>22.26804123999997</c:v>
                </c:pt>
                <c:pt idx="121">
                  <c:v>22.45360824999998</c:v>
                </c:pt>
                <c:pt idx="122">
                  <c:v>22.63917526</c:v>
                </c:pt>
                <c:pt idx="123">
                  <c:v>22.82474227</c:v>
                </c:pt>
                <c:pt idx="124">
                  <c:v>23.01030928</c:v>
                </c:pt>
                <c:pt idx="125">
                  <c:v>23.19587629</c:v>
                </c:pt>
                <c:pt idx="126">
                  <c:v>23.3814433</c:v>
                </c:pt>
                <c:pt idx="127">
                  <c:v>23.56701031</c:v>
                </c:pt>
                <c:pt idx="128">
                  <c:v>23.75257732</c:v>
                </c:pt>
                <c:pt idx="129">
                  <c:v>23.93814433</c:v>
                </c:pt>
                <c:pt idx="130">
                  <c:v>24.12371134</c:v>
                </c:pt>
                <c:pt idx="131">
                  <c:v>24.30927835</c:v>
                </c:pt>
                <c:pt idx="132">
                  <c:v>24.49484536</c:v>
                </c:pt>
                <c:pt idx="133">
                  <c:v>24.68041237</c:v>
                </c:pt>
                <c:pt idx="134">
                  <c:v>24.86597938</c:v>
                </c:pt>
                <c:pt idx="135">
                  <c:v>25.05154639</c:v>
                </c:pt>
                <c:pt idx="136">
                  <c:v>25.23711339999999</c:v>
                </c:pt>
                <c:pt idx="137">
                  <c:v>25.42268041</c:v>
                </c:pt>
                <c:pt idx="138">
                  <c:v>25.60824742</c:v>
                </c:pt>
                <c:pt idx="139">
                  <c:v>25.79381443</c:v>
                </c:pt>
                <c:pt idx="140">
                  <c:v>25.97938144</c:v>
                </c:pt>
                <c:pt idx="141">
                  <c:v>26.16494845</c:v>
                </c:pt>
                <c:pt idx="142">
                  <c:v>26.35051546</c:v>
                </c:pt>
                <c:pt idx="143">
                  <c:v>26.53608247</c:v>
                </c:pt>
                <c:pt idx="144">
                  <c:v>26.72164948</c:v>
                </c:pt>
                <c:pt idx="145">
                  <c:v>26.90721649</c:v>
                </c:pt>
                <c:pt idx="146">
                  <c:v>27.09278351</c:v>
                </c:pt>
                <c:pt idx="147">
                  <c:v>27.27835052</c:v>
                </c:pt>
                <c:pt idx="148">
                  <c:v>27.46391753</c:v>
                </c:pt>
                <c:pt idx="149">
                  <c:v>27.64948454</c:v>
                </c:pt>
                <c:pt idx="150">
                  <c:v>27.83505155</c:v>
                </c:pt>
                <c:pt idx="151">
                  <c:v>28.02061856</c:v>
                </c:pt>
                <c:pt idx="152">
                  <c:v>28.20618557</c:v>
                </c:pt>
                <c:pt idx="153">
                  <c:v>28.39175257999998</c:v>
                </c:pt>
                <c:pt idx="154">
                  <c:v>28.57731958999998</c:v>
                </c:pt>
                <c:pt idx="155">
                  <c:v>28.7628866</c:v>
                </c:pt>
                <c:pt idx="156">
                  <c:v>28.94845361</c:v>
                </c:pt>
                <c:pt idx="157">
                  <c:v>29.13402062</c:v>
                </c:pt>
                <c:pt idx="158">
                  <c:v>29.31958763</c:v>
                </c:pt>
                <c:pt idx="159">
                  <c:v>29.50515464</c:v>
                </c:pt>
                <c:pt idx="160">
                  <c:v>29.69072165</c:v>
                </c:pt>
                <c:pt idx="161">
                  <c:v>29.87628866</c:v>
                </c:pt>
                <c:pt idx="162">
                  <c:v>30.06185567</c:v>
                </c:pt>
                <c:pt idx="163">
                  <c:v>30.24742268</c:v>
                </c:pt>
                <c:pt idx="164">
                  <c:v>30.43298969</c:v>
                </c:pt>
                <c:pt idx="165">
                  <c:v>30.6185567</c:v>
                </c:pt>
                <c:pt idx="166">
                  <c:v>30.80412371</c:v>
                </c:pt>
                <c:pt idx="167">
                  <c:v>30.98969072</c:v>
                </c:pt>
                <c:pt idx="168">
                  <c:v>31.17525773</c:v>
                </c:pt>
                <c:pt idx="169">
                  <c:v>31.36082474000001</c:v>
                </c:pt>
                <c:pt idx="170">
                  <c:v>31.54639175000001</c:v>
                </c:pt>
                <c:pt idx="171">
                  <c:v>31.73195876</c:v>
                </c:pt>
                <c:pt idx="172">
                  <c:v>31.91752577</c:v>
                </c:pt>
                <c:pt idx="173">
                  <c:v>32.10309278</c:v>
                </c:pt>
                <c:pt idx="174">
                  <c:v>32.28865979</c:v>
                </c:pt>
                <c:pt idx="175">
                  <c:v>32.4742268</c:v>
                </c:pt>
                <c:pt idx="176">
                  <c:v>32.65979381</c:v>
                </c:pt>
                <c:pt idx="177">
                  <c:v>32.84536082</c:v>
                </c:pt>
                <c:pt idx="178">
                  <c:v>33.03092784</c:v>
                </c:pt>
                <c:pt idx="179">
                  <c:v>33.21649485</c:v>
                </c:pt>
                <c:pt idx="180">
                  <c:v>33.40206186</c:v>
                </c:pt>
                <c:pt idx="181">
                  <c:v>33.58762887</c:v>
                </c:pt>
                <c:pt idx="182">
                  <c:v>33.77319588</c:v>
                </c:pt>
                <c:pt idx="183">
                  <c:v>33.95876289</c:v>
                </c:pt>
                <c:pt idx="184">
                  <c:v>34.1443299</c:v>
                </c:pt>
                <c:pt idx="185">
                  <c:v>34.32989691</c:v>
                </c:pt>
                <c:pt idx="186">
                  <c:v>34.51546392</c:v>
                </c:pt>
                <c:pt idx="187">
                  <c:v>34.70103093</c:v>
                </c:pt>
                <c:pt idx="188">
                  <c:v>34.88659794</c:v>
                </c:pt>
                <c:pt idx="189">
                  <c:v>35.07216495</c:v>
                </c:pt>
                <c:pt idx="190">
                  <c:v>35.25773196</c:v>
                </c:pt>
                <c:pt idx="191">
                  <c:v>35.44329897</c:v>
                </c:pt>
                <c:pt idx="192">
                  <c:v>35.62886598</c:v>
                </c:pt>
                <c:pt idx="193">
                  <c:v>35.81443299</c:v>
                </c:pt>
                <c:pt idx="194">
                  <c:v>36.0</c:v>
                </c:pt>
                <c:pt idx="195">
                  <c:v>36.18556701</c:v>
                </c:pt>
                <c:pt idx="196">
                  <c:v>36.37113402</c:v>
                </c:pt>
                <c:pt idx="197">
                  <c:v>36.55670103</c:v>
                </c:pt>
                <c:pt idx="198">
                  <c:v>36.74226804</c:v>
                </c:pt>
                <c:pt idx="199">
                  <c:v>36.92783505000001</c:v>
                </c:pt>
                <c:pt idx="200">
                  <c:v>37.11340206</c:v>
                </c:pt>
                <c:pt idx="201">
                  <c:v>37.29896907</c:v>
                </c:pt>
                <c:pt idx="202">
                  <c:v>37.48453608</c:v>
                </c:pt>
                <c:pt idx="203">
                  <c:v>37.67010309</c:v>
                </c:pt>
                <c:pt idx="204">
                  <c:v>37.8556701</c:v>
                </c:pt>
                <c:pt idx="205">
                  <c:v>38.04123711</c:v>
                </c:pt>
                <c:pt idx="206">
                  <c:v>38.22680412</c:v>
                </c:pt>
                <c:pt idx="207">
                  <c:v>38.41237113</c:v>
                </c:pt>
                <c:pt idx="208">
                  <c:v>38.59793814</c:v>
                </c:pt>
                <c:pt idx="209">
                  <c:v>38.78350515</c:v>
                </c:pt>
                <c:pt idx="210">
                  <c:v>38.96907216</c:v>
                </c:pt>
                <c:pt idx="211">
                  <c:v>39.15463918</c:v>
                </c:pt>
                <c:pt idx="212">
                  <c:v>39.34020619</c:v>
                </c:pt>
                <c:pt idx="213">
                  <c:v>39.5257732</c:v>
                </c:pt>
                <c:pt idx="214">
                  <c:v>39.71134021</c:v>
                </c:pt>
                <c:pt idx="215">
                  <c:v>39.89690722</c:v>
                </c:pt>
                <c:pt idx="216">
                  <c:v>40.08247423</c:v>
                </c:pt>
                <c:pt idx="217">
                  <c:v>40.26804124</c:v>
                </c:pt>
                <c:pt idx="218">
                  <c:v>40.45360825</c:v>
                </c:pt>
                <c:pt idx="219">
                  <c:v>40.63917526</c:v>
                </c:pt>
                <c:pt idx="220">
                  <c:v>40.82474227</c:v>
                </c:pt>
                <c:pt idx="221">
                  <c:v>41.01030928</c:v>
                </c:pt>
                <c:pt idx="222">
                  <c:v>41.19587629</c:v>
                </c:pt>
                <c:pt idx="223">
                  <c:v>41.38144329999997</c:v>
                </c:pt>
                <c:pt idx="224">
                  <c:v>41.56701031</c:v>
                </c:pt>
                <c:pt idx="225">
                  <c:v>41.75257732</c:v>
                </c:pt>
                <c:pt idx="226">
                  <c:v>41.93814433</c:v>
                </c:pt>
                <c:pt idx="227">
                  <c:v>42.12371134</c:v>
                </c:pt>
                <c:pt idx="228">
                  <c:v>42.30927835</c:v>
                </c:pt>
                <c:pt idx="229">
                  <c:v>42.49484536</c:v>
                </c:pt>
                <c:pt idx="230">
                  <c:v>42.68041237</c:v>
                </c:pt>
                <c:pt idx="231">
                  <c:v>42.86597938</c:v>
                </c:pt>
                <c:pt idx="232">
                  <c:v>43.05154639</c:v>
                </c:pt>
                <c:pt idx="233">
                  <c:v>43.23711340000001</c:v>
                </c:pt>
                <c:pt idx="234">
                  <c:v>43.42268041</c:v>
                </c:pt>
                <c:pt idx="235">
                  <c:v>43.60824742</c:v>
                </c:pt>
                <c:pt idx="236">
                  <c:v>43.79381443</c:v>
                </c:pt>
                <c:pt idx="237">
                  <c:v>43.97938144</c:v>
                </c:pt>
                <c:pt idx="238">
                  <c:v>44.16494845</c:v>
                </c:pt>
                <c:pt idx="239">
                  <c:v>44.35051546</c:v>
                </c:pt>
                <c:pt idx="240">
                  <c:v>44.53608247</c:v>
                </c:pt>
                <c:pt idx="241">
                  <c:v>44.72164948</c:v>
                </c:pt>
                <c:pt idx="242">
                  <c:v>44.90721649</c:v>
                </c:pt>
                <c:pt idx="243">
                  <c:v>45.09278351</c:v>
                </c:pt>
                <c:pt idx="244">
                  <c:v>45.27835052</c:v>
                </c:pt>
                <c:pt idx="245">
                  <c:v>45.46391753</c:v>
                </c:pt>
                <c:pt idx="246">
                  <c:v>45.64948454</c:v>
                </c:pt>
                <c:pt idx="247">
                  <c:v>45.83505155</c:v>
                </c:pt>
                <c:pt idx="248">
                  <c:v>46.02061856</c:v>
                </c:pt>
                <c:pt idx="249">
                  <c:v>46.20618557</c:v>
                </c:pt>
                <c:pt idx="250">
                  <c:v>46.39175258</c:v>
                </c:pt>
                <c:pt idx="251">
                  <c:v>46.57731959</c:v>
                </c:pt>
                <c:pt idx="252">
                  <c:v>46.7628866</c:v>
                </c:pt>
                <c:pt idx="253">
                  <c:v>46.94845361</c:v>
                </c:pt>
                <c:pt idx="254">
                  <c:v>47.13402062</c:v>
                </c:pt>
                <c:pt idx="255">
                  <c:v>47.31958762999997</c:v>
                </c:pt>
                <c:pt idx="256">
                  <c:v>47.50515464</c:v>
                </c:pt>
                <c:pt idx="257">
                  <c:v>47.69072165</c:v>
                </c:pt>
                <c:pt idx="258">
                  <c:v>47.87628865999999</c:v>
                </c:pt>
                <c:pt idx="259">
                  <c:v>48.06185567</c:v>
                </c:pt>
                <c:pt idx="260">
                  <c:v>48.24742268</c:v>
                </c:pt>
                <c:pt idx="261">
                  <c:v>48.43298969</c:v>
                </c:pt>
                <c:pt idx="262">
                  <c:v>48.6185567</c:v>
                </c:pt>
                <c:pt idx="263">
                  <c:v>48.80412371</c:v>
                </c:pt>
                <c:pt idx="264">
                  <c:v>48.98969072</c:v>
                </c:pt>
                <c:pt idx="265">
                  <c:v>49.17525773</c:v>
                </c:pt>
                <c:pt idx="266">
                  <c:v>49.36082474</c:v>
                </c:pt>
                <c:pt idx="267">
                  <c:v>49.54639175000001</c:v>
                </c:pt>
                <c:pt idx="268">
                  <c:v>49.73195876</c:v>
                </c:pt>
                <c:pt idx="269">
                  <c:v>49.91752577</c:v>
                </c:pt>
                <c:pt idx="270">
                  <c:v>50.10309278</c:v>
                </c:pt>
                <c:pt idx="271">
                  <c:v>50.28865979</c:v>
                </c:pt>
                <c:pt idx="272">
                  <c:v>50.4742268</c:v>
                </c:pt>
                <c:pt idx="273">
                  <c:v>50.65979381</c:v>
                </c:pt>
                <c:pt idx="274">
                  <c:v>50.84536082</c:v>
                </c:pt>
                <c:pt idx="275">
                  <c:v>51.03092784</c:v>
                </c:pt>
                <c:pt idx="276">
                  <c:v>51.21649485</c:v>
                </c:pt>
                <c:pt idx="277">
                  <c:v>51.40206186</c:v>
                </c:pt>
                <c:pt idx="278">
                  <c:v>51.58762887</c:v>
                </c:pt>
                <c:pt idx="279">
                  <c:v>51.77319588</c:v>
                </c:pt>
                <c:pt idx="280">
                  <c:v>51.95876289</c:v>
                </c:pt>
                <c:pt idx="281">
                  <c:v>52.1443299</c:v>
                </c:pt>
                <c:pt idx="282">
                  <c:v>52.32989691</c:v>
                </c:pt>
                <c:pt idx="283">
                  <c:v>52.51546392</c:v>
                </c:pt>
                <c:pt idx="284">
                  <c:v>52.70103093</c:v>
                </c:pt>
                <c:pt idx="285">
                  <c:v>52.88659794</c:v>
                </c:pt>
                <c:pt idx="286">
                  <c:v>53.07216495</c:v>
                </c:pt>
                <c:pt idx="287">
                  <c:v>53.25773196</c:v>
                </c:pt>
                <c:pt idx="288">
                  <c:v>53.44329897</c:v>
                </c:pt>
                <c:pt idx="289">
                  <c:v>53.62886598</c:v>
                </c:pt>
                <c:pt idx="290">
                  <c:v>53.81443299</c:v>
                </c:pt>
                <c:pt idx="291">
                  <c:v>54.0</c:v>
                </c:pt>
                <c:pt idx="292">
                  <c:v>54.18556701</c:v>
                </c:pt>
                <c:pt idx="293">
                  <c:v>54.37113402</c:v>
                </c:pt>
                <c:pt idx="294">
                  <c:v>54.55670103</c:v>
                </c:pt>
                <c:pt idx="295">
                  <c:v>54.74226804</c:v>
                </c:pt>
                <c:pt idx="296">
                  <c:v>54.92783505000001</c:v>
                </c:pt>
                <c:pt idx="297">
                  <c:v>55.11340206</c:v>
                </c:pt>
                <c:pt idx="298">
                  <c:v>55.29896907</c:v>
                </c:pt>
                <c:pt idx="299">
                  <c:v>55.48453608</c:v>
                </c:pt>
                <c:pt idx="300">
                  <c:v>55.67010309</c:v>
                </c:pt>
                <c:pt idx="301">
                  <c:v>55.8556701</c:v>
                </c:pt>
                <c:pt idx="302">
                  <c:v>56.04123711</c:v>
                </c:pt>
                <c:pt idx="303">
                  <c:v>56.22680412</c:v>
                </c:pt>
                <c:pt idx="304">
                  <c:v>56.41237113</c:v>
                </c:pt>
                <c:pt idx="305">
                  <c:v>56.59793814</c:v>
                </c:pt>
                <c:pt idx="306">
                  <c:v>56.78350515</c:v>
                </c:pt>
                <c:pt idx="307">
                  <c:v>56.96907216</c:v>
                </c:pt>
                <c:pt idx="308">
                  <c:v>57.15463918</c:v>
                </c:pt>
                <c:pt idx="309">
                  <c:v>57.34020619</c:v>
                </c:pt>
                <c:pt idx="310">
                  <c:v>57.5257732</c:v>
                </c:pt>
                <c:pt idx="311">
                  <c:v>57.71134021</c:v>
                </c:pt>
                <c:pt idx="312">
                  <c:v>57.89690722</c:v>
                </c:pt>
                <c:pt idx="313">
                  <c:v>58.08247423</c:v>
                </c:pt>
                <c:pt idx="314">
                  <c:v>58.26804124</c:v>
                </c:pt>
                <c:pt idx="315">
                  <c:v>58.45360825</c:v>
                </c:pt>
                <c:pt idx="316">
                  <c:v>58.63917526</c:v>
                </c:pt>
                <c:pt idx="317">
                  <c:v>58.82474227</c:v>
                </c:pt>
                <c:pt idx="318">
                  <c:v>59.01030928</c:v>
                </c:pt>
                <c:pt idx="319">
                  <c:v>59.19587629</c:v>
                </c:pt>
                <c:pt idx="320">
                  <c:v>59.38144329999997</c:v>
                </c:pt>
                <c:pt idx="321">
                  <c:v>59.56701031</c:v>
                </c:pt>
                <c:pt idx="322">
                  <c:v>59.75257732</c:v>
                </c:pt>
                <c:pt idx="323">
                  <c:v>59.93814433</c:v>
                </c:pt>
                <c:pt idx="324">
                  <c:v>60.12371134</c:v>
                </c:pt>
                <c:pt idx="325">
                  <c:v>60.30927835</c:v>
                </c:pt>
                <c:pt idx="326">
                  <c:v>60.49484536</c:v>
                </c:pt>
                <c:pt idx="327">
                  <c:v>60.68041237</c:v>
                </c:pt>
                <c:pt idx="328">
                  <c:v>60.86597938</c:v>
                </c:pt>
                <c:pt idx="329">
                  <c:v>61.05154639</c:v>
                </c:pt>
                <c:pt idx="330">
                  <c:v>61.23711340000001</c:v>
                </c:pt>
                <c:pt idx="331">
                  <c:v>61.42268041</c:v>
                </c:pt>
                <c:pt idx="332">
                  <c:v>61.60824742</c:v>
                </c:pt>
                <c:pt idx="333">
                  <c:v>61.79381443</c:v>
                </c:pt>
                <c:pt idx="334">
                  <c:v>61.97938144</c:v>
                </c:pt>
                <c:pt idx="335">
                  <c:v>62.16494845</c:v>
                </c:pt>
                <c:pt idx="336">
                  <c:v>62.35051546</c:v>
                </c:pt>
                <c:pt idx="337">
                  <c:v>62.53608247</c:v>
                </c:pt>
                <c:pt idx="338">
                  <c:v>62.72164948</c:v>
                </c:pt>
                <c:pt idx="339">
                  <c:v>62.90721649</c:v>
                </c:pt>
                <c:pt idx="340">
                  <c:v>63.09278351</c:v>
                </c:pt>
                <c:pt idx="341">
                  <c:v>63.27835052</c:v>
                </c:pt>
                <c:pt idx="342">
                  <c:v>63.46391753</c:v>
                </c:pt>
                <c:pt idx="343">
                  <c:v>63.64948454</c:v>
                </c:pt>
                <c:pt idx="344">
                  <c:v>63.83505155</c:v>
                </c:pt>
                <c:pt idx="345">
                  <c:v>64.02061856</c:v>
                </c:pt>
                <c:pt idx="346">
                  <c:v>64.20618557</c:v>
                </c:pt>
                <c:pt idx="347">
                  <c:v>64.39175258</c:v>
                </c:pt>
                <c:pt idx="348">
                  <c:v>64.57731959</c:v>
                </c:pt>
                <c:pt idx="349">
                  <c:v>64.7628866</c:v>
                </c:pt>
                <c:pt idx="350">
                  <c:v>64.94845361</c:v>
                </c:pt>
                <c:pt idx="351">
                  <c:v>65.13402062</c:v>
                </c:pt>
                <c:pt idx="352">
                  <c:v>65.31958763</c:v>
                </c:pt>
                <c:pt idx="353">
                  <c:v>65.50515464</c:v>
                </c:pt>
                <c:pt idx="354">
                  <c:v>65.69072165</c:v>
                </c:pt>
                <c:pt idx="355">
                  <c:v>65.87628866</c:v>
                </c:pt>
                <c:pt idx="356">
                  <c:v>66.06185567</c:v>
                </c:pt>
                <c:pt idx="357">
                  <c:v>66.24742268</c:v>
                </c:pt>
                <c:pt idx="358">
                  <c:v>66.43298969</c:v>
                </c:pt>
                <c:pt idx="359">
                  <c:v>66.6185567</c:v>
                </c:pt>
                <c:pt idx="360">
                  <c:v>66.80412371</c:v>
                </c:pt>
                <c:pt idx="361">
                  <c:v>66.98969072</c:v>
                </c:pt>
                <c:pt idx="362">
                  <c:v>67.17525772999996</c:v>
                </c:pt>
                <c:pt idx="363">
                  <c:v>67.36082474</c:v>
                </c:pt>
                <c:pt idx="364">
                  <c:v>67.54639175</c:v>
                </c:pt>
                <c:pt idx="365">
                  <c:v>67.73195876</c:v>
                </c:pt>
                <c:pt idx="366">
                  <c:v>67.91752577</c:v>
                </c:pt>
                <c:pt idx="367">
                  <c:v>68.10309277999994</c:v>
                </c:pt>
                <c:pt idx="368">
                  <c:v>68.28865979</c:v>
                </c:pt>
                <c:pt idx="369">
                  <c:v>68.4742268</c:v>
                </c:pt>
                <c:pt idx="370">
                  <c:v>68.65979380999994</c:v>
                </c:pt>
                <c:pt idx="371">
                  <c:v>68.84536081999994</c:v>
                </c:pt>
                <c:pt idx="372">
                  <c:v>69.03092784</c:v>
                </c:pt>
                <c:pt idx="373">
                  <c:v>69.21649485</c:v>
                </c:pt>
                <c:pt idx="374">
                  <c:v>69.40206186</c:v>
                </c:pt>
                <c:pt idx="375">
                  <c:v>69.58762887</c:v>
                </c:pt>
                <c:pt idx="376">
                  <c:v>69.77319588</c:v>
                </c:pt>
                <c:pt idx="377">
                  <c:v>69.95876288999999</c:v>
                </c:pt>
                <c:pt idx="378">
                  <c:v>70.1443299</c:v>
                </c:pt>
                <c:pt idx="379">
                  <c:v>70.32989690999999</c:v>
                </c:pt>
                <c:pt idx="380">
                  <c:v>70.51546392</c:v>
                </c:pt>
                <c:pt idx="381">
                  <c:v>70.70103093</c:v>
                </c:pt>
                <c:pt idx="382">
                  <c:v>70.88659794</c:v>
                </c:pt>
                <c:pt idx="383">
                  <c:v>71.07216495</c:v>
                </c:pt>
                <c:pt idx="384">
                  <c:v>71.25773196</c:v>
                </c:pt>
                <c:pt idx="385">
                  <c:v>71.44329897</c:v>
                </c:pt>
                <c:pt idx="386">
                  <c:v>71.62886598</c:v>
                </c:pt>
                <c:pt idx="387">
                  <c:v>71.81443299</c:v>
                </c:pt>
                <c:pt idx="388">
                  <c:v>72.0</c:v>
                </c:pt>
                <c:pt idx="389">
                  <c:v>72.18556700999996</c:v>
                </c:pt>
                <c:pt idx="390">
                  <c:v>72.37113402</c:v>
                </c:pt>
                <c:pt idx="391">
                  <c:v>72.55670102999996</c:v>
                </c:pt>
                <c:pt idx="392">
                  <c:v>72.74226804</c:v>
                </c:pt>
                <c:pt idx="393">
                  <c:v>72.92783505</c:v>
                </c:pt>
                <c:pt idx="394">
                  <c:v>73.11340205999996</c:v>
                </c:pt>
                <c:pt idx="395">
                  <c:v>73.29896907</c:v>
                </c:pt>
                <c:pt idx="396">
                  <c:v>73.48453608</c:v>
                </c:pt>
                <c:pt idx="397">
                  <c:v>73.67010309</c:v>
                </c:pt>
                <c:pt idx="398">
                  <c:v>73.85567009999995</c:v>
                </c:pt>
                <c:pt idx="399">
                  <c:v>74.04123710999998</c:v>
                </c:pt>
                <c:pt idx="400">
                  <c:v>74.22680411999994</c:v>
                </c:pt>
                <c:pt idx="401">
                  <c:v>74.41237112999994</c:v>
                </c:pt>
                <c:pt idx="402">
                  <c:v>74.59793813999994</c:v>
                </c:pt>
                <c:pt idx="403">
                  <c:v>74.78350514999998</c:v>
                </c:pt>
                <c:pt idx="404">
                  <c:v>74.96907215999994</c:v>
                </c:pt>
                <c:pt idx="405">
                  <c:v>75.15463918</c:v>
                </c:pt>
                <c:pt idx="406">
                  <c:v>75.34020619</c:v>
                </c:pt>
                <c:pt idx="407">
                  <c:v>75.52577319999995</c:v>
                </c:pt>
                <c:pt idx="408">
                  <c:v>75.71134021</c:v>
                </c:pt>
                <c:pt idx="409">
                  <c:v>75.89690722</c:v>
                </c:pt>
                <c:pt idx="410">
                  <c:v>76.08247422999999</c:v>
                </c:pt>
                <c:pt idx="411">
                  <c:v>76.26804124</c:v>
                </c:pt>
                <c:pt idx="412">
                  <c:v>76.45360825</c:v>
                </c:pt>
                <c:pt idx="413">
                  <c:v>76.63917526</c:v>
                </c:pt>
                <c:pt idx="414">
                  <c:v>76.82474226999996</c:v>
                </c:pt>
                <c:pt idx="415">
                  <c:v>77.01030928</c:v>
                </c:pt>
                <c:pt idx="416">
                  <c:v>77.19587628999996</c:v>
                </c:pt>
                <c:pt idx="417">
                  <c:v>77.3814433</c:v>
                </c:pt>
                <c:pt idx="418">
                  <c:v>77.56701031</c:v>
                </c:pt>
                <c:pt idx="419">
                  <c:v>77.75257731999994</c:v>
                </c:pt>
                <c:pt idx="420">
                  <c:v>77.93814433</c:v>
                </c:pt>
                <c:pt idx="421">
                  <c:v>78.12371133999993</c:v>
                </c:pt>
                <c:pt idx="422">
                  <c:v>78.30927834999996</c:v>
                </c:pt>
                <c:pt idx="423">
                  <c:v>78.49484536</c:v>
                </c:pt>
                <c:pt idx="424">
                  <c:v>78.68041236999996</c:v>
                </c:pt>
                <c:pt idx="425">
                  <c:v>78.86597937999996</c:v>
                </c:pt>
                <c:pt idx="426">
                  <c:v>79.05154639</c:v>
                </c:pt>
                <c:pt idx="427">
                  <c:v>79.2371134</c:v>
                </c:pt>
                <c:pt idx="428">
                  <c:v>79.42268041</c:v>
                </c:pt>
                <c:pt idx="429">
                  <c:v>79.60824741999996</c:v>
                </c:pt>
                <c:pt idx="430">
                  <c:v>79.79381443</c:v>
                </c:pt>
                <c:pt idx="431">
                  <c:v>79.97938143999994</c:v>
                </c:pt>
                <c:pt idx="432">
                  <c:v>80.16494844999998</c:v>
                </c:pt>
                <c:pt idx="433">
                  <c:v>80.35051545999998</c:v>
                </c:pt>
                <c:pt idx="434">
                  <c:v>80.53608246999998</c:v>
                </c:pt>
                <c:pt idx="435">
                  <c:v>80.72164948</c:v>
                </c:pt>
                <c:pt idx="436">
                  <c:v>80.90721649</c:v>
                </c:pt>
                <c:pt idx="437">
                  <c:v>81.09278350999996</c:v>
                </c:pt>
                <c:pt idx="438">
                  <c:v>81.27835051999995</c:v>
                </c:pt>
                <c:pt idx="439">
                  <c:v>81.46391753</c:v>
                </c:pt>
                <c:pt idx="440">
                  <c:v>81.64948454</c:v>
                </c:pt>
                <c:pt idx="441">
                  <c:v>81.83505154999999</c:v>
                </c:pt>
                <c:pt idx="442">
                  <c:v>82.02061856</c:v>
                </c:pt>
                <c:pt idx="443">
                  <c:v>82.20618557</c:v>
                </c:pt>
                <c:pt idx="444">
                  <c:v>82.39175258</c:v>
                </c:pt>
                <c:pt idx="445">
                  <c:v>82.57731959</c:v>
                </c:pt>
                <c:pt idx="446">
                  <c:v>82.7628866</c:v>
                </c:pt>
                <c:pt idx="447">
                  <c:v>82.94845361</c:v>
                </c:pt>
                <c:pt idx="448">
                  <c:v>83.13402062</c:v>
                </c:pt>
                <c:pt idx="449">
                  <c:v>83.31958763</c:v>
                </c:pt>
                <c:pt idx="450">
                  <c:v>83.50515464</c:v>
                </c:pt>
                <c:pt idx="451">
                  <c:v>83.69072165</c:v>
                </c:pt>
                <c:pt idx="452">
                  <c:v>83.87628866</c:v>
                </c:pt>
                <c:pt idx="453">
                  <c:v>84.06185567</c:v>
                </c:pt>
                <c:pt idx="454">
                  <c:v>84.24742268</c:v>
                </c:pt>
                <c:pt idx="455">
                  <c:v>84.43298969</c:v>
                </c:pt>
                <c:pt idx="456">
                  <c:v>84.6185567</c:v>
                </c:pt>
                <c:pt idx="457">
                  <c:v>84.80412371</c:v>
                </c:pt>
                <c:pt idx="458">
                  <c:v>84.98969072</c:v>
                </c:pt>
                <c:pt idx="459">
                  <c:v>85.17525772999996</c:v>
                </c:pt>
                <c:pt idx="460">
                  <c:v>85.36082474</c:v>
                </c:pt>
                <c:pt idx="461">
                  <c:v>85.54639175</c:v>
                </c:pt>
                <c:pt idx="462">
                  <c:v>85.73195876</c:v>
                </c:pt>
                <c:pt idx="463">
                  <c:v>85.91752577</c:v>
                </c:pt>
                <c:pt idx="464">
                  <c:v>86.10309277999994</c:v>
                </c:pt>
                <c:pt idx="465">
                  <c:v>86.28865979</c:v>
                </c:pt>
                <c:pt idx="466">
                  <c:v>86.4742268</c:v>
                </c:pt>
                <c:pt idx="467">
                  <c:v>86.65979380999994</c:v>
                </c:pt>
                <c:pt idx="468">
                  <c:v>86.84536081999994</c:v>
                </c:pt>
                <c:pt idx="469">
                  <c:v>87.03092784</c:v>
                </c:pt>
                <c:pt idx="470">
                  <c:v>87.21649485</c:v>
                </c:pt>
                <c:pt idx="471">
                  <c:v>87.40206186</c:v>
                </c:pt>
                <c:pt idx="472">
                  <c:v>87.58762887</c:v>
                </c:pt>
                <c:pt idx="473">
                  <c:v>87.77319588</c:v>
                </c:pt>
                <c:pt idx="474">
                  <c:v>87.95876288999999</c:v>
                </c:pt>
                <c:pt idx="475">
                  <c:v>88.1443299</c:v>
                </c:pt>
                <c:pt idx="476">
                  <c:v>88.32989690999999</c:v>
                </c:pt>
                <c:pt idx="477">
                  <c:v>88.51546392</c:v>
                </c:pt>
                <c:pt idx="478">
                  <c:v>88.70103093</c:v>
                </c:pt>
                <c:pt idx="479">
                  <c:v>88.88659794</c:v>
                </c:pt>
                <c:pt idx="480">
                  <c:v>89.07216495</c:v>
                </c:pt>
                <c:pt idx="481">
                  <c:v>89.25773196</c:v>
                </c:pt>
                <c:pt idx="482">
                  <c:v>89.44329897</c:v>
                </c:pt>
                <c:pt idx="483">
                  <c:v>89.62886598</c:v>
                </c:pt>
                <c:pt idx="484">
                  <c:v>89.81443299</c:v>
                </c:pt>
                <c:pt idx="485">
                  <c:v>90.0</c:v>
                </c:pt>
                <c:pt idx="486">
                  <c:v>90.18556700999996</c:v>
                </c:pt>
                <c:pt idx="487">
                  <c:v>90.37113402</c:v>
                </c:pt>
                <c:pt idx="488">
                  <c:v>90.55670102999996</c:v>
                </c:pt>
                <c:pt idx="489">
                  <c:v>90.74226804</c:v>
                </c:pt>
                <c:pt idx="490">
                  <c:v>90.92783505</c:v>
                </c:pt>
                <c:pt idx="491">
                  <c:v>91.11340205999996</c:v>
                </c:pt>
                <c:pt idx="492">
                  <c:v>91.29896907</c:v>
                </c:pt>
                <c:pt idx="493">
                  <c:v>91.48453608</c:v>
                </c:pt>
                <c:pt idx="494">
                  <c:v>91.67010309</c:v>
                </c:pt>
                <c:pt idx="495">
                  <c:v>91.85567009999995</c:v>
                </c:pt>
                <c:pt idx="496">
                  <c:v>92.04123710999998</c:v>
                </c:pt>
                <c:pt idx="497">
                  <c:v>92.22680411999994</c:v>
                </c:pt>
                <c:pt idx="498">
                  <c:v>92.41237112999994</c:v>
                </c:pt>
                <c:pt idx="499">
                  <c:v>92.59793813999994</c:v>
                </c:pt>
                <c:pt idx="500">
                  <c:v>92.78350514999998</c:v>
                </c:pt>
                <c:pt idx="501">
                  <c:v>92.96907215999994</c:v>
                </c:pt>
                <c:pt idx="502">
                  <c:v>93.15463918</c:v>
                </c:pt>
                <c:pt idx="503">
                  <c:v>93.34020619</c:v>
                </c:pt>
                <c:pt idx="504">
                  <c:v>93.52577319999995</c:v>
                </c:pt>
                <c:pt idx="505">
                  <c:v>93.71134021</c:v>
                </c:pt>
                <c:pt idx="506">
                  <c:v>93.89690722</c:v>
                </c:pt>
                <c:pt idx="507">
                  <c:v>94.08247422999999</c:v>
                </c:pt>
                <c:pt idx="508">
                  <c:v>94.26804124</c:v>
                </c:pt>
                <c:pt idx="509">
                  <c:v>94.45360825</c:v>
                </c:pt>
                <c:pt idx="510">
                  <c:v>94.63917526</c:v>
                </c:pt>
                <c:pt idx="511">
                  <c:v>94.82474226999996</c:v>
                </c:pt>
                <c:pt idx="512">
                  <c:v>95.01030928</c:v>
                </c:pt>
                <c:pt idx="513">
                  <c:v>95.19587628999996</c:v>
                </c:pt>
                <c:pt idx="514">
                  <c:v>95.3814433</c:v>
                </c:pt>
                <c:pt idx="515">
                  <c:v>95.56701031</c:v>
                </c:pt>
                <c:pt idx="516">
                  <c:v>95.75257731999994</c:v>
                </c:pt>
                <c:pt idx="517">
                  <c:v>95.93814433</c:v>
                </c:pt>
                <c:pt idx="518">
                  <c:v>96.12371133999993</c:v>
                </c:pt>
                <c:pt idx="519">
                  <c:v>96.30927834999996</c:v>
                </c:pt>
                <c:pt idx="520">
                  <c:v>96.49484536</c:v>
                </c:pt>
                <c:pt idx="521">
                  <c:v>96.68041236999996</c:v>
                </c:pt>
                <c:pt idx="522">
                  <c:v>96.86597937999996</c:v>
                </c:pt>
                <c:pt idx="523">
                  <c:v>97.05154639</c:v>
                </c:pt>
                <c:pt idx="524">
                  <c:v>97.2371134</c:v>
                </c:pt>
                <c:pt idx="525">
                  <c:v>97.42268041</c:v>
                </c:pt>
                <c:pt idx="526">
                  <c:v>97.60824741999996</c:v>
                </c:pt>
                <c:pt idx="527">
                  <c:v>97.79381443</c:v>
                </c:pt>
                <c:pt idx="528">
                  <c:v>97.97938143999994</c:v>
                </c:pt>
                <c:pt idx="529">
                  <c:v>98.16494844999998</c:v>
                </c:pt>
                <c:pt idx="530">
                  <c:v>98.35051545999998</c:v>
                </c:pt>
                <c:pt idx="531">
                  <c:v>98.53608246999998</c:v>
                </c:pt>
                <c:pt idx="532">
                  <c:v>98.72164948</c:v>
                </c:pt>
                <c:pt idx="533">
                  <c:v>98.90721649</c:v>
                </c:pt>
                <c:pt idx="534">
                  <c:v>99.09278350999996</c:v>
                </c:pt>
                <c:pt idx="535">
                  <c:v>99.27835051999995</c:v>
                </c:pt>
                <c:pt idx="536">
                  <c:v>99.46391753</c:v>
                </c:pt>
                <c:pt idx="537">
                  <c:v>99.64948454</c:v>
                </c:pt>
                <c:pt idx="538">
                  <c:v>99.83505154999999</c:v>
                </c:pt>
                <c:pt idx="539">
                  <c:v>100.0206186</c:v>
                </c:pt>
                <c:pt idx="540">
                  <c:v>100.2061856</c:v>
                </c:pt>
                <c:pt idx="541">
                  <c:v>100.3917526</c:v>
                </c:pt>
                <c:pt idx="542">
                  <c:v>100.5773196</c:v>
                </c:pt>
                <c:pt idx="543">
                  <c:v>100.7628866</c:v>
                </c:pt>
                <c:pt idx="544">
                  <c:v>100.9484536</c:v>
                </c:pt>
                <c:pt idx="545">
                  <c:v>101.1340206</c:v>
                </c:pt>
                <c:pt idx="546">
                  <c:v>101.3195876</c:v>
                </c:pt>
                <c:pt idx="547">
                  <c:v>101.5051546</c:v>
                </c:pt>
                <c:pt idx="548">
                  <c:v>101.6907216</c:v>
                </c:pt>
                <c:pt idx="549">
                  <c:v>101.8762887</c:v>
                </c:pt>
                <c:pt idx="550">
                  <c:v>102.0618557</c:v>
                </c:pt>
                <c:pt idx="551">
                  <c:v>102.2474227</c:v>
                </c:pt>
                <c:pt idx="552">
                  <c:v>102.4329897</c:v>
                </c:pt>
                <c:pt idx="553">
                  <c:v>102.6185567</c:v>
                </c:pt>
                <c:pt idx="554">
                  <c:v>102.8041237</c:v>
                </c:pt>
                <c:pt idx="555">
                  <c:v>102.9896907</c:v>
                </c:pt>
                <c:pt idx="556">
                  <c:v>103.1752577</c:v>
                </c:pt>
                <c:pt idx="557">
                  <c:v>103.3608247</c:v>
                </c:pt>
                <c:pt idx="558">
                  <c:v>103.5463918</c:v>
                </c:pt>
                <c:pt idx="559">
                  <c:v>103.7319588</c:v>
                </c:pt>
                <c:pt idx="560">
                  <c:v>103.9175258</c:v>
                </c:pt>
                <c:pt idx="561">
                  <c:v>104.1030928</c:v>
                </c:pt>
                <c:pt idx="562">
                  <c:v>104.2886598</c:v>
                </c:pt>
                <c:pt idx="563">
                  <c:v>104.4742268</c:v>
                </c:pt>
                <c:pt idx="564">
                  <c:v>104.6597938</c:v>
                </c:pt>
                <c:pt idx="565">
                  <c:v>104.8453608</c:v>
                </c:pt>
                <c:pt idx="566">
                  <c:v>105.0309278</c:v>
                </c:pt>
                <c:pt idx="567">
                  <c:v>105.2164948</c:v>
                </c:pt>
                <c:pt idx="568">
                  <c:v>105.4020619</c:v>
                </c:pt>
                <c:pt idx="569">
                  <c:v>105.5876289</c:v>
                </c:pt>
                <c:pt idx="570">
                  <c:v>105.7731959</c:v>
                </c:pt>
                <c:pt idx="571">
                  <c:v>105.9587629</c:v>
                </c:pt>
                <c:pt idx="572">
                  <c:v>106.1443299</c:v>
                </c:pt>
                <c:pt idx="573">
                  <c:v>106.3298969</c:v>
                </c:pt>
                <c:pt idx="574">
                  <c:v>106.5154639</c:v>
                </c:pt>
                <c:pt idx="575">
                  <c:v>106.7010309</c:v>
                </c:pt>
                <c:pt idx="576">
                  <c:v>106.8865979</c:v>
                </c:pt>
                <c:pt idx="577">
                  <c:v>107.0721649</c:v>
                </c:pt>
                <c:pt idx="578">
                  <c:v>107.257732</c:v>
                </c:pt>
                <c:pt idx="579">
                  <c:v>107.443299</c:v>
                </c:pt>
                <c:pt idx="580">
                  <c:v>107.628866</c:v>
                </c:pt>
                <c:pt idx="581">
                  <c:v>107.814433</c:v>
                </c:pt>
                <c:pt idx="582">
                  <c:v>108.0</c:v>
                </c:pt>
                <c:pt idx="583">
                  <c:v>108.185567</c:v>
                </c:pt>
                <c:pt idx="584">
                  <c:v>108.371134</c:v>
                </c:pt>
                <c:pt idx="585">
                  <c:v>108.556701</c:v>
                </c:pt>
                <c:pt idx="586">
                  <c:v>108.742268</c:v>
                </c:pt>
                <c:pt idx="587">
                  <c:v>108.9278351</c:v>
                </c:pt>
                <c:pt idx="588">
                  <c:v>109.1134021</c:v>
                </c:pt>
                <c:pt idx="589">
                  <c:v>109.2989691</c:v>
                </c:pt>
                <c:pt idx="590">
                  <c:v>109.4845361</c:v>
                </c:pt>
                <c:pt idx="591">
                  <c:v>109.6701031</c:v>
                </c:pt>
                <c:pt idx="592">
                  <c:v>109.8556701</c:v>
                </c:pt>
                <c:pt idx="593">
                  <c:v>110.0412371</c:v>
                </c:pt>
                <c:pt idx="594">
                  <c:v>110.2268041</c:v>
                </c:pt>
                <c:pt idx="595">
                  <c:v>110.4123711</c:v>
                </c:pt>
                <c:pt idx="596">
                  <c:v>110.5979381</c:v>
                </c:pt>
                <c:pt idx="597">
                  <c:v>110.7835052</c:v>
                </c:pt>
                <c:pt idx="598">
                  <c:v>110.9690722</c:v>
                </c:pt>
                <c:pt idx="599">
                  <c:v>111.1546392</c:v>
                </c:pt>
                <c:pt idx="600">
                  <c:v>111.3402062</c:v>
                </c:pt>
                <c:pt idx="601">
                  <c:v>111.5257732</c:v>
                </c:pt>
                <c:pt idx="602">
                  <c:v>111.7113402</c:v>
                </c:pt>
                <c:pt idx="603">
                  <c:v>111.8969072</c:v>
                </c:pt>
                <c:pt idx="604">
                  <c:v>112.0824742</c:v>
                </c:pt>
                <c:pt idx="605">
                  <c:v>112.2680412</c:v>
                </c:pt>
                <c:pt idx="606">
                  <c:v>112.4536082</c:v>
                </c:pt>
                <c:pt idx="607">
                  <c:v>112.6391753</c:v>
                </c:pt>
                <c:pt idx="608">
                  <c:v>112.8247423</c:v>
                </c:pt>
                <c:pt idx="609">
                  <c:v>113.0103093</c:v>
                </c:pt>
                <c:pt idx="610">
                  <c:v>113.1958763</c:v>
                </c:pt>
                <c:pt idx="611">
                  <c:v>113.3814433</c:v>
                </c:pt>
                <c:pt idx="612">
                  <c:v>113.5670103</c:v>
                </c:pt>
                <c:pt idx="613">
                  <c:v>113.7525773</c:v>
                </c:pt>
                <c:pt idx="614">
                  <c:v>113.9381443</c:v>
                </c:pt>
                <c:pt idx="615">
                  <c:v>114.1237113</c:v>
                </c:pt>
                <c:pt idx="616">
                  <c:v>114.3092784</c:v>
                </c:pt>
                <c:pt idx="617">
                  <c:v>114.4948454</c:v>
                </c:pt>
                <c:pt idx="618">
                  <c:v>114.6804124</c:v>
                </c:pt>
                <c:pt idx="619">
                  <c:v>114.8659794</c:v>
                </c:pt>
                <c:pt idx="620">
                  <c:v>115.0515464</c:v>
                </c:pt>
                <c:pt idx="621">
                  <c:v>115.2371134</c:v>
                </c:pt>
                <c:pt idx="622">
                  <c:v>115.4226804</c:v>
                </c:pt>
                <c:pt idx="623">
                  <c:v>115.6082474</c:v>
                </c:pt>
                <c:pt idx="624">
                  <c:v>115.7938144</c:v>
                </c:pt>
                <c:pt idx="625">
                  <c:v>115.9793814</c:v>
                </c:pt>
                <c:pt idx="626">
                  <c:v>116.1649485</c:v>
                </c:pt>
                <c:pt idx="627">
                  <c:v>116.3505155</c:v>
                </c:pt>
                <c:pt idx="628">
                  <c:v>116.5360825</c:v>
                </c:pt>
                <c:pt idx="629">
                  <c:v>116.7216495</c:v>
                </c:pt>
                <c:pt idx="630">
                  <c:v>116.9072165</c:v>
                </c:pt>
                <c:pt idx="631">
                  <c:v>117.0927835</c:v>
                </c:pt>
                <c:pt idx="632">
                  <c:v>117.2783505</c:v>
                </c:pt>
                <c:pt idx="633">
                  <c:v>117.4639175</c:v>
                </c:pt>
                <c:pt idx="634">
                  <c:v>117.6494845</c:v>
                </c:pt>
                <c:pt idx="635">
                  <c:v>117.8350515</c:v>
                </c:pt>
                <c:pt idx="636">
                  <c:v>118.0206186</c:v>
                </c:pt>
                <c:pt idx="637">
                  <c:v>118.2061856</c:v>
                </c:pt>
                <c:pt idx="638">
                  <c:v>118.3917526</c:v>
                </c:pt>
                <c:pt idx="639">
                  <c:v>118.5773196</c:v>
                </c:pt>
                <c:pt idx="640">
                  <c:v>118.7628866</c:v>
                </c:pt>
                <c:pt idx="641">
                  <c:v>118.9484536</c:v>
                </c:pt>
                <c:pt idx="642">
                  <c:v>119.1340206</c:v>
                </c:pt>
                <c:pt idx="643">
                  <c:v>119.3195876</c:v>
                </c:pt>
                <c:pt idx="644">
                  <c:v>119.5051546</c:v>
                </c:pt>
                <c:pt idx="645">
                  <c:v>119.6907216</c:v>
                </c:pt>
                <c:pt idx="646">
                  <c:v>119.8762887</c:v>
                </c:pt>
                <c:pt idx="647">
                  <c:v>120.0618557</c:v>
                </c:pt>
                <c:pt idx="648">
                  <c:v>120.2474227</c:v>
                </c:pt>
                <c:pt idx="649">
                  <c:v>120.4329897</c:v>
                </c:pt>
                <c:pt idx="650">
                  <c:v>120.6185567</c:v>
                </c:pt>
                <c:pt idx="651">
                  <c:v>120.8041237</c:v>
                </c:pt>
                <c:pt idx="652">
                  <c:v>120.9896907</c:v>
                </c:pt>
                <c:pt idx="653">
                  <c:v>121.1752577</c:v>
                </c:pt>
                <c:pt idx="654">
                  <c:v>121.3608247</c:v>
                </c:pt>
                <c:pt idx="655">
                  <c:v>121.5463918</c:v>
                </c:pt>
                <c:pt idx="656">
                  <c:v>121.7319588</c:v>
                </c:pt>
                <c:pt idx="657">
                  <c:v>121.9175258</c:v>
                </c:pt>
                <c:pt idx="658">
                  <c:v>122.1030928</c:v>
                </c:pt>
                <c:pt idx="659">
                  <c:v>122.2886598</c:v>
                </c:pt>
                <c:pt idx="660">
                  <c:v>122.4742268</c:v>
                </c:pt>
                <c:pt idx="661">
                  <c:v>122.6597938</c:v>
                </c:pt>
                <c:pt idx="662">
                  <c:v>122.8453608</c:v>
                </c:pt>
                <c:pt idx="663">
                  <c:v>123.0309278</c:v>
                </c:pt>
                <c:pt idx="664">
                  <c:v>123.2164948</c:v>
                </c:pt>
                <c:pt idx="665">
                  <c:v>123.4020619</c:v>
                </c:pt>
                <c:pt idx="666">
                  <c:v>123.5876289</c:v>
                </c:pt>
                <c:pt idx="667">
                  <c:v>123.7731959</c:v>
                </c:pt>
                <c:pt idx="668">
                  <c:v>123.9587629</c:v>
                </c:pt>
                <c:pt idx="669">
                  <c:v>124.1443299</c:v>
                </c:pt>
                <c:pt idx="670">
                  <c:v>124.3298969</c:v>
                </c:pt>
                <c:pt idx="671">
                  <c:v>124.5154639</c:v>
                </c:pt>
                <c:pt idx="672">
                  <c:v>124.7010309</c:v>
                </c:pt>
                <c:pt idx="673">
                  <c:v>124.8865979</c:v>
                </c:pt>
                <c:pt idx="674">
                  <c:v>125.0721649</c:v>
                </c:pt>
                <c:pt idx="675">
                  <c:v>125.257732</c:v>
                </c:pt>
                <c:pt idx="676">
                  <c:v>125.443299</c:v>
                </c:pt>
                <c:pt idx="677">
                  <c:v>125.628866</c:v>
                </c:pt>
                <c:pt idx="678">
                  <c:v>125.814433</c:v>
                </c:pt>
                <c:pt idx="679">
                  <c:v>126.0</c:v>
                </c:pt>
                <c:pt idx="680">
                  <c:v>126.185567</c:v>
                </c:pt>
                <c:pt idx="681">
                  <c:v>126.371134</c:v>
                </c:pt>
                <c:pt idx="682">
                  <c:v>126.556701</c:v>
                </c:pt>
                <c:pt idx="683">
                  <c:v>126.742268</c:v>
                </c:pt>
                <c:pt idx="684">
                  <c:v>126.9278351</c:v>
                </c:pt>
                <c:pt idx="685">
                  <c:v>127.1134021</c:v>
                </c:pt>
                <c:pt idx="686">
                  <c:v>127.2989691</c:v>
                </c:pt>
                <c:pt idx="687">
                  <c:v>127.4845361</c:v>
                </c:pt>
                <c:pt idx="688">
                  <c:v>127.6701031</c:v>
                </c:pt>
                <c:pt idx="689">
                  <c:v>127.8556701</c:v>
                </c:pt>
                <c:pt idx="690">
                  <c:v>128.0412371</c:v>
                </c:pt>
                <c:pt idx="691">
                  <c:v>128.2268041</c:v>
                </c:pt>
                <c:pt idx="692">
                  <c:v>128.4123711</c:v>
                </c:pt>
                <c:pt idx="693">
                  <c:v>128.5979381</c:v>
                </c:pt>
                <c:pt idx="694">
                  <c:v>128.7835052</c:v>
                </c:pt>
                <c:pt idx="695">
                  <c:v>128.9690722</c:v>
                </c:pt>
                <c:pt idx="696">
                  <c:v>129.1546392</c:v>
                </c:pt>
                <c:pt idx="697">
                  <c:v>129.3402062</c:v>
                </c:pt>
                <c:pt idx="698">
                  <c:v>129.5257732</c:v>
                </c:pt>
                <c:pt idx="699">
                  <c:v>129.7113402</c:v>
                </c:pt>
                <c:pt idx="700">
                  <c:v>129.8969072</c:v>
                </c:pt>
                <c:pt idx="701">
                  <c:v>130.0824742</c:v>
                </c:pt>
                <c:pt idx="702">
                  <c:v>130.2680412</c:v>
                </c:pt>
                <c:pt idx="703">
                  <c:v>130.4536082</c:v>
                </c:pt>
                <c:pt idx="704">
                  <c:v>130.6391753</c:v>
                </c:pt>
                <c:pt idx="705">
                  <c:v>130.8247423</c:v>
                </c:pt>
                <c:pt idx="706">
                  <c:v>131.0103093</c:v>
                </c:pt>
                <c:pt idx="707">
                  <c:v>131.1958763</c:v>
                </c:pt>
                <c:pt idx="708">
                  <c:v>131.3814433</c:v>
                </c:pt>
                <c:pt idx="709">
                  <c:v>131.5670103</c:v>
                </c:pt>
                <c:pt idx="710">
                  <c:v>131.7525773</c:v>
                </c:pt>
                <c:pt idx="711">
                  <c:v>131.9381443</c:v>
                </c:pt>
                <c:pt idx="712">
                  <c:v>132.1237113</c:v>
                </c:pt>
                <c:pt idx="713">
                  <c:v>132.3092784</c:v>
                </c:pt>
                <c:pt idx="714">
                  <c:v>132.4948454</c:v>
                </c:pt>
                <c:pt idx="715">
                  <c:v>132.6804124</c:v>
                </c:pt>
                <c:pt idx="716">
                  <c:v>132.8659794</c:v>
                </c:pt>
                <c:pt idx="717">
                  <c:v>133.0515464</c:v>
                </c:pt>
                <c:pt idx="718">
                  <c:v>133.2371134</c:v>
                </c:pt>
                <c:pt idx="719">
                  <c:v>133.4226804</c:v>
                </c:pt>
                <c:pt idx="720">
                  <c:v>133.6082474</c:v>
                </c:pt>
                <c:pt idx="721">
                  <c:v>133.7938144</c:v>
                </c:pt>
                <c:pt idx="722">
                  <c:v>133.9793814</c:v>
                </c:pt>
                <c:pt idx="723">
                  <c:v>134.1649485</c:v>
                </c:pt>
                <c:pt idx="724">
                  <c:v>134.3505155</c:v>
                </c:pt>
                <c:pt idx="725">
                  <c:v>134.5360825</c:v>
                </c:pt>
                <c:pt idx="726">
                  <c:v>134.7216495</c:v>
                </c:pt>
                <c:pt idx="727">
                  <c:v>134.9072165</c:v>
                </c:pt>
                <c:pt idx="728">
                  <c:v>135.0927835</c:v>
                </c:pt>
                <c:pt idx="729">
                  <c:v>135.2783505</c:v>
                </c:pt>
                <c:pt idx="730">
                  <c:v>135.4639175</c:v>
                </c:pt>
                <c:pt idx="731">
                  <c:v>135.6494845</c:v>
                </c:pt>
                <c:pt idx="732">
                  <c:v>135.8350515</c:v>
                </c:pt>
                <c:pt idx="733">
                  <c:v>136.0206186</c:v>
                </c:pt>
                <c:pt idx="734">
                  <c:v>136.2061856</c:v>
                </c:pt>
                <c:pt idx="735">
                  <c:v>136.3917526</c:v>
                </c:pt>
                <c:pt idx="736">
                  <c:v>136.5773196</c:v>
                </c:pt>
                <c:pt idx="737">
                  <c:v>136.7628866</c:v>
                </c:pt>
                <c:pt idx="738">
                  <c:v>136.9484536</c:v>
                </c:pt>
                <c:pt idx="739">
                  <c:v>137.1340206</c:v>
                </c:pt>
                <c:pt idx="740">
                  <c:v>137.3195876</c:v>
                </c:pt>
                <c:pt idx="741">
                  <c:v>137.5051546</c:v>
                </c:pt>
                <c:pt idx="742">
                  <c:v>137.6907216</c:v>
                </c:pt>
                <c:pt idx="743">
                  <c:v>137.8762887</c:v>
                </c:pt>
                <c:pt idx="744">
                  <c:v>138.0618557</c:v>
                </c:pt>
                <c:pt idx="745">
                  <c:v>138.2474227</c:v>
                </c:pt>
                <c:pt idx="746">
                  <c:v>138.4329897</c:v>
                </c:pt>
                <c:pt idx="747">
                  <c:v>138.6185567</c:v>
                </c:pt>
                <c:pt idx="748">
                  <c:v>138.8041237</c:v>
                </c:pt>
                <c:pt idx="749">
                  <c:v>138.9896907</c:v>
                </c:pt>
                <c:pt idx="750">
                  <c:v>139.1752577</c:v>
                </c:pt>
                <c:pt idx="751">
                  <c:v>139.3608247</c:v>
                </c:pt>
                <c:pt idx="752">
                  <c:v>139.5463918</c:v>
                </c:pt>
                <c:pt idx="753">
                  <c:v>139.7319588</c:v>
                </c:pt>
                <c:pt idx="754">
                  <c:v>139.9175258</c:v>
                </c:pt>
                <c:pt idx="755">
                  <c:v>140.1030928</c:v>
                </c:pt>
                <c:pt idx="756">
                  <c:v>140.2886598</c:v>
                </c:pt>
                <c:pt idx="757">
                  <c:v>140.4742268</c:v>
                </c:pt>
                <c:pt idx="758">
                  <c:v>140.6597938</c:v>
                </c:pt>
                <c:pt idx="759">
                  <c:v>140.8453608</c:v>
                </c:pt>
                <c:pt idx="760">
                  <c:v>141.0309278</c:v>
                </c:pt>
                <c:pt idx="761">
                  <c:v>141.2164948</c:v>
                </c:pt>
                <c:pt idx="762">
                  <c:v>141.4020619</c:v>
                </c:pt>
                <c:pt idx="763">
                  <c:v>141.5876289</c:v>
                </c:pt>
                <c:pt idx="764">
                  <c:v>141.7731959</c:v>
                </c:pt>
                <c:pt idx="765">
                  <c:v>141.9587629</c:v>
                </c:pt>
                <c:pt idx="766">
                  <c:v>142.1443299</c:v>
                </c:pt>
                <c:pt idx="767">
                  <c:v>142.3298969</c:v>
                </c:pt>
                <c:pt idx="768">
                  <c:v>142.5154639</c:v>
                </c:pt>
                <c:pt idx="769">
                  <c:v>142.7010309</c:v>
                </c:pt>
                <c:pt idx="770">
                  <c:v>142.8865979</c:v>
                </c:pt>
                <c:pt idx="771">
                  <c:v>143.0721649</c:v>
                </c:pt>
                <c:pt idx="772">
                  <c:v>143.257732</c:v>
                </c:pt>
                <c:pt idx="773">
                  <c:v>143.443299</c:v>
                </c:pt>
                <c:pt idx="774">
                  <c:v>143.628866</c:v>
                </c:pt>
                <c:pt idx="775">
                  <c:v>143.814433</c:v>
                </c:pt>
                <c:pt idx="776">
                  <c:v>144.0</c:v>
                </c:pt>
                <c:pt idx="777">
                  <c:v>144.185567</c:v>
                </c:pt>
                <c:pt idx="778">
                  <c:v>144.371134</c:v>
                </c:pt>
                <c:pt idx="779">
                  <c:v>144.556701</c:v>
                </c:pt>
                <c:pt idx="780">
                  <c:v>144.742268</c:v>
                </c:pt>
                <c:pt idx="781">
                  <c:v>144.9278351</c:v>
                </c:pt>
                <c:pt idx="782">
                  <c:v>145.1134021</c:v>
                </c:pt>
                <c:pt idx="783">
                  <c:v>145.2989691</c:v>
                </c:pt>
                <c:pt idx="784">
                  <c:v>145.4845361</c:v>
                </c:pt>
                <c:pt idx="785">
                  <c:v>145.6701031</c:v>
                </c:pt>
                <c:pt idx="786">
                  <c:v>145.8556701</c:v>
                </c:pt>
                <c:pt idx="787">
                  <c:v>146.0412371</c:v>
                </c:pt>
                <c:pt idx="788">
                  <c:v>146.2268041</c:v>
                </c:pt>
                <c:pt idx="789">
                  <c:v>146.4123711</c:v>
                </c:pt>
                <c:pt idx="790">
                  <c:v>146.5979381</c:v>
                </c:pt>
                <c:pt idx="791">
                  <c:v>146.7835052</c:v>
                </c:pt>
                <c:pt idx="792">
                  <c:v>146.9690722</c:v>
                </c:pt>
                <c:pt idx="793">
                  <c:v>147.1546392</c:v>
                </c:pt>
                <c:pt idx="794">
                  <c:v>147.3402062</c:v>
                </c:pt>
                <c:pt idx="795">
                  <c:v>147.5257732</c:v>
                </c:pt>
                <c:pt idx="796">
                  <c:v>147.7113402</c:v>
                </c:pt>
                <c:pt idx="797">
                  <c:v>147.8969072</c:v>
                </c:pt>
                <c:pt idx="798">
                  <c:v>148.0824742</c:v>
                </c:pt>
                <c:pt idx="799">
                  <c:v>148.2680412</c:v>
                </c:pt>
                <c:pt idx="800">
                  <c:v>148.4536082</c:v>
                </c:pt>
                <c:pt idx="801">
                  <c:v>148.6391753</c:v>
                </c:pt>
                <c:pt idx="802">
                  <c:v>148.8247423</c:v>
                </c:pt>
                <c:pt idx="803">
                  <c:v>149.0103093</c:v>
                </c:pt>
                <c:pt idx="804">
                  <c:v>149.1958763</c:v>
                </c:pt>
                <c:pt idx="805">
                  <c:v>149.3814433</c:v>
                </c:pt>
                <c:pt idx="806">
                  <c:v>149.5670103</c:v>
                </c:pt>
                <c:pt idx="807">
                  <c:v>149.7525773</c:v>
                </c:pt>
                <c:pt idx="808">
                  <c:v>149.9381443</c:v>
                </c:pt>
                <c:pt idx="809">
                  <c:v>150.1237113</c:v>
                </c:pt>
                <c:pt idx="810">
                  <c:v>150.3092784</c:v>
                </c:pt>
                <c:pt idx="811">
                  <c:v>150.4948454</c:v>
                </c:pt>
                <c:pt idx="812">
                  <c:v>150.6804124</c:v>
                </c:pt>
                <c:pt idx="813">
                  <c:v>150.8659794</c:v>
                </c:pt>
                <c:pt idx="814">
                  <c:v>151.0515464</c:v>
                </c:pt>
                <c:pt idx="815">
                  <c:v>151.2371134</c:v>
                </c:pt>
                <c:pt idx="816">
                  <c:v>151.4226804</c:v>
                </c:pt>
                <c:pt idx="817">
                  <c:v>151.6082474</c:v>
                </c:pt>
                <c:pt idx="818">
                  <c:v>151.7938144</c:v>
                </c:pt>
                <c:pt idx="819">
                  <c:v>151.9793814</c:v>
                </c:pt>
                <c:pt idx="820">
                  <c:v>152.1649485</c:v>
                </c:pt>
                <c:pt idx="821">
                  <c:v>152.3505155</c:v>
                </c:pt>
                <c:pt idx="822">
                  <c:v>152.5360825</c:v>
                </c:pt>
                <c:pt idx="823">
                  <c:v>152.7216495</c:v>
                </c:pt>
                <c:pt idx="824">
                  <c:v>152.9072165</c:v>
                </c:pt>
                <c:pt idx="825">
                  <c:v>153.0927835</c:v>
                </c:pt>
                <c:pt idx="826">
                  <c:v>153.2783505</c:v>
                </c:pt>
                <c:pt idx="827">
                  <c:v>153.4639175</c:v>
                </c:pt>
                <c:pt idx="828">
                  <c:v>153.6494845</c:v>
                </c:pt>
                <c:pt idx="829">
                  <c:v>153.8350515</c:v>
                </c:pt>
                <c:pt idx="830">
                  <c:v>154.0206186</c:v>
                </c:pt>
                <c:pt idx="831">
                  <c:v>154.2061856</c:v>
                </c:pt>
                <c:pt idx="832">
                  <c:v>154.3917526</c:v>
                </c:pt>
                <c:pt idx="833">
                  <c:v>154.5773196</c:v>
                </c:pt>
                <c:pt idx="834">
                  <c:v>154.7628866</c:v>
                </c:pt>
                <c:pt idx="835">
                  <c:v>154.9484536</c:v>
                </c:pt>
                <c:pt idx="836">
                  <c:v>155.1340206</c:v>
                </c:pt>
                <c:pt idx="837">
                  <c:v>155.3195876</c:v>
                </c:pt>
                <c:pt idx="838">
                  <c:v>155.5051546</c:v>
                </c:pt>
                <c:pt idx="839">
                  <c:v>155.6907216</c:v>
                </c:pt>
                <c:pt idx="840">
                  <c:v>155.8762887</c:v>
                </c:pt>
                <c:pt idx="841">
                  <c:v>156.0618557</c:v>
                </c:pt>
                <c:pt idx="842">
                  <c:v>156.2474227</c:v>
                </c:pt>
                <c:pt idx="843">
                  <c:v>156.4329897</c:v>
                </c:pt>
                <c:pt idx="844">
                  <c:v>156.6185567</c:v>
                </c:pt>
                <c:pt idx="845">
                  <c:v>156.8041237</c:v>
                </c:pt>
                <c:pt idx="846">
                  <c:v>156.9896907</c:v>
                </c:pt>
                <c:pt idx="847">
                  <c:v>157.1752577</c:v>
                </c:pt>
                <c:pt idx="848">
                  <c:v>157.3608247</c:v>
                </c:pt>
                <c:pt idx="849">
                  <c:v>157.5463918</c:v>
                </c:pt>
                <c:pt idx="850">
                  <c:v>157.7319588</c:v>
                </c:pt>
                <c:pt idx="851">
                  <c:v>157.9175258</c:v>
                </c:pt>
                <c:pt idx="852">
                  <c:v>158.1030928</c:v>
                </c:pt>
                <c:pt idx="853">
                  <c:v>158.2886598</c:v>
                </c:pt>
                <c:pt idx="854">
                  <c:v>158.4742268</c:v>
                </c:pt>
                <c:pt idx="855">
                  <c:v>158.6597938</c:v>
                </c:pt>
                <c:pt idx="856">
                  <c:v>158.8453608</c:v>
                </c:pt>
                <c:pt idx="857">
                  <c:v>159.0309278</c:v>
                </c:pt>
                <c:pt idx="858">
                  <c:v>159.2164948</c:v>
                </c:pt>
                <c:pt idx="859">
                  <c:v>159.4020619</c:v>
                </c:pt>
                <c:pt idx="860">
                  <c:v>159.5876289</c:v>
                </c:pt>
                <c:pt idx="861">
                  <c:v>159.7731959</c:v>
                </c:pt>
                <c:pt idx="862">
                  <c:v>159.9587629</c:v>
                </c:pt>
                <c:pt idx="863">
                  <c:v>160.1443299</c:v>
                </c:pt>
                <c:pt idx="864">
                  <c:v>160.3298969</c:v>
                </c:pt>
                <c:pt idx="865">
                  <c:v>160.5154639</c:v>
                </c:pt>
                <c:pt idx="866">
                  <c:v>160.7010309</c:v>
                </c:pt>
                <c:pt idx="867">
                  <c:v>160.8865979</c:v>
                </c:pt>
                <c:pt idx="868">
                  <c:v>161.0721649</c:v>
                </c:pt>
                <c:pt idx="869">
                  <c:v>161.257732</c:v>
                </c:pt>
                <c:pt idx="870">
                  <c:v>161.443299</c:v>
                </c:pt>
                <c:pt idx="871">
                  <c:v>161.628866</c:v>
                </c:pt>
                <c:pt idx="872">
                  <c:v>161.814433</c:v>
                </c:pt>
                <c:pt idx="873">
                  <c:v>162.0</c:v>
                </c:pt>
                <c:pt idx="874">
                  <c:v>162.185567</c:v>
                </c:pt>
                <c:pt idx="875">
                  <c:v>162.371134</c:v>
                </c:pt>
                <c:pt idx="876">
                  <c:v>162.556701</c:v>
                </c:pt>
                <c:pt idx="877">
                  <c:v>162.742268</c:v>
                </c:pt>
                <c:pt idx="878">
                  <c:v>162.9278351</c:v>
                </c:pt>
                <c:pt idx="879">
                  <c:v>163.1134021</c:v>
                </c:pt>
                <c:pt idx="880">
                  <c:v>163.2989691</c:v>
                </c:pt>
                <c:pt idx="881">
                  <c:v>163.4845361</c:v>
                </c:pt>
                <c:pt idx="882">
                  <c:v>163.6701031</c:v>
                </c:pt>
                <c:pt idx="883">
                  <c:v>163.8556701</c:v>
                </c:pt>
                <c:pt idx="884">
                  <c:v>164.0412371</c:v>
                </c:pt>
                <c:pt idx="885">
                  <c:v>164.2268041</c:v>
                </c:pt>
                <c:pt idx="886">
                  <c:v>164.4123711</c:v>
                </c:pt>
                <c:pt idx="887">
                  <c:v>164.5979381</c:v>
                </c:pt>
                <c:pt idx="888">
                  <c:v>164.7835052</c:v>
                </c:pt>
                <c:pt idx="889">
                  <c:v>164.9690722</c:v>
                </c:pt>
                <c:pt idx="890">
                  <c:v>165.1546392</c:v>
                </c:pt>
                <c:pt idx="891">
                  <c:v>165.3402062</c:v>
                </c:pt>
                <c:pt idx="892">
                  <c:v>165.5257732</c:v>
                </c:pt>
                <c:pt idx="893">
                  <c:v>165.7113402</c:v>
                </c:pt>
                <c:pt idx="894">
                  <c:v>165.8969072</c:v>
                </c:pt>
                <c:pt idx="895">
                  <c:v>166.0824742</c:v>
                </c:pt>
                <c:pt idx="896">
                  <c:v>166.2680412</c:v>
                </c:pt>
                <c:pt idx="897">
                  <c:v>166.4536082</c:v>
                </c:pt>
                <c:pt idx="898">
                  <c:v>166.6391753</c:v>
                </c:pt>
                <c:pt idx="899">
                  <c:v>166.8247423</c:v>
                </c:pt>
                <c:pt idx="900">
                  <c:v>167.0103093</c:v>
                </c:pt>
                <c:pt idx="901">
                  <c:v>167.1958763</c:v>
                </c:pt>
                <c:pt idx="902">
                  <c:v>167.3814433</c:v>
                </c:pt>
                <c:pt idx="903">
                  <c:v>167.5670103</c:v>
                </c:pt>
                <c:pt idx="904">
                  <c:v>167.7525773</c:v>
                </c:pt>
                <c:pt idx="905">
                  <c:v>167.9381443</c:v>
                </c:pt>
                <c:pt idx="906">
                  <c:v>168.1237113</c:v>
                </c:pt>
                <c:pt idx="907">
                  <c:v>168.3092784</c:v>
                </c:pt>
                <c:pt idx="908">
                  <c:v>168.4948454</c:v>
                </c:pt>
                <c:pt idx="909">
                  <c:v>168.6804124</c:v>
                </c:pt>
                <c:pt idx="910">
                  <c:v>168.8659794</c:v>
                </c:pt>
                <c:pt idx="911">
                  <c:v>169.0515464</c:v>
                </c:pt>
                <c:pt idx="912">
                  <c:v>169.2371134</c:v>
                </c:pt>
                <c:pt idx="913">
                  <c:v>169.4226804</c:v>
                </c:pt>
                <c:pt idx="914">
                  <c:v>169.6082474</c:v>
                </c:pt>
                <c:pt idx="915">
                  <c:v>169.7938144</c:v>
                </c:pt>
                <c:pt idx="916">
                  <c:v>169.9793814</c:v>
                </c:pt>
                <c:pt idx="917">
                  <c:v>170.1649485</c:v>
                </c:pt>
                <c:pt idx="918">
                  <c:v>170.3505155</c:v>
                </c:pt>
                <c:pt idx="919">
                  <c:v>170.5360825</c:v>
                </c:pt>
                <c:pt idx="920">
                  <c:v>170.7216495</c:v>
                </c:pt>
                <c:pt idx="921">
                  <c:v>170.9072165</c:v>
                </c:pt>
                <c:pt idx="922">
                  <c:v>171.0927835</c:v>
                </c:pt>
                <c:pt idx="923">
                  <c:v>171.2783505</c:v>
                </c:pt>
                <c:pt idx="924">
                  <c:v>171.4639175</c:v>
                </c:pt>
                <c:pt idx="925">
                  <c:v>171.6494845</c:v>
                </c:pt>
                <c:pt idx="926">
                  <c:v>171.8350515</c:v>
                </c:pt>
                <c:pt idx="927">
                  <c:v>172.0206186</c:v>
                </c:pt>
                <c:pt idx="928">
                  <c:v>172.2061856</c:v>
                </c:pt>
                <c:pt idx="929">
                  <c:v>172.3917526</c:v>
                </c:pt>
                <c:pt idx="930">
                  <c:v>172.5773196</c:v>
                </c:pt>
                <c:pt idx="931">
                  <c:v>172.7628866</c:v>
                </c:pt>
                <c:pt idx="932">
                  <c:v>172.9484536</c:v>
                </c:pt>
                <c:pt idx="933">
                  <c:v>173.1340206</c:v>
                </c:pt>
                <c:pt idx="934">
                  <c:v>173.3195876</c:v>
                </c:pt>
                <c:pt idx="935">
                  <c:v>173.5051546</c:v>
                </c:pt>
                <c:pt idx="936">
                  <c:v>173.6907216</c:v>
                </c:pt>
                <c:pt idx="937">
                  <c:v>173.8762887</c:v>
                </c:pt>
                <c:pt idx="938">
                  <c:v>174.0618557</c:v>
                </c:pt>
                <c:pt idx="939">
                  <c:v>174.2474227</c:v>
                </c:pt>
                <c:pt idx="940">
                  <c:v>174.4329897</c:v>
                </c:pt>
                <c:pt idx="941">
                  <c:v>174.6185567</c:v>
                </c:pt>
                <c:pt idx="942">
                  <c:v>174.8041237</c:v>
                </c:pt>
                <c:pt idx="943">
                  <c:v>174.9896907</c:v>
                </c:pt>
                <c:pt idx="944">
                  <c:v>175.1752577</c:v>
                </c:pt>
                <c:pt idx="945">
                  <c:v>175.3608247</c:v>
                </c:pt>
                <c:pt idx="946">
                  <c:v>175.5463918</c:v>
                </c:pt>
                <c:pt idx="947">
                  <c:v>175.7319588</c:v>
                </c:pt>
                <c:pt idx="948">
                  <c:v>175.9175258</c:v>
                </c:pt>
                <c:pt idx="949">
                  <c:v>176.1030928</c:v>
                </c:pt>
                <c:pt idx="950">
                  <c:v>176.2886598</c:v>
                </c:pt>
                <c:pt idx="951">
                  <c:v>176.4742268</c:v>
                </c:pt>
                <c:pt idx="952">
                  <c:v>176.6597938</c:v>
                </c:pt>
                <c:pt idx="953">
                  <c:v>176.8453608</c:v>
                </c:pt>
                <c:pt idx="954">
                  <c:v>177.0309278</c:v>
                </c:pt>
                <c:pt idx="955">
                  <c:v>177.2164948</c:v>
                </c:pt>
                <c:pt idx="956">
                  <c:v>177.4020619</c:v>
                </c:pt>
                <c:pt idx="957">
                  <c:v>177.5876289</c:v>
                </c:pt>
                <c:pt idx="958">
                  <c:v>177.7731959</c:v>
                </c:pt>
                <c:pt idx="959">
                  <c:v>177.9587629</c:v>
                </c:pt>
                <c:pt idx="960">
                  <c:v>178.1443299</c:v>
                </c:pt>
                <c:pt idx="961">
                  <c:v>178.3298969</c:v>
                </c:pt>
                <c:pt idx="962">
                  <c:v>178.5154639</c:v>
                </c:pt>
                <c:pt idx="963">
                  <c:v>178.7010309</c:v>
                </c:pt>
                <c:pt idx="964">
                  <c:v>178.8865979</c:v>
                </c:pt>
                <c:pt idx="965">
                  <c:v>179.0721649</c:v>
                </c:pt>
                <c:pt idx="966">
                  <c:v>179.257732</c:v>
                </c:pt>
                <c:pt idx="967">
                  <c:v>179.443299</c:v>
                </c:pt>
                <c:pt idx="968">
                  <c:v>179.628866</c:v>
                </c:pt>
                <c:pt idx="969">
                  <c:v>179.814433</c:v>
                </c:pt>
                <c:pt idx="970">
                  <c:v>180.0</c:v>
                </c:pt>
              </c:numCache>
            </c:numRef>
          </c:xVal>
          <c:yVal>
            <c:numRef>
              <c:f>KinectData!$B$2:$B$972</c:f>
              <c:numCache>
                <c:formatCode>General</c:formatCode>
                <c:ptCount val="971"/>
                <c:pt idx="0">
                  <c:v>6.58</c:v>
                </c:pt>
                <c:pt idx="1">
                  <c:v>6.41</c:v>
                </c:pt>
                <c:pt idx="2">
                  <c:v>6.189999999999999</c:v>
                </c:pt>
                <c:pt idx="3">
                  <c:v>5.94</c:v>
                </c:pt>
                <c:pt idx="4">
                  <c:v>5.22</c:v>
                </c:pt>
                <c:pt idx="5">
                  <c:v>5.33</c:v>
                </c:pt>
                <c:pt idx="6">
                  <c:v>5.319999999999998</c:v>
                </c:pt>
                <c:pt idx="7">
                  <c:v>5.319999999999998</c:v>
                </c:pt>
                <c:pt idx="8">
                  <c:v>5.26</c:v>
                </c:pt>
                <c:pt idx="9">
                  <c:v>5.08</c:v>
                </c:pt>
                <c:pt idx="10">
                  <c:v>4.81</c:v>
                </c:pt>
                <c:pt idx="11">
                  <c:v>4.59</c:v>
                </c:pt>
                <c:pt idx="12">
                  <c:v>4.43</c:v>
                </c:pt>
                <c:pt idx="13">
                  <c:v>4.43</c:v>
                </c:pt>
                <c:pt idx="14">
                  <c:v>4.5</c:v>
                </c:pt>
                <c:pt idx="15">
                  <c:v>4.7</c:v>
                </c:pt>
                <c:pt idx="16">
                  <c:v>4.9</c:v>
                </c:pt>
                <c:pt idx="17">
                  <c:v>5.08</c:v>
                </c:pt>
                <c:pt idx="18">
                  <c:v>5.3</c:v>
                </c:pt>
                <c:pt idx="19">
                  <c:v>5.38</c:v>
                </c:pt>
                <c:pt idx="20">
                  <c:v>5.47</c:v>
                </c:pt>
                <c:pt idx="21">
                  <c:v>5.58</c:v>
                </c:pt>
                <c:pt idx="22">
                  <c:v>5.68</c:v>
                </c:pt>
                <c:pt idx="23">
                  <c:v>5.76</c:v>
                </c:pt>
                <c:pt idx="24">
                  <c:v>5.84</c:v>
                </c:pt>
                <c:pt idx="25">
                  <c:v>5.93</c:v>
                </c:pt>
                <c:pt idx="26">
                  <c:v>6.05</c:v>
                </c:pt>
                <c:pt idx="27">
                  <c:v>6.08</c:v>
                </c:pt>
                <c:pt idx="28">
                  <c:v>6.109999999999999</c:v>
                </c:pt>
                <c:pt idx="29">
                  <c:v>6.109999999999999</c:v>
                </c:pt>
                <c:pt idx="30">
                  <c:v>6.1</c:v>
                </c:pt>
                <c:pt idx="31">
                  <c:v>6.09</c:v>
                </c:pt>
                <c:pt idx="32">
                  <c:v>6.06</c:v>
                </c:pt>
                <c:pt idx="33">
                  <c:v>5.96</c:v>
                </c:pt>
                <c:pt idx="34">
                  <c:v>5.93</c:v>
                </c:pt>
                <c:pt idx="35">
                  <c:v>5.9</c:v>
                </c:pt>
                <c:pt idx="36">
                  <c:v>5.89</c:v>
                </c:pt>
                <c:pt idx="37">
                  <c:v>5.87</c:v>
                </c:pt>
                <c:pt idx="38">
                  <c:v>5.859999999999998</c:v>
                </c:pt>
                <c:pt idx="39">
                  <c:v>5.859999999999998</c:v>
                </c:pt>
                <c:pt idx="40">
                  <c:v>5.859999999999998</c:v>
                </c:pt>
                <c:pt idx="41">
                  <c:v>5.859999999999998</c:v>
                </c:pt>
                <c:pt idx="42">
                  <c:v>5.85</c:v>
                </c:pt>
                <c:pt idx="43">
                  <c:v>5.85</c:v>
                </c:pt>
                <c:pt idx="44">
                  <c:v>5.85</c:v>
                </c:pt>
                <c:pt idx="45">
                  <c:v>5.84</c:v>
                </c:pt>
                <c:pt idx="46">
                  <c:v>5.83</c:v>
                </c:pt>
                <c:pt idx="47">
                  <c:v>5.81</c:v>
                </c:pt>
                <c:pt idx="48">
                  <c:v>5.8</c:v>
                </c:pt>
                <c:pt idx="49">
                  <c:v>5.79</c:v>
                </c:pt>
                <c:pt idx="50">
                  <c:v>5.8</c:v>
                </c:pt>
                <c:pt idx="51">
                  <c:v>5.81</c:v>
                </c:pt>
                <c:pt idx="52">
                  <c:v>5.83</c:v>
                </c:pt>
                <c:pt idx="53">
                  <c:v>5.85</c:v>
                </c:pt>
                <c:pt idx="54">
                  <c:v>5.89</c:v>
                </c:pt>
                <c:pt idx="55">
                  <c:v>5.95</c:v>
                </c:pt>
                <c:pt idx="56">
                  <c:v>6.01</c:v>
                </c:pt>
                <c:pt idx="57">
                  <c:v>6.08</c:v>
                </c:pt>
                <c:pt idx="58">
                  <c:v>6.119999999999997</c:v>
                </c:pt>
                <c:pt idx="59">
                  <c:v>6.18</c:v>
                </c:pt>
                <c:pt idx="60">
                  <c:v>6.35</c:v>
                </c:pt>
                <c:pt idx="61">
                  <c:v>7.359999999999998</c:v>
                </c:pt>
                <c:pt idx="62">
                  <c:v>8.629999999999998</c:v>
                </c:pt>
                <c:pt idx="63">
                  <c:v>9.92</c:v>
                </c:pt>
                <c:pt idx="64">
                  <c:v>11.38</c:v>
                </c:pt>
                <c:pt idx="65">
                  <c:v>13.46</c:v>
                </c:pt>
                <c:pt idx="66">
                  <c:v>14.92</c:v>
                </c:pt>
                <c:pt idx="67">
                  <c:v>17.43</c:v>
                </c:pt>
                <c:pt idx="68">
                  <c:v>20.16</c:v>
                </c:pt>
                <c:pt idx="69">
                  <c:v>22.39</c:v>
                </c:pt>
                <c:pt idx="70">
                  <c:v>23.92</c:v>
                </c:pt>
                <c:pt idx="71">
                  <c:v>24.74</c:v>
                </c:pt>
                <c:pt idx="72">
                  <c:v>27.18</c:v>
                </c:pt>
                <c:pt idx="73">
                  <c:v>28.99</c:v>
                </c:pt>
                <c:pt idx="74">
                  <c:v>30.01</c:v>
                </c:pt>
                <c:pt idx="75">
                  <c:v>30.53</c:v>
                </c:pt>
                <c:pt idx="76">
                  <c:v>23.49</c:v>
                </c:pt>
                <c:pt idx="77">
                  <c:v>20.45</c:v>
                </c:pt>
                <c:pt idx="78">
                  <c:v>19.97</c:v>
                </c:pt>
                <c:pt idx="79">
                  <c:v>20.48</c:v>
                </c:pt>
                <c:pt idx="80">
                  <c:v>20.13</c:v>
                </c:pt>
                <c:pt idx="81">
                  <c:v>20.75</c:v>
                </c:pt>
                <c:pt idx="82">
                  <c:v>21.14</c:v>
                </c:pt>
                <c:pt idx="83">
                  <c:v>25.03</c:v>
                </c:pt>
                <c:pt idx="84">
                  <c:v>29.4</c:v>
                </c:pt>
                <c:pt idx="85">
                  <c:v>31.46</c:v>
                </c:pt>
                <c:pt idx="86">
                  <c:v>32.4</c:v>
                </c:pt>
                <c:pt idx="87">
                  <c:v>32.47</c:v>
                </c:pt>
                <c:pt idx="88">
                  <c:v>23.39</c:v>
                </c:pt>
                <c:pt idx="89">
                  <c:v>20.27</c:v>
                </c:pt>
                <c:pt idx="90">
                  <c:v>19.23</c:v>
                </c:pt>
                <c:pt idx="91">
                  <c:v>18.84</c:v>
                </c:pt>
                <c:pt idx="92">
                  <c:v>18.62</c:v>
                </c:pt>
                <c:pt idx="93">
                  <c:v>18.51000000000001</c:v>
                </c:pt>
                <c:pt idx="94">
                  <c:v>18.63</c:v>
                </c:pt>
                <c:pt idx="95">
                  <c:v>18.8</c:v>
                </c:pt>
                <c:pt idx="96">
                  <c:v>18.93</c:v>
                </c:pt>
                <c:pt idx="97">
                  <c:v>24.44</c:v>
                </c:pt>
                <c:pt idx="98">
                  <c:v>29.66</c:v>
                </c:pt>
                <c:pt idx="99">
                  <c:v>19.18</c:v>
                </c:pt>
                <c:pt idx="100">
                  <c:v>17.05</c:v>
                </c:pt>
                <c:pt idx="101">
                  <c:v>15.66</c:v>
                </c:pt>
                <c:pt idx="102">
                  <c:v>13.46</c:v>
                </c:pt>
                <c:pt idx="103">
                  <c:v>10.03</c:v>
                </c:pt>
                <c:pt idx="104">
                  <c:v>6.93</c:v>
                </c:pt>
                <c:pt idx="105">
                  <c:v>4.55</c:v>
                </c:pt>
                <c:pt idx="106">
                  <c:v>4.17</c:v>
                </c:pt>
                <c:pt idx="107">
                  <c:v>3.57</c:v>
                </c:pt>
                <c:pt idx="108">
                  <c:v>3.2</c:v>
                </c:pt>
                <c:pt idx="109">
                  <c:v>3.97</c:v>
                </c:pt>
                <c:pt idx="110">
                  <c:v>4.96</c:v>
                </c:pt>
                <c:pt idx="111">
                  <c:v>5.67</c:v>
                </c:pt>
                <c:pt idx="112">
                  <c:v>5.44</c:v>
                </c:pt>
                <c:pt idx="113">
                  <c:v>5.56</c:v>
                </c:pt>
                <c:pt idx="114">
                  <c:v>5.51</c:v>
                </c:pt>
                <c:pt idx="115">
                  <c:v>5.47</c:v>
                </c:pt>
                <c:pt idx="116">
                  <c:v>5.46</c:v>
                </c:pt>
                <c:pt idx="117">
                  <c:v>5.44</c:v>
                </c:pt>
                <c:pt idx="118">
                  <c:v>5.34</c:v>
                </c:pt>
                <c:pt idx="119">
                  <c:v>5.33</c:v>
                </c:pt>
                <c:pt idx="120">
                  <c:v>5.359999999999998</c:v>
                </c:pt>
                <c:pt idx="121">
                  <c:v>5.42</c:v>
                </c:pt>
                <c:pt idx="122">
                  <c:v>5.51</c:v>
                </c:pt>
                <c:pt idx="123">
                  <c:v>5.37</c:v>
                </c:pt>
                <c:pt idx="124">
                  <c:v>5.02</c:v>
                </c:pt>
                <c:pt idx="125">
                  <c:v>4.819999999999998</c:v>
                </c:pt>
                <c:pt idx="126">
                  <c:v>4.819999999999998</c:v>
                </c:pt>
                <c:pt idx="127">
                  <c:v>4.91</c:v>
                </c:pt>
                <c:pt idx="128">
                  <c:v>5.01</c:v>
                </c:pt>
                <c:pt idx="129">
                  <c:v>5.09</c:v>
                </c:pt>
                <c:pt idx="130">
                  <c:v>5.189999999999999</c:v>
                </c:pt>
                <c:pt idx="131">
                  <c:v>5.33</c:v>
                </c:pt>
                <c:pt idx="132">
                  <c:v>5.49</c:v>
                </c:pt>
                <c:pt idx="133">
                  <c:v>5.75</c:v>
                </c:pt>
                <c:pt idx="134">
                  <c:v>5.78</c:v>
                </c:pt>
                <c:pt idx="135">
                  <c:v>5.189999999999999</c:v>
                </c:pt>
                <c:pt idx="136">
                  <c:v>2.95</c:v>
                </c:pt>
                <c:pt idx="137">
                  <c:v>-0.43</c:v>
                </c:pt>
                <c:pt idx="138">
                  <c:v>-3.34</c:v>
                </c:pt>
                <c:pt idx="139">
                  <c:v>-5.02</c:v>
                </c:pt>
                <c:pt idx="140">
                  <c:v>-6.13</c:v>
                </c:pt>
                <c:pt idx="141">
                  <c:v>-7.3</c:v>
                </c:pt>
                <c:pt idx="142">
                  <c:v>-8.99</c:v>
                </c:pt>
                <c:pt idx="143">
                  <c:v>-10.52</c:v>
                </c:pt>
                <c:pt idx="144">
                  <c:v>-11.68</c:v>
                </c:pt>
                <c:pt idx="145">
                  <c:v>-13.15</c:v>
                </c:pt>
                <c:pt idx="146">
                  <c:v>-13.7</c:v>
                </c:pt>
                <c:pt idx="147">
                  <c:v>-13.98</c:v>
                </c:pt>
                <c:pt idx="148">
                  <c:v>-14.07</c:v>
                </c:pt>
                <c:pt idx="149">
                  <c:v>-13.97</c:v>
                </c:pt>
                <c:pt idx="150">
                  <c:v>-13.88</c:v>
                </c:pt>
                <c:pt idx="151">
                  <c:v>-13.58</c:v>
                </c:pt>
                <c:pt idx="152">
                  <c:v>-14.24</c:v>
                </c:pt>
                <c:pt idx="153">
                  <c:v>-14.94</c:v>
                </c:pt>
                <c:pt idx="154">
                  <c:v>-15.42</c:v>
                </c:pt>
                <c:pt idx="155">
                  <c:v>-14.92</c:v>
                </c:pt>
                <c:pt idx="156">
                  <c:v>-15.44</c:v>
                </c:pt>
                <c:pt idx="157">
                  <c:v>-15.85</c:v>
                </c:pt>
                <c:pt idx="158">
                  <c:v>-14.23</c:v>
                </c:pt>
                <c:pt idx="159">
                  <c:v>-13.49</c:v>
                </c:pt>
                <c:pt idx="160">
                  <c:v>-16.43</c:v>
                </c:pt>
                <c:pt idx="161">
                  <c:v>-15.59</c:v>
                </c:pt>
                <c:pt idx="162">
                  <c:v>-16.17000000000001</c:v>
                </c:pt>
                <c:pt idx="163">
                  <c:v>-16.66</c:v>
                </c:pt>
                <c:pt idx="164">
                  <c:v>-17.06</c:v>
                </c:pt>
                <c:pt idx="165">
                  <c:v>-17.55</c:v>
                </c:pt>
                <c:pt idx="166">
                  <c:v>-17.75</c:v>
                </c:pt>
                <c:pt idx="167">
                  <c:v>-17.86</c:v>
                </c:pt>
                <c:pt idx="168">
                  <c:v>-18.01000000000001</c:v>
                </c:pt>
                <c:pt idx="169">
                  <c:v>-18.04</c:v>
                </c:pt>
                <c:pt idx="170">
                  <c:v>-18.09</c:v>
                </c:pt>
                <c:pt idx="171">
                  <c:v>-18.2</c:v>
                </c:pt>
                <c:pt idx="172">
                  <c:v>-18.28</c:v>
                </c:pt>
                <c:pt idx="173">
                  <c:v>-18.2</c:v>
                </c:pt>
                <c:pt idx="174">
                  <c:v>-15.38</c:v>
                </c:pt>
                <c:pt idx="175">
                  <c:v>-14.66</c:v>
                </c:pt>
                <c:pt idx="176">
                  <c:v>-5.17</c:v>
                </c:pt>
                <c:pt idx="177">
                  <c:v>1.36</c:v>
                </c:pt>
                <c:pt idx="178">
                  <c:v>5.53</c:v>
                </c:pt>
                <c:pt idx="179">
                  <c:v>7.48</c:v>
                </c:pt>
                <c:pt idx="180">
                  <c:v>7.88</c:v>
                </c:pt>
                <c:pt idx="181">
                  <c:v>8.25</c:v>
                </c:pt>
                <c:pt idx="182">
                  <c:v>8.1</c:v>
                </c:pt>
                <c:pt idx="183">
                  <c:v>7.79</c:v>
                </c:pt>
                <c:pt idx="184">
                  <c:v>7.46</c:v>
                </c:pt>
                <c:pt idx="185">
                  <c:v>6.24</c:v>
                </c:pt>
                <c:pt idx="186">
                  <c:v>5.92</c:v>
                </c:pt>
                <c:pt idx="187">
                  <c:v>5.71</c:v>
                </c:pt>
                <c:pt idx="188">
                  <c:v>5.52</c:v>
                </c:pt>
                <c:pt idx="189">
                  <c:v>5.35</c:v>
                </c:pt>
                <c:pt idx="190">
                  <c:v>5.31</c:v>
                </c:pt>
                <c:pt idx="191">
                  <c:v>5.46</c:v>
                </c:pt>
                <c:pt idx="192">
                  <c:v>5.609999999999998</c:v>
                </c:pt>
                <c:pt idx="193">
                  <c:v>5.78</c:v>
                </c:pt>
                <c:pt idx="194">
                  <c:v>5.88</c:v>
                </c:pt>
                <c:pt idx="195">
                  <c:v>5.85</c:v>
                </c:pt>
                <c:pt idx="196">
                  <c:v>5.74</c:v>
                </c:pt>
                <c:pt idx="197">
                  <c:v>5.609999999999998</c:v>
                </c:pt>
                <c:pt idx="198">
                  <c:v>5.52</c:v>
                </c:pt>
                <c:pt idx="199">
                  <c:v>5.39</c:v>
                </c:pt>
                <c:pt idx="200">
                  <c:v>5.23</c:v>
                </c:pt>
                <c:pt idx="201">
                  <c:v>5.119999999999997</c:v>
                </c:pt>
                <c:pt idx="202">
                  <c:v>5.02</c:v>
                </c:pt>
                <c:pt idx="203">
                  <c:v>4.9</c:v>
                </c:pt>
                <c:pt idx="204">
                  <c:v>4.75</c:v>
                </c:pt>
                <c:pt idx="205">
                  <c:v>4.44</c:v>
                </c:pt>
                <c:pt idx="206">
                  <c:v>4.24</c:v>
                </c:pt>
                <c:pt idx="207">
                  <c:v>4.119999999999997</c:v>
                </c:pt>
                <c:pt idx="208">
                  <c:v>4.06</c:v>
                </c:pt>
                <c:pt idx="209">
                  <c:v>4.04</c:v>
                </c:pt>
                <c:pt idx="210">
                  <c:v>4.04</c:v>
                </c:pt>
                <c:pt idx="211">
                  <c:v>4.05</c:v>
                </c:pt>
                <c:pt idx="212">
                  <c:v>4.24</c:v>
                </c:pt>
                <c:pt idx="213">
                  <c:v>4.97</c:v>
                </c:pt>
                <c:pt idx="214">
                  <c:v>5.88</c:v>
                </c:pt>
                <c:pt idx="215">
                  <c:v>7.149999999999999</c:v>
                </c:pt>
                <c:pt idx="216">
                  <c:v>8.26</c:v>
                </c:pt>
                <c:pt idx="217">
                  <c:v>8.530000000000001</c:v>
                </c:pt>
                <c:pt idx="218">
                  <c:v>10.38</c:v>
                </c:pt>
                <c:pt idx="219">
                  <c:v>12.32</c:v>
                </c:pt>
                <c:pt idx="220">
                  <c:v>15.28</c:v>
                </c:pt>
                <c:pt idx="221">
                  <c:v>17.51000000000001</c:v>
                </c:pt>
                <c:pt idx="222">
                  <c:v>19.75</c:v>
                </c:pt>
                <c:pt idx="223">
                  <c:v>26.9</c:v>
                </c:pt>
                <c:pt idx="224">
                  <c:v>31.07</c:v>
                </c:pt>
                <c:pt idx="225">
                  <c:v>32.43</c:v>
                </c:pt>
                <c:pt idx="226">
                  <c:v>32.32</c:v>
                </c:pt>
                <c:pt idx="227">
                  <c:v>31.74</c:v>
                </c:pt>
                <c:pt idx="228">
                  <c:v>31.42</c:v>
                </c:pt>
                <c:pt idx="229">
                  <c:v>31.26</c:v>
                </c:pt>
                <c:pt idx="230">
                  <c:v>30.9</c:v>
                </c:pt>
                <c:pt idx="231">
                  <c:v>30.79</c:v>
                </c:pt>
                <c:pt idx="232">
                  <c:v>30.86</c:v>
                </c:pt>
                <c:pt idx="233">
                  <c:v>30.89</c:v>
                </c:pt>
                <c:pt idx="234">
                  <c:v>30.56</c:v>
                </c:pt>
                <c:pt idx="235">
                  <c:v>29.95</c:v>
                </c:pt>
                <c:pt idx="236">
                  <c:v>29.2</c:v>
                </c:pt>
                <c:pt idx="237">
                  <c:v>28.73</c:v>
                </c:pt>
                <c:pt idx="238">
                  <c:v>28.41</c:v>
                </c:pt>
                <c:pt idx="239">
                  <c:v>28.32</c:v>
                </c:pt>
                <c:pt idx="240">
                  <c:v>28.11</c:v>
                </c:pt>
                <c:pt idx="241">
                  <c:v>27.64</c:v>
                </c:pt>
                <c:pt idx="242">
                  <c:v>27.25</c:v>
                </c:pt>
                <c:pt idx="243">
                  <c:v>27.05</c:v>
                </c:pt>
                <c:pt idx="244">
                  <c:v>26.98</c:v>
                </c:pt>
                <c:pt idx="245">
                  <c:v>27.14</c:v>
                </c:pt>
                <c:pt idx="246">
                  <c:v>27.26</c:v>
                </c:pt>
                <c:pt idx="247">
                  <c:v>27.1</c:v>
                </c:pt>
                <c:pt idx="248">
                  <c:v>27.07</c:v>
                </c:pt>
                <c:pt idx="249">
                  <c:v>27.18</c:v>
                </c:pt>
                <c:pt idx="250">
                  <c:v>27.34</c:v>
                </c:pt>
                <c:pt idx="251">
                  <c:v>25.93</c:v>
                </c:pt>
                <c:pt idx="252">
                  <c:v>22.39</c:v>
                </c:pt>
                <c:pt idx="253">
                  <c:v>18.3</c:v>
                </c:pt>
                <c:pt idx="254">
                  <c:v>14.28</c:v>
                </c:pt>
                <c:pt idx="255">
                  <c:v>8.16</c:v>
                </c:pt>
                <c:pt idx="256">
                  <c:v>5.91</c:v>
                </c:pt>
                <c:pt idx="257">
                  <c:v>5.1</c:v>
                </c:pt>
                <c:pt idx="258">
                  <c:v>4.07</c:v>
                </c:pt>
                <c:pt idx="259">
                  <c:v>3.72</c:v>
                </c:pt>
                <c:pt idx="260">
                  <c:v>3.45</c:v>
                </c:pt>
                <c:pt idx="261">
                  <c:v>3.26</c:v>
                </c:pt>
                <c:pt idx="262">
                  <c:v>3.31</c:v>
                </c:pt>
                <c:pt idx="263">
                  <c:v>3.69</c:v>
                </c:pt>
                <c:pt idx="264">
                  <c:v>4.119999999999997</c:v>
                </c:pt>
                <c:pt idx="265">
                  <c:v>4.649999999999998</c:v>
                </c:pt>
                <c:pt idx="266">
                  <c:v>4.9</c:v>
                </c:pt>
                <c:pt idx="267">
                  <c:v>5.04</c:v>
                </c:pt>
                <c:pt idx="268">
                  <c:v>5.27</c:v>
                </c:pt>
                <c:pt idx="269">
                  <c:v>5.319999999999998</c:v>
                </c:pt>
                <c:pt idx="270">
                  <c:v>5.31</c:v>
                </c:pt>
                <c:pt idx="271">
                  <c:v>5.34</c:v>
                </c:pt>
                <c:pt idx="272">
                  <c:v>5.43</c:v>
                </c:pt>
                <c:pt idx="273">
                  <c:v>5.45</c:v>
                </c:pt>
                <c:pt idx="274">
                  <c:v>5.49</c:v>
                </c:pt>
                <c:pt idx="275">
                  <c:v>5.55</c:v>
                </c:pt>
                <c:pt idx="276">
                  <c:v>5.58</c:v>
                </c:pt>
                <c:pt idx="277">
                  <c:v>5.609999999999998</c:v>
                </c:pt>
                <c:pt idx="278">
                  <c:v>5.63</c:v>
                </c:pt>
                <c:pt idx="279">
                  <c:v>5.67</c:v>
                </c:pt>
                <c:pt idx="280">
                  <c:v>5.689999999999999</c:v>
                </c:pt>
                <c:pt idx="281">
                  <c:v>5.72</c:v>
                </c:pt>
                <c:pt idx="282">
                  <c:v>5.73</c:v>
                </c:pt>
                <c:pt idx="283">
                  <c:v>5.75</c:v>
                </c:pt>
                <c:pt idx="284">
                  <c:v>5.76</c:v>
                </c:pt>
                <c:pt idx="285">
                  <c:v>5.77</c:v>
                </c:pt>
                <c:pt idx="286">
                  <c:v>5.79</c:v>
                </c:pt>
                <c:pt idx="287">
                  <c:v>5.75</c:v>
                </c:pt>
                <c:pt idx="288">
                  <c:v>5.73</c:v>
                </c:pt>
                <c:pt idx="289">
                  <c:v>5.56</c:v>
                </c:pt>
                <c:pt idx="290">
                  <c:v>4.59</c:v>
                </c:pt>
                <c:pt idx="291">
                  <c:v>3.95</c:v>
                </c:pt>
                <c:pt idx="292">
                  <c:v>1.06</c:v>
                </c:pt>
                <c:pt idx="293">
                  <c:v>-2.16</c:v>
                </c:pt>
                <c:pt idx="294">
                  <c:v>-7.74</c:v>
                </c:pt>
                <c:pt idx="295">
                  <c:v>-11.29</c:v>
                </c:pt>
                <c:pt idx="296">
                  <c:v>-12.32</c:v>
                </c:pt>
                <c:pt idx="297">
                  <c:v>-12.62</c:v>
                </c:pt>
                <c:pt idx="298">
                  <c:v>-14.69</c:v>
                </c:pt>
                <c:pt idx="299">
                  <c:v>-17.03</c:v>
                </c:pt>
                <c:pt idx="300">
                  <c:v>-18.86</c:v>
                </c:pt>
                <c:pt idx="301">
                  <c:v>-20.26</c:v>
                </c:pt>
                <c:pt idx="302">
                  <c:v>-21.19</c:v>
                </c:pt>
                <c:pt idx="303">
                  <c:v>-20.46</c:v>
                </c:pt>
                <c:pt idx="304">
                  <c:v>-20.85</c:v>
                </c:pt>
                <c:pt idx="305">
                  <c:v>-22.06</c:v>
                </c:pt>
                <c:pt idx="306">
                  <c:v>-22.65</c:v>
                </c:pt>
                <c:pt idx="307">
                  <c:v>-22.83</c:v>
                </c:pt>
                <c:pt idx="308">
                  <c:v>-22.55</c:v>
                </c:pt>
                <c:pt idx="309">
                  <c:v>-21.95</c:v>
                </c:pt>
                <c:pt idx="310">
                  <c:v>-23.17</c:v>
                </c:pt>
                <c:pt idx="311">
                  <c:v>-23.11</c:v>
                </c:pt>
                <c:pt idx="312">
                  <c:v>-22.56</c:v>
                </c:pt>
                <c:pt idx="313">
                  <c:v>-22.13</c:v>
                </c:pt>
                <c:pt idx="314">
                  <c:v>-21.36</c:v>
                </c:pt>
                <c:pt idx="315">
                  <c:v>-20.9</c:v>
                </c:pt>
                <c:pt idx="316">
                  <c:v>-20.57</c:v>
                </c:pt>
                <c:pt idx="317">
                  <c:v>-20.13</c:v>
                </c:pt>
                <c:pt idx="318">
                  <c:v>-19.91</c:v>
                </c:pt>
                <c:pt idx="319">
                  <c:v>-19.73999999999999</c:v>
                </c:pt>
                <c:pt idx="320">
                  <c:v>-19.76</c:v>
                </c:pt>
                <c:pt idx="321">
                  <c:v>-19.91</c:v>
                </c:pt>
                <c:pt idx="322">
                  <c:v>-20.0</c:v>
                </c:pt>
                <c:pt idx="323">
                  <c:v>-19.25</c:v>
                </c:pt>
                <c:pt idx="324">
                  <c:v>-18.0</c:v>
                </c:pt>
                <c:pt idx="325">
                  <c:v>-14.4</c:v>
                </c:pt>
                <c:pt idx="326">
                  <c:v>-7.95</c:v>
                </c:pt>
                <c:pt idx="327">
                  <c:v>-2.03</c:v>
                </c:pt>
                <c:pt idx="328">
                  <c:v>5.07</c:v>
                </c:pt>
                <c:pt idx="329">
                  <c:v>6.72</c:v>
                </c:pt>
                <c:pt idx="330">
                  <c:v>8.94</c:v>
                </c:pt>
                <c:pt idx="331">
                  <c:v>7.88</c:v>
                </c:pt>
                <c:pt idx="332">
                  <c:v>6.31</c:v>
                </c:pt>
                <c:pt idx="333">
                  <c:v>5.94</c:v>
                </c:pt>
                <c:pt idx="334">
                  <c:v>5.21</c:v>
                </c:pt>
                <c:pt idx="335">
                  <c:v>5.1</c:v>
                </c:pt>
                <c:pt idx="336">
                  <c:v>4.94</c:v>
                </c:pt>
                <c:pt idx="337">
                  <c:v>4.89</c:v>
                </c:pt>
                <c:pt idx="338">
                  <c:v>4.689999999999999</c:v>
                </c:pt>
                <c:pt idx="339">
                  <c:v>4.59</c:v>
                </c:pt>
                <c:pt idx="340">
                  <c:v>4.57</c:v>
                </c:pt>
                <c:pt idx="341">
                  <c:v>4.53</c:v>
                </c:pt>
                <c:pt idx="342">
                  <c:v>4.52</c:v>
                </c:pt>
                <c:pt idx="343">
                  <c:v>4.54</c:v>
                </c:pt>
                <c:pt idx="344">
                  <c:v>4.609999999999998</c:v>
                </c:pt>
                <c:pt idx="345">
                  <c:v>4.68</c:v>
                </c:pt>
                <c:pt idx="346">
                  <c:v>4.819999999999998</c:v>
                </c:pt>
                <c:pt idx="347">
                  <c:v>4.95</c:v>
                </c:pt>
                <c:pt idx="348">
                  <c:v>5.0</c:v>
                </c:pt>
                <c:pt idx="349">
                  <c:v>4.96</c:v>
                </c:pt>
                <c:pt idx="350">
                  <c:v>4.95</c:v>
                </c:pt>
                <c:pt idx="351">
                  <c:v>4.94</c:v>
                </c:pt>
                <c:pt idx="352">
                  <c:v>4.9</c:v>
                </c:pt>
                <c:pt idx="353">
                  <c:v>4.85</c:v>
                </c:pt>
                <c:pt idx="354">
                  <c:v>4.73</c:v>
                </c:pt>
                <c:pt idx="355">
                  <c:v>4.689999999999999</c:v>
                </c:pt>
                <c:pt idx="356">
                  <c:v>4.7</c:v>
                </c:pt>
                <c:pt idx="357">
                  <c:v>4.73</c:v>
                </c:pt>
                <c:pt idx="358">
                  <c:v>4.75</c:v>
                </c:pt>
                <c:pt idx="359">
                  <c:v>4.83</c:v>
                </c:pt>
                <c:pt idx="360">
                  <c:v>4.87</c:v>
                </c:pt>
                <c:pt idx="361">
                  <c:v>4.88</c:v>
                </c:pt>
                <c:pt idx="362">
                  <c:v>4.41</c:v>
                </c:pt>
                <c:pt idx="363">
                  <c:v>4.21</c:v>
                </c:pt>
                <c:pt idx="364">
                  <c:v>3.93</c:v>
                </c:pt>
                <c:pt idx="365">
                  <c:v>3.85</c:v>
                </c:pt>
                <c:pt idx="366">
                  <c:v>3.88</c:v>
                </c:pt>
                <c:pt idx="367">
                  <c:v>4.09</c:v>
                </c:pt>
                <c:pt idx="368">
                  <c:v>4.24</c:v>
                </c:pt>
                <c:pt idx="369">
                  <c:v>1.48</c:v>
                </c:pt>
                <c:pt idx="370">
                  <c:v>4.76</c:v>
                </c:pt>
                <c:pt idx="371">
                  <c:v>9.960000000000002</c:v>
                </c:pt>
                <c:pt idx="372">
                  <c:v>15.32</c:v>
                </c:pt>
                <c:pt idx="373">
                  <c:v>16.04</c:v>
                </c:pt>
                <c:pt idx="374">
                  <c:v>15.39</c:v>
                </c:pt>
                <c:pt idx="375">
                  <c:v>18.73999999999999</c:v>
                </c:pt>
                <c:pt idx="376">
                  <c:v>18.82999999999999</c:v>
                </c:pt>
                <c:pt idx="377">
                  <c:v>19.86</c:v>
                </c:pt>
                <c:pt idx="378">
                  <c:v>14.21</c:v>
                </c:pt>
                <c:pt idx="379">
                  <c:v>14.52</c:v>
                </c:pt>
                <c:pt idx="380">
                  <c:v>12.85</c:v>
                </c:pt>
                <c:pt idx="381">
                  <c:v>13.56</c:v>
                </c:pt>
                <c:pt idx="382">
                  <c:v>14.55</c:v>
                </c:pt>
                <c:pt idx="383">
                  <c:v>13.6</c:v>
                </c:pt>
                <c:pt idx="384">
                  <c:v>13.9</c:v>
                </c:pt>
                <c:pt idx="385">
                  <c:v>17.45</c:v>
                </c:pt>
                <c:pt idx="386">
                  <c:v>19.43</c:v>
                </c:pt>
                <c:pt idx="387">
                  <c:v>21.86</c:v>
                </c:pt>
                <c:pt idx="388">
                  <c:v>18.75</c:v>
                </c:pt>
                <c:pt idx="389">
                  <c:v>23.03</c:v>
                </c:pt>
                <c:pt idx="390">
                  <c:v>22.37</c:v>
                </c:pt>
                <c:pt idx="391">
                  <c:v>21.85</c:v>
                </c:pt>
                <c:pt idx="392">
                  <c:v>21.59</c:v>
                </c:pt>
                <c:pt idx="393">
                  <c:v>21.07</c:v>
                </c:pt>
                <c:pt idx="394">
                  <c:v>18.96</c:v>
                </c:pt>
                <c:pt idx="395">
                  <c:v>17.98</c:v>
                </c:pt>
                <c:pt idx="396">
                  <c:v>17.4</c:v>
                </c:pt>
                <c:pt idx="397">
                  <c:v>17.34</c:v>
                </c:pt>
                <c:pt idx="398">
                  <c:v>18.64</c:v>
                </c:pt>
                <c:pt idx="399">
                  <c:v>22.7</c:v>
                </c:pt>
                <c:pt idx="400">
                  <c:v>26.89</c:v>
                </c:pt>
                <c:pt idx="401">
                  <c:v>13.54</c:v>
                </c:pt>
                <c:pt idx="402">
                  <c:v>14.61</c:v>
                </c:pt>
                <c:pt idx="403">
                  <c:v>10.05</c:v>
                </c:pt>
                <c:pt idx="404">
                  <c:v>11.04</c:v>
                </c:pt>
                <c:pt idx="405">
                  <c:v>12.15</c:v>
                </c:pt>
                <c:pt idx="406">
                  <c:v>13.58</c:v>
                </c:pt>
                <c:pt idx="407">
                  <c:v>15.17</c:v>
                </c:pt>
                <c:pt idx="408">
                  <c:v>17.1</c:v>
                </c:pt>
                <c:pt idx="409">
                  <c:v>18.47</c:v>
                </c:pt>
                <c:pt idx="410">
                  <c:v>19.37</c:v>
                </c:pt>
                <c:pt idx="411">
                  <c:v>19.26</c:v>
                </c:pt>
                <c:pt idx="412">
                  <c:v>19.7</c:v>
                </c:pt>
                <c:pt idx="413">
                  <c:v>20.5</c:v>
                </c:pt>
                <c:pt idx="414">
                  <c:v>21.78</c:v>
                </c:pt>
                <c:pt idx="415">
                  <c:v>24.11</c:v>
                </c:pt>
                <c:pt idx="416">
                  <c:v>25.64</c:v>
                </c:pt>
                <c:pt idx="417">
                  <c:v>25.83</c:v>
                </c:pt>
                <c:pt idx="418">
                  <c:v>29.25</c:v>
                </c:pt>
                <c:pt idx="419">
                  <c:v>35.74</c:v>
                </c:pt>
                <c:pt idx="420">
                  <c:v>36.7</c:v>
                </c:pt>
                <c:pt idx="421">
                  <c:v>35.48</c:v>
                </c:pt>
                <c:pt idx="422">
                  <c:v>33.98</c:v>
                </c:pt>
                <c:pt idx="423">
                  <c:v>28.91</c:v>
                </c:pt>
                <c:pt idx="424">
                  <c:v>22.01</c:v>
                </c:pt>
                <c:pt idx="425">
                  <c:v>25.5</c:v>
                </c:pt>
                <c:pt idx="426">
                  <c:v>32.69</c:v>
                </c:pt>
                <c:pt idx="427">
                  <c:v>23.02</c:v>
                </c:pt>
                <c:pt idx="428">
                  <c:v>25.81</c:v>
                </c:pt>
                <c:pt idx="429">
                  <c:v>32.02</c:v>
                </c:pt>
                <c:pt idx="430">
                  <c:v>38.39</c:v>
                </c:pt>
                <c:pt idx="431">
                  <c:v>42.14</c:v>
                </c:pt>
                <c:pt idx="432">
                  <c:v>43.92</c:v>
                </c:pt>
                <c:pt idx="433">
                  <c:v>26.86</c:v>
                </c:pt>
                <c:pt idx="434">
                  <c:v>29.78</c:v>
                </c:pt>
                <c:pt idx="435">
                  <c:v>25.41</c:v>
                </c:pt>
                <c:pt idx="436">
                  <c:v>20.13</c:v>
                </c:pt>
                <c:pt idx="437">
                  <c:v>13.61</c:v>
                </c:pt>
                <c:pt idx="438">
                  <c:v>11.24</c:v>
                </c:pt>
                <c:pt idx="439">
                  <c:v>2.34</c:v>
                </c:pt>
                <c:pt idx="440">
                  <c:v>0.85</c:v>
                </c:pt>
                <c:pt idx="441">
                  <c:v>2.78</c:v>
                </c:pt>
                <c:pt idx="442">
                  <c:v>1.63</c:v>
                </c:pt>
                <c:pt idx="443">
                  <c:v>-0.46</c:v>
                </c:pt>
                <c:pt idx="444">
                  <c:v>0.98</c:v>
                </c:pt>
                <c:pt idx="445">
                  <c:v>4.2</c:v>
                </c:pt>
                <c:pt idx="446">
                  <c:v>4.58</c:v>
                </c:pt>
                <c:pt idx="447">
                  <c:v>5.58</c:v>
                </c:pt>
                <c:pt idx="448">
                  <c:v>6.06</c:v>
                </c:pt>
                <c:pt idx="449">
                  <c:v>6.359999999999998</c:v>
                </c:pt>
                <c:pt idx="450">
                  <c:v>6.64</c:v>
                </c:pt>
                <c:pt idx="451">
                  <c:v>6.77</c:v>
                </c:pt>
                <c:pt idx="452">
                  <c:v>5.31</c:v>
                </c:pt>
                <c:pt idx="453">
                  <c:v>5.17</c:v>
                </c:pt>
                <c:pt idx="454">
                  <c:v>5.35</c:v>
                </c:pt>
                <c:pt idx="455">
                  <c:v>4.9</c:v>
                </c:pt>
                <c:pt idx="456">
                  <c:v>4.859999999999998</c:v>
                </c:pt>
                <c:pt idx="457">
                  <c:v>4.84</c:v>
                </c:pt>
                <c:pt idx="458">
                  <c:v>5.18</c:v>
                </c:pt>
                <c:pt idx="459">
                  <c:v>5.81</c:v>
                </c:pt>
                <c:pt idx="460">
                  <c:v>6.79</c:v>
                </c:pt>
                <c:pt idx="461">
                  <c:v>6.609999999999998</c:v>
                </c:pt>
                <c:pt idx="462">
                  <c:v>6.649999999999998</c:v>
                </c:pt>
                <c:pt idx="463">
                  <c:v>6.74</c:v>
                </c:pt>
                <c:pt idx="464">
                  <c:v>6.68</c:v>
                </c:pt>
                <c:pt idx="465">
                  <c:v>6.5</c:v>
                </c:pt>
                <c:pt idx="466">
                  <c:v>6.2</c:v>
                </c:pt>
                <c:pt idx="467">
                  <c:v>6.03</c:v>
                </c:pt>
                <c:pt idx="468">
                  <c:v>5.75</c:v>
                </c:pt>
                <c:pt idx="469">
                  <c:v>5.6</c:v>
                </c:pt>
                <c:pt idx="470">
                  <c:v>5.54</c:v>
                </c:pt>
                <c:pt idx="471">
                  <c:v>5.149999999999999</c:v>
                </c:pt>
                <c:pt idx="472">
                  <c:v>4.97</c:v>
                </c:pt>
                <c:pt idx="473">
                  <c:v>4.27</c:v>
                </c:pt>
                <c:pt idx="474">
                  <c:v>4.0</c:v>
                </c:pt>
                <c:pt idx="475">
                  <c:v>3.9</c:v>
                </c:pt>
                <c:pt idx="476">
                  <c:v>3.95</c:v>
                </c:pt>
                <c:pt idx="477">
                  <c:v>4.37</c:v>
                </c:pt>
                <c:pt idx="478">
                  <c:v>4.95</c:v>
                </c:pt>
                <c:pt idx="479">
                  <c:v>5.92</c:v>
                </c:pt>
                <c:pt idx="480">
                  <c:v>6.76</c:v>
                </c:pt>
                <c:pt idx="481">
                  <c:v>7.109999999999999</c:v>
                </c:pt>
                <c:pt idx="482">
                  <c:v>6.89</c:v>
                </c:pt>
                <c:pt idx="483">
                  <c:v>5.75</c:v>
                </c:pt>
                <c:pt idx="484">
                  <c:v>5.17</c:v>
                </c:pt>
                <c:pt idx="485">
                  <c:v>4.78</c:v>
                </c:pt>
                <c:pt idx="486">
                  <c:v>4.52</c:v>
                </c:pt>
                <c:pt idx="487">
                  <c:v>4.42</c:v>
                </c:pt>
                <c:pt idx="488">
                  <c:v>4.359999999999998</c:v>
                </c:pt>
                <c:pt idx="489">
                  <c:v>4.35</c:v>
                </c:pt>
                <c:pt idx="490">
                  <c:v>4.359999999999998</c:v>
                </c:pt>
                <c:pt idx="491">
                  <c:v>4.42</c:v>
                </c:pt>
                <c:pt idx="492">
                  <c:v>4.47</c:v>
                </c:pt>
                <c:pt idx="493">
                  <c:v>4.49</c:v>
                </c:pt>
                <c:pt idx="494">
                  <c:v>4.51</c:v>
                </c:pt>
                <c:pt idx="495">
                  <c:v>4.57</c:v>
                </c:pt>
                <c:pt idx="496">
                  <c:v>4.6</c:v>
                </c:pt>
                <c:pt idx="497">
                  <c:v>4.54</c:v>
                </c:pt>
                <c:pt idx="498">
                  <c:v>4.52</c:v>
                </c:pt>
                <c:pt idx="499">
                  <c:v>4.54</c:v>
                </c:pt>
                <c:pt idx="500">
                  <c:v>4.42</c:v>
                </c:pt>
                <c:pt idx="501">
                  <c:v>4.3</c:v>
                </c:pt>
                <c:pt idx="502">
                  <c:v>4.13</c:v>
                </c:pt>
                <c:pt idx="503">
                  <c:v>4.1</c:v>
                </c:pt>
                <c:pt idx="504">
                  <c:v>4.01</c:v>
                </c:pt>
                <c:pt idx="505">
                  <c:v>3.83</c:v>
                </c:pt>
                <c:pt idx="506">
                  <c:v>3.75</c:v>
                </c:pt>
                <c:pt idx="507">
                  <c:v>3.79</c:v>
                </c:pt>
                <c:pt idx="508">
                  <c:v>4.05</c:v>
                </c:pt>
                <c:pt idx="509">
                  <c:v>4.24</c:v>
                </c:pt>
                <c:pt idx="510">
                  <c:v>4.09</c:v>
                </c:pt>
                <c:pt idx="511">
                  <c:v>3.62</c:v>
                </c:pt>
                <c:pt idx="512">
                  <c:v>3.23</c:v>
                </c:pt>
                <c:pt idx="513">
                  <c:v>3.24</c:v>
                </c:pt>
                <c:pt idx="514">
                  <c:v>3.54</c:v>
                </c:pt>
                <c:pt idx="515">
                  <c:v>2.63</c:v>
                </c:pt>
                <c:pt idx="516">
                  <c:v>-1.98</c:v>
                </c:pt>
                <c:pt idx="517">
                  <c:v>-4.42</c:v>
                </c:pt>
                <c:pt idx="518">
                  <c:v>-11.37</c:v>
                </c:pt>
                <c:pt idx="519">
                  <c:v>-13.71</c:v>
                </c:pt>
                <c:pt idx="520">
                  <c:v>-14.01</c:v>
                </c:pt>
                <c:pt idx="521">
                  <c:v>-15.58</c:v>
                </c:pt>
                <c:pt idx="522">
                  <c:v>-20.07</c:v>
                </c:pt>
                <c:pt idx="523">
                  <c:v>-21.6</c:v>
                </c:pt>
                <c:pt idx="524">
                  <c:v>-19.78</c:v>
                </c:pt>
                <c:pt idx="525">
                  <c:v>-13.19</c:v>
                </c:pt>
                <c:pt idx="526">
                  <c:v>-7.51</c:v>
                </c:pt>
                <c:pt idx="527">
                  <c:v>-5.99</c:v>
                </c:pt>
                <c:pt idx="528">
                  <c:v>-5.95</c:v>
                </c:pt>
                <c:pt idx="529">
                  <c:v>-10.42</c:v>
                </c:pt>
                <c:pt idx="530">
                  <c:v>-18.65</c:v>
                </c:pt>
                <c:pt idx="531">
                  <c:v>-25.83</c:v>
                </c:pt>
                <c:pt idx="532">
                  <c:v>-32.23000000000001</c:v>
                </c:pt>
                <c:pt idx="533">
                  <c:v>-28.61</c:v>
                </c:pt>
                <c:pt idx="534">
                  <c:v>-47.42</c:v>
                </c:pt>
                <c:pt idx="535">
                  <c:v>-50.18</c:v>
                </c:pt>
                <c:pt idx="536">
                  <c:v>-42.6</c:v>
                </c:pt>
                <c:pt idx="537">
                  <c:v>-32.73000000000001</c:v>
                </c:pt>
                <c:pt idx="538">
                  <c:v>-31.85</c:v>
                </c:pt>
                <c:pt idx="539">
                  <c:v>-40.5</c:v>
                </c:pt>
                <c:pt idx="540">
                  <c:v>-46.94</c:v>
                </c:pt>
                <c:pt idx="541">
                  <c:v>-37.75</c:v>
                </c:pt>
                <c:pt idx="542">
                  <c:v>-31.87</c:v>
                </c:pt>
                <c:pt idx="543">
                  <c:v>-21.19</c:v>
                </c:pt>
                <c:pt idx="544">
                  <c:v>-15.77</c:v>
                </c:pt>
                <c:pt idx="545">
                  <c:v>-26.61</c:v>
                </c:pt>
                <c:pt idx="546">
                  <c:v>-23.35</c:v>
                </c:pt>
                <c:pt idx="547">
                  <c:v>-24.31</c:v>
                </c:pt>
                <c:pt idx="548">
                  <c:v>-2.44</c:v>
                </c:pt>
                <c:pt idx="549">
                  <c:v>3.98</c:v>
                </c:pt>
                <c:pt idx="550">
                  <c:v>-26.14</c:v>
                </c:pt>
                <c:pt idx="551">
                  <c:v>-9.66</c:v>
                </c:pt>
                <c:pt idx="552">
                  <c:v>-6.189999999999999</c:v>
                </c:pt>
                <c:pt idx="553">
                  <c:v>0.02</c:v>
                </c:pt>
                <c:pt idx="554">
                  <c:v>4.31</c:v>
                </c:pt>
                <c:pt idx="555">
                  <c:v>6.819999999999998</c:v>
                </c:pt>
                <c:pt idx="556">
                  <c:v>5.27</c:v>
                </c:pt>
                <c:pt idx="557">
                  <c:v>2.85</c:v>
                </c:pt>
                <c:pt idx="558">
                  <c:v>3.43</c:v>
                </c:pt>
                <c:pt idx="559">
                  <c:v>3.35</c:v>
                </c:pt>
                <c:pt idx="560">
                  <c:v>3.48</c:v>
                </c:pt>
                <c:pt idx="561">
                  <c:v>2.3</c:v>
                </c:pt>
                <c:pt idx="562">
                  <c:v>4.26</c:v>
                </c:pt>
                <c:pt idx="563">
                  <c:v>4.83</c:v>
                </c:pt>
                <c:pt idx="564">
                  <c:v>5.7</c:v>
                </c:pt>
                <c:pt idx="565">
                  <c:v>5.13</c:v>
                </c:pt>
                <c:pt idx="566">
                  <c:v>4.76</c:v>
                </c:pt>
                <c:pt idx="567">
                  <c:v>4.76</c:v>
                </c:pt>
                <c:pt idx="568">
                  <c:v>4.87</c:v>
                </c:pt>
                <c:pt idx="569">
                  <c:v>4.659999999999997</c:v>
                </c:pt>
                <c:pt idx="570">
                  <c:v>4.619999999999997</c:v>
                </c:pt>
                <c:pt idx="571">
                  <c:v>4.609999999999998</c:v>
                </c:pt>
                <c:pt idx="572">
                  <c:v>4.75</c:v>
                </c:pt>
                <c:pt idx="573">
                  <c:v>4.649999999999998</c:v>
                </c:pt>
                <c:pt idx="574">
                  <c:v>4.58</c:v>
                </c:pt>
                <c:pt idx="575">
                  <c:v>4.02</c:v>
                </c:pt>
                <c:pt idx="576">
                  <c:v>2.83</c:v>
                </c:pt>
                <c:pt idx="577">
                  <c:v>2.21</c:v>
                </c:pt>
                <c:pt idx="578">
                  <c:v>2.17</c:v>
                </c:pt>
                <c:pt idx="579">
                  <c:v>3.18</c:v>
                </c:pt>
                <c:pt idx="580">
                  <c:v>3.8</c:v>
                </c:pt>
                <c:pt idx="581">
                  <c:v>4.01</c:v>
                </c:pt>
                <c:pt idx="582">
                  <c:v>4.07</c:v>
                </c:pt>
                <c:pt idx="583">
                  <c:v>4.1</c:v>
                </c:pt>
                <c:pt idx="584">
                  <c:v>4.109999999999999</c:v>
                </c:pt>
                <c:pt idx="585">
                  <c:v>4.1</c:v>
                </c:pt>
                <c:pt idx="586">
                  <c:v>4.09</c:v>
                </c:pt>
                <c:pt idx="587">
                  <c:v>4.08</c:v>
                </c:pt>
                <c:pt idx="588">
                  <c:v>4.23</c:v>
                </c:pt>
                <c:pt idx="589">
                  <c:v>4.47</c:v>
                </c:pt>
                <c:pt idx="590">
                  <c:v>-1.76</c:v>
                </c:pt>
                <c:pt idx="591">
                  <c:v>-2.36</c:v>
                </c:pt>
                <c:pt idx="592">
                  <c:v>-6.95</c:v>
                </c:pt>
                <c:pt idx="593">
                  <c:v>-10.55</c:v>
                </c:pt>
                <c:pt idx="594">
                  <c:v>-10.25</c:v>
                </c:pt>
                <c:pt idx="595">
                  <c:v>-9.629999999999998</c:v>
                </c:pt>
                <c:pt idx="596">
                  <c:v>-10.2</c:v>
                </c:pt>
                <c:pt idx="597">
                  <c:v>-10.02</c:v>
                </c:pt>
                <c:pt idx="598">
                  <c:v>-9.790000000000001</c:v>
                </c:pt>
                <c:pt idx="599">
                  <c:v>-9.48</c:v>
                </c:pt>
                <c:pt idx="600">
                  <c:v>-9.38</c:v>
                </c:pt>
                <c:pt idx="601">
                  <c:v>-9.3</c:v>
                </c:pt>
                <c:pt idx="602">
                  <c:v>-9.35</c:v>
                </c:pt>
                <c:pt idx="603">
                  <c:v>-9.61</c:v>
                </c:pt>
                <c:pt idx="604">
                  <c:v>-9.81</c:v>
                </c:pt>
                <c:pt idx="605">
                  <c:v>-10.04</c:v>
                </c:pt>
                <c:pt idx="606">
                  <c:v>-9.86</c:v>
                </c:pt>
                <c:pt idx="607">
                  <c:v>-9.01</c:v>
                </c:pt>
                <c:pt idx="608">
                  <c:v>-6.26</c:v>
                </c:pt>
                <c:pt idx="609">
                  <c:v>1.04</c:v>
                </c:pt>
                <c:pt idx="610">
                  <c:v>4.52</c:v>
                </c:pt>
                <c:pt idx="611">
                  <c:v>9.39</c:v>
                </c:pt>
                <c:pt idx="612">
                  <c:v>9.57</c:v>
                </c:pt>
                <c:pt idx="613">
                  <c:v>17.03</c:v>
                </c:pt>
                <c:pt idx="614">
                  <c:v>13.53</c:v>
                </c:pt>
                <c:pt idx="615">
                  <c:v>15.63</c:v>
                </c:pt>
                <c:pt idx="616">
                  <c:v>15.35</c:v>
                </c:pt>
                <c:pt idx="617">
                  <c:v>16.19</c:v>
                </c:pt>
                <c:pt idx="618">
                  <c:v>15.39</c:v>
                </c:pt>
                <c:pt idx="619">
                  <c:v>15.11</c:v>
                </c:pt>
                <c:pt idx="620">
                  <c:v>14.88</c:v>
                </c:pt>
                <c:pt idx="621">
                  <c:v>14.78</c:v>
                </c:pt>
                <c:pt idx="622">
                  <c:v>14.65</c:v>
                </c:pt>
                <c:pt idx="623">
                  <c:v>14.59</c:v>
                </c:pt>
                <c:pt idx="624">
                  <c:v>15.03</c:v>
                </c:pt>
                <c:pt idx="625">
                  <c:v>15.64</c:v>
                </c:pt>
                <c:pt idx="626">
                  <c:v>17.05</c:v>
                </c:pt>
                <c:pt idx="627">
                  <c:v>17.79</c:v>
                </c:pt>
                <c:pt idx="628">
                  <c:v>17.32</c:v>
                </c:pt>
                <c:pt idx="629">
                  <c:v>17.06</c:v>
                </c:pt>
                <c:pt idx="630">
                  <c:v>10.22</c:v>
                </c:pt>
                <c:pt idx="631">
                  <c:v>6.9</c:v>
                </c:pt>
                <c:pt idx="632">
                  <c:v>2.75</c:v>
                </c:pt>
                <c:pt idx="633">
                  <c:v>3.46</c:v>
                </c:pt>
                <c:pt idx="634">
                  <c:v>3.41</c:v>
                </c:pt>
                <c:pt idx="635">
                  <c:v>4.51</c:v>
                </c:pt>
                <c:pt idx="636">
                  <c:v>2.61</c:v>
                </c:pt>
                <c:pt idx="637">
                  <c:v>3.71</c:v>
                </c:pt>
                <c:pt idx="638">
                  <c:v>4.07</c:v>
                </c:pt>
                <c:pt idx="639">
                  <c:v>3.86</c:v>
                </c:pt>
                <c:pt idx="640">
                  <c:v>3.87</c:v>
                </c:pt>
                <c:pt idx="641">
                  <c:v>4.01</c:v>
                </c:pt>
                <c:pt idx="642">
                  <c:v>4.119999999999997</c:v>
                </c:pt>
                <c:pt idx="643">
                  <c:v>3.66</c:v>
                </c:pt>
                <c:pt idx="644">
                  <c:v>3.43</c:v>
                </c:pt>
                <c:pt idx="645">
                  <c:v>2.93</c:v>
                </c:pt>
                <c:pt idx="646">
                  <c:v>2.75</c:v>
                </c:pt>
                <c:pt idx="647">
                  <c:v>2.95</c:v>
                </c:pt>
                <c:pt idx="648">
                  <c:v>3.97</c:v>
                </c:pt>
                <c:pt idx="649">
                  <c:v>5.55</c:v>
                </c:pt>
                <c:pt idx="650">
                  <c:v>5.659999999999997</c:v>
                </c:pt>
                <c:pt idx="651">
                  <c:v>5.31</c:v>
                </c:pt>
                <c:pt idx="652">
                  <c:v>14.85</c:v>
                </c:pt>
                <c:pt idx="653">
                  <c:v>15.0</c:v>
                </c:pt>
                <c:pt idx="654">
                  <c:v>21.25</c:v>
                </c:pt>
                <c:pt idx="655">
                  <c:v>24.42</c:v>
                </c:pt>
                <c:pt idx="656">
                  <c:v>20.37</c:v>
                </c:pt>
                <c:pt idx="657">
                  <c:v>19.12</c:v>
                </c:pt>
                <c:pt idx="658">
                  <c:v>18.04</c:v>
                </c:pt>
                <c:pt idx="659">
                  <c:v>18.27</c:v>
                </c:pt>
                <c:pt idx="660">
                  <c:v>10.52</c:v>
                </c:pt>
                <c:pt idx="661">
                  <c:v>6.53</c:v>
                </c:pt>
                <c:pt idx="662">
                  <c:v>4.03</c:v>
                </c:pt>
                <c:pt idx="663">
                  <c:v>4.5</c:v>
                </c:pt>
                <c:pt idx="664">
                  <c:v>9.99</c:v>
                </c:pt>
                <c:pt idx="665">
                  <c:v>12.34</c:v>
                </c:pt>
                <c:pt idx="666">
                  <c:v>19.46</c:v>
                </c:pt>
                <c:pt idx="667">
                  <c:v>28.67</c:v>
                </c:pt>
                <c:pt idx="668">
                  <c:v>26.92</c:v>
                </c:pt>
                <c:pt idx="669">
                  <c:v>17.64</c:v>
                </c:pt>
                <c:pt idx="670">
                  <c:v>2.76</c:v>
                </c:pt>
                <c:pt idx="671">
                  <c:v>-4.109999999999999</c:v>
                </c:pt>
                <c:pt idx="672">
                  <c:v>-12.97</c:v>
                </c:pt>
                <c:pt idx="673">
                  <c:v>-15.37</c:v>
                </c:pt>
                <c:pt idx="674">
                  <c:v>-17.71</c:v>
                </c:pt>
                <c:pt idx="675">
                  <c:v>-10.14</c:v>
                </c:pt>
                <c:pt idx="676">
                  <c:v>-14.0</c:v>
                </c:pt>
                <c:pt idx="677">
                  <c:v>-9.02</c:v>
                </c:pt>
                <c:pt idx="678">
                  <c:v>-8.229999999999998</c:v>
                </c:pt>
                <c:pt idx="679">
                  <c:v>-2.71</c:v>
                </c:pt>
                <c:pt idx="680">
                  <c:v>-10.07</c:v>
                </c:pt>
                <c:pt idx="681">
                  <c:v>-32.85</c:v>
                </c:pt>
                <c:pt idx="682">
                  <c:v>-39.25</c:v>
                </c:pt>
                <c:pt idx="683">
                  <c:v>-27.09</c:v>
                </c:pt>
                <c:pt idx="684">
                  <c:v>-26.41</c:v>
                </c:pt>
                <c:pt idx="685">
                  <c:v>-58.33</c:v>
                </c:pt>
                <c:pt idx="686">
                  <c:v>-47.61</c:v>
                </c:pt>
                <c:pt idx="687">
                  <c:v>-38.55</c:v>
                </c:pt>
                <c:pt idx="688">
                  <c:v>-19.48</c:v>
                </c:pt>
                <c:pt idx="689">
                  <c:v>-10.17</c:v>
                </c:pt>
                <c:pt idx="690">
                  <c:v>1.87</c:v>
                </c:pt>
                <c:pt idx="691">
                  <c:v>10.01</c:v>
                </c:pt>
                <c:pt idx="692">
                  <c:v>14.22</c:v>
                </c:pt>
                <c:pt idx="693">
                  <c:v>17.82</c:v>
                </c:pt>
                <c:pt idx="694">
                  <c:v>15.17</c:v>
                </c:pt>
                <c:pt idx="695">
                  <c:v>13.28</c:v>
                </c:pt>
                <c:pt idx="696">
                  <c:v>9.620000000000001</c:v>
                </c:pt>
                <c:pt idx="697">
                  <c:v>11.75</c:v>
                </c:pt>
                <c:pt idx="698">
                  <c:v>11.59</c:v>
                </c:pt>
                <c:pt idx="699">
                  <c:v>11.29</c:v>
                </c:pt>
                <c:pt idx="700">
                  <c:v>12.85</c:v>
                </c:pt>
                <c:pt idx="701">
                  <c:v>20.67</c:v>
                </c:pt>
                <c:pt idx="702">
                  <c:v>31.71</c:v>
                </c:pt>
                <c:pt idx="703">
                  <c:v>38.78</c:v>
                </c:pt>
                <c:pt idx="704">
                  <c:v>40.77</c:v>
                </c:pt>
                <c:pt idx="705">
                  <c:v>27.63</c:v>
                </c:pt>
                <c:pt idx="706">
                  <c:v>33.48</c:v>
                </c:pt>
                <c:pt idx="707">
                  <c:v>22.6</c:v>
                </c:pt>
                <c:pt idx="708">
                  <c:v>14.54</c:v>
                </c:pt>
                <c:pt idx="709">
                  <c:v>0.22</c:v>
                </c:pt>
                <c:pt idx="710">
                  <c:v>-11.88</c:v>
                </c:pt>
                <c:pt idx="711">
                  <c:v>-22.62</c:v>
                </c:pt>
                <c:pt idx="712">
                  <c:v>-24.03</c:v>
                </c:pt>
                <c:pt idx="713">
                  <c:v>-26.86</c:v>
                </c:pt>
                <c:pt idx="714">
                  <c:v>-22.48</c:v>
                </c:pt>
                <c:pt idx="715">
                  <c:v>-25.99</c:v>
                </c:pt>
                <c:pt idx="716">
                  <c:v>-25.98</c:v>
                </c:pt>
                <c:pt idx="717">
                  <c:v>-24.1</c:v>
                </c:pt>
                <c:pt idx="718">
                  <c:v>-45.21</c:v>
                </c:pt>
                <c:pt idx="719">
                  <c:v>-22.68</c:v>
                </c:pt>
                <c:pt idx="720">
                  <c:v>-15.65</c:v>
                </c:pt>
                <c:pt idx="721">
                  <c:v>-42.26</c:v>
                </c:pt>
                <c:pt idx="722">
                  <c:v>-85.1</c:v>
                </c:pt>
                <c:pt idx="723">
                  <c:v>-44.94</c:v>
                </c:pt>
                <c:pt idx="724">
                  <c:v>-24.93</c:v>
                </c:pt>
                <c:pt idx="725">
                  <c:v>-12.68</c:v>
                </c:pt>
                <c:pt idx="726">
                  <c:v>4.24</c:v>
                </c:pt>
                <c:pt idx="727">
                  <c:v>6.48</c:v>
                </c:pt>
                <c:pt idx="728">
                  <c:v>4.3</c:v>
                </c:pt>
                <c:pt idx="729">
                  <c:v>8.95</c:v>
                </c:pt>
                <c:pt idx="730">
                  <c:v>10.34</c:v>
                </c:pt>
                <c:pt idx="731">
                  <c:v>9.790000000000001</c:v>
                </c:pt>
                <c:pt idx="732">
                  <c:v>3.28</c:v>
                </c:pt>
                <c:pt idx="733">
                  <c:v>3.77</c:v>
                </c:pt>
                <c:pt idx="734">
                  <c:v>3.17</c:v>
                </c:pt>
                <c:pt idx="735">
                  <c:v>3.55</c:v>
                </c:pt>
                <c:pt idx="736">
                  <c:v>5.189999999999999</c:v>
                </c:pt>
                <c:pt idx="737">
                  <c:v>6.06</c:v>
                </c:pt>
                <c:pt idx="738">
                  <c:v>6.54</c:v>
                </c:pt>
                <c:pt idx="739">
                  <c:v>6.64</c:v>
                </c:pt>
                <c:pt idx="740">
                  <c:v>6.43</c:v>
                </c:pt>
                <c:pt idx="741">
                  <c:v>6.25</c:v>
                </c:pt>
                <c:pt idx="742">
                  <c:v>6.51</c:v>
                </c:pt>
                <c:pt idx="743">
                  <c:v>6.27</c:v>
                </c:pt>
                <c:pt idx="744">
                  <c:v>5.91</c:v>
                </c:pt>
                <c:pt idx="745">
                  <c:v>5.63</c:v>
                </c:pt>
                <c:pt idx="746">
                  <c:v>5.27</c:v>
                </c:pt>
                <c:pt idx="747">
                  <c:v>5.07</c:v>
                </c:pt>
                <c:pt idx="748">
                  <c:v>5.07</c:v>
                </c:pt>
                <c:pt idx="749">
                  <c:v>5.05</c:v>
                </c:pt>
                <c:pt idx="750">
                  <c:v>5.03</c:v>
                </c:pt>
                <c:pt idx="751">
                  <c:v>5.08</c:v>
                </c:pt>
                <c:pt idx="752">
                  <c:v>5.17</c:v>
                </c:pt>
                <c:pt idx="753">
                  <c:v>5.22</c:v>
                </c:pt>
                <c:pt idx="754">
                  <c:v>5.33</c:v>
                </c:pt>
                <c:pt idx="755">
                  <c:v>5.45</c:v>
                </c:pt>
                <c:pt idx="756">
                  <c:v>5.6</c:v>
                </c:pt>
                <c:pt idx="757">
                  <c:v>5.68</c:v>
                </c:pt>
                <c:pt idx="758">
                  <c:v>5.78</c:v>
                </c:pt>
                <c:pt idx="759">
                  <c:v>5.859999999999998</c:v>
                </c:pt>
                <c:pt idx="760">
                  <c:v>5.85</c:v>
                </c:pt>
                <c:pt idx="761">
                  <c:v>5.9</c:v>
                </c:pt>
                <c:pt idx="762">
                  <c:v>5.98</c:v>
                </c:pt>
                <c:pt idx="763">
                  <c:v>5.96</c:v>
                </c:pt>
                <c:pt idx="764">
                  <c:v>6.09</c:v>
                </c:pt>
                <c:pt idx="765">
                  <c:v>7.21</c:v>
                </c:pt>
                <c:pt idx="766">
                  <c:v>7.43</c:v>
                </c:pt>
                <c:pt idx="767">
                  <c:v>15.31</c:v>
                </c:pt>
                <c:pt idx="768">
                  <c:v>18.84</c:v>
                </c:pt>
                <c:pt idx="769">
                  <c:v>24.72</c:v>
                </c:pt>
                <c:pt idx="770">
                  <c:v>28.08</c:v>
                </c:pt>
                <c:pt idx="771">
                  <c:v>23.75</c:v>
                </c:pt>
                <c:pt idx="772">
                  <c:v>18.69</c:v>
                </c:pt>
                <c:pt idx="773">
                  <c:v>15.7</c:v>
                </c:pt>
                <c:pt idx="774">
                  <c:v>14.79</c:v>
                </c:pt>
                <c:pt idx="775">
                  <c:v>8.700000000000001</c:v>
                </c:pt>
                <c:pt idx="776">
                  <c:v>2.25</c:v>
                </c:pt>
                <c:pt idx="777">
                  <c:v>1.57</c:v>
                </c:pt>
                <c:pt idx="778">
                  <c:v>3.54</c:v>
                </c:pt>
                <c:pt idx="779">
                  <c:v>6.02</c:v>
                </c:pt>
                <c:pt idx="780">
                  <c:v>12.54</c:v>
                </c:pt>
                <c:pt idx="781">
                  <c:v>18.4</c:v>
                </c:pt>
                <c:pt idx="782">
                  <c:v>16.69</c:v>
                </c:pt>
                <c:pt idx="783">
                  <c:v>18.72</c:v>
                </c:pt>
                <c:pt idx="784">
                  <c:v>21.34</c:v>
                </c:pt>
                <c:pt idx="785">
                  <c:v>21.58</c:v>
                </c:pt>
                <c:pt idx="786">
                  <c:v>21.69</c:v>
                </c:pt>
                <c:pt idx="787">
                  <c:v>19.87</c:v>
                </c:pt>
                <c:pt idx="788">
                  <c:v>17.35</c:v>
                </c:pt>
                <c:pt idx="789">
                  <c:v>12.64</c:v>
                </c:pt>
                <c:pt idx="790">
                  <c:v>11.38</c:v>
                </c:pt>
                <c:pt idx="791">
                  <c:v>12.38</c:v>
                </c:pt>
                <c:pt idx="792">
                  <c:v>17.48999999999998</c:v>
                </c:pt>
                <c:pt idx="793">
                  <c:v>23.26</c:v>
                </c:pt>
                <c:pt idx="794">
                  <c:v>22.0</c:v>
                </c:pt>
                <c:pt idx="795">
                  <c:v>23.12</c:v>
                </c:pt>
                <c:pt idx="796">
                  <c:v>29.3</c:v>
                </c:pt>
                <c:pt idx="797">
                  <c:v>32.94</c:v>
                </c:pt>
                <c:pt idx="798">
                  <c:v>36.41</c:v>
                </c:pt>
                <c:pt idx="799">
                  <c:v>35.30000000000001</c:v>
                </c:pt>
                <c:pt idx="800">
                  <c:v>27.52</c:v>
                </c:pt>
                <c:pt idx="801">
                  <c:v>22.83</c:v>
                </c:pt>
                <c:pt idx="802">
                  <c:v>19.05</c:v>
                </c:pt>
                <c:pt idx="803">
                  <c:v>21.42</c:v>
                </c:pt>
                <c:pt idx="804">
                  <c:v>23.17</c:v>
                </c:pt>
                <c:pt idx="805">
                  <c:v>23.02</c:v>
                </c:pt>
                <c:pt idx="806">
                  <c:v>19.76</c:v>
                </c:pt>
                <c:pt idx="807">
                  <c:v>11.32</c:v>
                </c:pt>
                <c:pt idx="808">
                  <c:v>11.53</c:v>
                </c:pt>
                <c:pt idx="809">
                  <c:v>35.35</c:v>
                </c:pt>
                <c:pt idx="810">
                  <c:v>48.55</c:v>
                </c:pt>
                <c:pt idx="811">
                  <c:v>48.42</c:v>
                </c:pt>
                <c:pt idx="812">
                  <c:v>28.05</c:v>
                </c:pt>
                <c:pt idx="813">
                  <c:v>24.64</c:v>
                </c:pt>
                <c:pt idx="814">
                  <c:v>28.03</c:v>
                </c:pt>
                <c:pt idx="815">
                  <c:v>22.04</c:v>
                </c:pt>
                <c:pt idx="816">
                  <c:v>7.88</c:v>
                </c:pt>
                <c:pt idx="817">
                  <c:v>7.22</c:v>
                </c:pt>
                <c:pt idx="818">
                  <c:v>24.6</c:v>
                </c:pt>
                <c:pt idx="819">
                  <c:v>34.77</c:v>
                </c:pt>
                <c:pt idx="820">
                  <c:v>40.45</c:v>
                </c:pt>
                <c:pt idx="821">
                  <c:v>45.12</c:v>
                </c:pt>
                <c:pt idx="822">
                  <c:v>42.19</c:v>
                </c:pt>
                <c:pt idx="823">
                  <c:v>40.69</c:v>
                </c:pt>
                <c:pt idx="824">
                  <c:v>38.39</c:v>
                </c:pt>
                <c:pt idx="825">
                  <c:v>28.85</c:v>
                </c:pt>
                <c:pt idx="826">
                  <c:v>22.18</c:v>
                </c:pt>
                <c:pt idx="827">
                  <c:v>27.31</c:v>
                </c:pt>
                <c:pt idx="828">
                  <c:v>34.36</c:v>
                </c:pt>
                <c:pt idx="829">
                  <c:v>39.17</c:v>
                </c:pt>
                <c:pt idx="830">
                  <c:v>34.39</c:v>
                </c:pt>
                <c:pt idx="831">
                  <c:v>30.43</c:v>
                </c:pt>
                <c:pt idx="832">
                  <c:v>26.44</c:v>
                </c:pt>
                <c:pt idx="833">
                  <c:v>18.81</c:v>
                </c:pt>
                <c:pt idx="834">
                  <c:v>20.01000000000001</c:v>
                </c:pt>
                <c:pt idx="835">
                  <c:v>24.87</c:v>
                </c:pt>
                <c:pt idx="836">
                  <c:v>27.8</c:v>
                </c:pt>
                <c:pt idx="837">
                  <c:v>28.73</c:v>
                </c:pt>
                <c:pt idx="838">
                  <c:v>29.74</c:v>
                </c:pt>
                <c:pt idx="839">
                  <c:v>27.08</c:v>
                </c:pt>
                <c:pt idx="840">
                  <c:v>21.72</c:v>
                </c:pt>
                <c:pt idx="841">
                  <c:v>21.45</c:v>
                </c:pt>
                <c:pt idx="842">
                  <c:v>17.88</c:v>
                </c:pt>
                <c:pt idx="843">
                  <c:v>13.8</c:v>
                </c:pt>
                <c:pt idx="844">
                  <c:v>7.63</c:v>
                </c:pt>
                <c:pt idx="845">
                  <c:v>3.3</c:v>
                </c:pt>
                <c:pt idx="846">
                  <c:v>1.68</c:v>
                </c:pt>
                <c:pt idx="847">
                  <c:v>1.0</c:v>
                </c:pt>
                <c:pt idx="848">
                  <c:v>0.64</c:v>
                </c:pt>
                <c:pt idx="849">
                  <c:v>1.5</c:v>
                </c:pt>
                <c:pt idx="850">
                  <c:v>1.66</c:v>
                </c:pt>
                <c:pt idx="851">
                  <c:v>0.53</c:v>
                </c:pt>
                <c:pt idx="852">
                  <c:v>0.26</c:v>
                </c:pt>
                <c:pt idx="853">
                  <c:v>-0.17</c:v>
                </c:pt>
                <c:pt idx="854">
                  <c:v>-0.21</c:v>
                </c:pt>
                <c:pt idx="855">
                  <c:v>-0.23</c:v>
                </c:pt>
                <c:pt idx="856">
                  <c:v>0.14</c:v>
                </c:pt>
                <c:pt idx="857">
                  <c:v>0.44</c:v>
                </c:pt>
                <c:pt idx="858">
                  <c:v>1.68</c:v>
                </c:pt>
                <c:pt idx="859">
                  <c:v>3.12</c:v>
                </c:pt>
                <c:pt idx="860">
                  <c:v>3.84</c:v>
                </c:pt>
                <c:pt idx="861">
                  <c:v>4.14</c:v>
                </c:pt>
                <c:pt idx="862">
                  <c:v>4.27</c:v>
                </c:pt>
                <c:pt idx="863">
                  <c:v>4.37</c:v>
                </c:pt>
                <c:pt idx="864">
                  <c:v>4.359999999999998</c:v>
                </c:pt>
                <c:pt idx="865">
                  <c:v>3.72</c:v>
                </c:pt>
                <c:pt idx="866">
                  <c:v>3.19</c:v>
                </c:pt>
                <c:pt idx="867">
                  <c:v>3.46</c:v>
                </c:pt>
                <c:pt idx="868">
                  <c:v>3.42</c:v>
                </c:pt>
                <c:pt idx="869">
                  <c:v>3.24</c:v>
                </c:pt>
                <c:pt idx="870">
                  <c:v>2.77</c:v>
                </c:pt>
                <c:pt idx="871">
                  <c:v>1.94</c:v>
                </c:pt>
                <c:pt idx="872">
                  <c:v>1.84</c:v>
                </c:pt>
                <c:pt idx="873">
                  <c:v>1.72</c:v>
                </c:pt>
                <c:pt idx="874">
                  <c:v>1.26</c:v>
                </c:pt>
                <c:pt idx="875">
                  <c:v>0.73</c:v>
                </c:pt>
                <c:pt idx="876">
                  <c:v>0.73</c:v>
                </c:pt>
                <c:pt idx="877">
                  <c:v>1.08</c:v>
                </c:pt>
                <c:pt idx="878">
                  <c:v>0.85</c:v>
                </c:pt>
                <c:pt idx="879">
                  <c:v>1.25</c:v>
                </c:pt>
                <c:pt idx="880">
                  <c:v>1.24</c:v>
                </c:pt>
                <c:pt idx="881">
                  <c:v>0.61</c:v>
                </c:pt>
                <c:pt idx="882">
                  <c:v>4.14</c:v>
                </c:pt>
                <c:pt idx="883">
                  <c:v>-1.91</c:v>
                </c:pt>
                <c:pt idx="884">
                  <c:v>-6.89</c:v>
                </c:pt>
                <c:pt idx="885">
                  <c:v>-13.46</c:v>
                </c:pt>
                <c:pt idx="886">
                  <c:v>-15.37</c:v>
                </c:pt>
                <c:pt idx="887">
                  <c:v>-18.63</c:v>
                </c:pt>
                <c:pt idx="888">
                  <c:v>-16.57999999999999</c:v>
                </c:pt>
                <c:pt idx="889">
                  <c:v>-15.27</c:v>
                </c:pt>
                <c:pt idx="890">
                  <c:v>-21.0</c:v>
                </c:pt>
                <c:pt idx="891">
                  <c:v>-16.69</c:v>
                </c:pt>
                <c:pt idx="892">
                  <c:v>-21.96</c:v>
                </c:pt>
                <c:pt idx="893">
                  <c:v>-24.91</c:v>
                </c:pt>
                <c:pt idx="894">
                  <c:v>-22.56</c:v>
                </c:pt>
                <c:pt idx="895">
                  <c:v>-22.39</c:v>
                </c:pt>
                <c:pt idx="896">
                  <c:v>-25.26</c:v>
                </c:pt>
                <c:pt idx="897">
                  <c:v>-23.5</c:v>
                </c:pt>
                <c:pt idx="898">
                  <c:v>-32.78</c:v>
                </c:pt>
                <c:pt idx="899">
                  <c:v>-35.37</c:v>
                </c:pt>
                <c:pt idx="900">
                  <c:v>-26.07</c:v>
                </c:pt>
                <c:pt idx="901">
                  <c:v>-22.37</c:v>
                </c:pt>
                <c:pt idx="902">
                  <c:v>-8.44</c:v>
                </c:pt>
                <c:pt idx="903">
                  <c:v>-2.5</c:v>
                </c:pt>
                <c:pt idx="904">
                  <c:v>-23.64</c:v>
                </c:pt>
                <c:pt idx="905">
                  <c:v>-47.07</c:v>
                </c:pt>
                <c:pt idx="906">
                  <c:v>-28.13</c:v>
                </c:pt>
                <c:pt idx="907">
                  <c:v>2.29</c:v>
                </c:pt>
                <c:pt idx="908">
                  <c:v>7.22</c:v>
                </c:pt>
                <c:pt idx="909">
                  <c:v>3.77</c:v>
                </c:pt>
                <c:pt idx="910">
                  <c:v>4.43</c:v>
                </c:pt>
                <c:pt idx="911">
                  <c:v>-0.07</c:v>
                </c:pt>
                <c:pt idx="912">
                  <c:v>-1.76</c:v>
                </c:pt>
                <c:pt idx="913">
                  <c:v>-1.5</c:v>
                </c:pt>
                <c:pt idx="914">
                  <c:v>1.05</c:v>
                </c:pt>
                <c:pt idx="915">
                  <c:v>1.42</c:v>
                </c:pt>
                <c:pt idx="916">
                  <c:v>-0.89</c:v>
                </c:pt>
                <c:pt idx="917">
                  <c:v>-1.42</c:v>
                </c:pt>
                <c:pt idx="918">
                  <c:v>-1.31</c:v>
                </c:pt>
                <c:pt idx="919">
                  <c:v>-5.54</c:v>
                </c:pt>
                <c:pt idx="920">
                  <c:v>-11.93</c:v>
                </c:pt>
                <c:pt idx="921">
                  <c:v>-18.25</c:v>
                </c:pt>
                <c:pt idx="922">
                  <c:v>-22.46</c:v>
                </c:pt>
                <c:pt idx="923">
                  <c:v>-20.07999999999999</c:v>
                </c:pt>
                <c:pt idx="924">
                  <c:v>-22.77</c:v>
                </c:pt>
                <c:pt idx="925">
                  <c:v>-28.44</c:v>
                </c:pt>
                <c:pt idx="926">
                  <c:v>-34.04</c:v>
                </c:pt>
                <c:pt idx="927">
                  <c:v>-44.56</c:v>
                </c:pt>
                <c:pt idx="928">
                  <c:v>-43.4</c:v>
                </c:pt>
                <c:pt idx="929">
                  <c:v>-38.37</c:v>
                </c:pt>
                <c:pt idx="930">
                  <c:v>-34.1</c:v>
                </c:pt>
                <c:pt idx="931">
                  <c:v>-33.46</c:v>
                </c:pt>
                <c:pt idx="932">
                  <c:v>-34.36</c:v>
                </c:pt>
                <c:pt idx="933">
                  <c:v>-34.43</c:v>
                </c:pt>
                <c:pt idx="934">
                  <c:v>-33.98</c:v>
                </c:pt>
                <c:pt idx="935">
                  <c:v>-30.75</c:v>
                </c:pt>
                <c:pt idx="936">
                  <c:v>-29.22</c:v>
                </c:pt>
                <c:pt idx="937">
                  <c:v>-28.57</c:v>
                </c:pt>
                <c:pt idx="938">
                  <c:v>-28.41</c:v>
                </c:pt>
                <c:pt idx="939">
                  <c:v>-28.54</c:v>
                </c:pt>
                <c:pt idx="940">
                  <c:v>-29.04</c:v>
                </c:pt>
                <c:pt idx="941">
                  <c:v>-29.72</c:v>
                </c:pt>
                <c:pt idx="942">
                  <c:v>-30.59</c:v>
                </c:pt>
                <c:pt idx="943">
                  <c:v>-32.17</c:v>
                </c:pt>
                <c:pt idx="944">
                  <c:v>-34.4</c:v>
                </c:pt>
                <c:pt idx="945">
                  <c:v>-36.81</c:v>
                </c:pt>
                <c:pt idx="946">
                  <c:v>-35.62</c:v>
                </c:pt>
                <c:pt idx="947">
                  <c:v>-34.82</c:v>
                </c:pt>
                <c:pt idx="948">
                  <c:v>-34.74</c:v>
                </c:pt>
                <c:pt idx="949">
                  <c:v>-36.95</c:v>
                </c:pt>
                <c:pt idx="950">
                  <c:v>-38.89</c:v>
                </c:pt>
                <c:pt idx="951">
                  <c:v>-40.57</c:v>
                </c:pt>
                <c:pt idx="952">
                  <c:v>-41.42</c:v>
                </c:pt>
                <c:pt idx="953">
                  <c:v>-43.18</c:v>
                </c:pt>
                <c:pt idx="954">
                  <c:v>-44.74</c:v>
                </c:pt>
                <c:pt idx="955">
                  <c:v>-46.48</c:v>
                </c:pt>
                <c:pt idx="956">
                  <c:v>-43.62</c:v>
                </c:pt>
                <c:pt idx="957">
                  <c:v>-37.51</c:v>
                </c:pt>
                <c:pt idx="958">
                  <c:v>-32.98</c:v>
                </c:pt>
                <c:pt idx="959">
                  <c:v>-29.81</c:v>
                </c:pt>
                <c:pt idx="960">
                  <c:v>-25.8</c:v>
                </c:pt>
                <c:pt idx="961">
                  <c:v>-25.63</c:v>
                </c:pt>
                <c:pt idx="962">
                  <c:v>-33.35</c:v>
                </c:pt>
                <c:pt idx="963">
                  <c:v>-34.5</c:v>
                </c:pt>
                <c:pt idx="964">
                  <c:v>-9.93</c:v>
                </c:pt>
                <c:pt idx="965">
                  <c:v>-1.75</c:v>
                </c:pt>
                <c:pt idx="966">
                  <c:v>4.64</c:v>
                </c:pt>
                <c:pt idx="967">
                  <c:v>3.51</c:v>
                </c:pt>
                <c:pt idx="968">
                  <c:v>5.77</c:v>
                </c:pt>
                <c:pt idx="969">
                  <c:v>7.29</c:v>
                </c:pt>
                <c:pt idx="970">
                  <c:v>4.06</c:v>
                </c:pt>
              </c:numCache>
            </c:numRef>
          </c:yVal>
          <c:smooth val="1"/>
        </c:ser>
        <c:dLbls>
          <c:showLegendKey val="0"/>
          <c:showVal val="0"/>
          <c:showCatName val="0"/>
          <c:showSerName val="0"/>
          <c:showPercent val="0"/>
          <c:showBubbleSize val="0"/>
        </c:dLbls>
        <c:axId val="-2074277848"/>
        <c:axId val="-2074274856"/>
      </c:scatterChart>
      <c:valAx>
        <c:axId val="-2074277848"/>
        <c:scaling>
          <c:orientation val="minMax"/>
          <c:max val="180.0"/>
        </c:scaling>
        <c:delete val="0"/>
        <c:axPos val="b"/>
        <c:numFmt formatCode="General" sourceLinked="1"/>
        <c:majorTickMark val="out"/>
        <c:minorTickMark val="none"/>
        <c:tickLblPos val="nextTo"/>
        <c:crossAx val="-2074274856"/>
        <c:crosses val="autoZero"/>
        <c:crossBetween val="midCat"/>
      </c:valAx>
      <c:valAx>
        <c:axId val="-20742748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74277848"/>
        <c:crosses val="autoZero"/>
        <c:crossBetween val="midCat"/>
      </c:valAx>
    </c:plotArea>
    <c:legend>
      <c:legendPos val="r"/>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n-GB" sz="1400">
                <a:latin typeface="Times New Roman" pitchFamily="18" charset="0"/>
                <a:cs typeface="Times New Roman" pitchFamily="18" charset="0"/>
              </a:rPr>
              <a:t>Full Vision</a:t>
            </a:r>
          </a:p>
        </c:rich>
      </c:tx>
      <c:layout/>
      <c:overlay val="0"/>
    </c:title>
    <c:autoTitleDeleted val="0"/>
    <c:plotArea>
      <c:layout>
        <c:manualLayout>
          <c:layoutTarget val="inner"/>
          <c:xMode val="edge"/>
          <c:yMode val="edge"/>
          <c:x val="0.0735834756011616"/>
          <c:y val="0.292859759052786"/>
          <c:w val="0.756846192068259"/>
          <c:h val="0.583975123414845"/>
        </c:manualLayout>
      </c:layout>
      <c:scatterChart>
        <c:scatterStyle val="smoothMarker"/>
        <c:varyColors val="0"/>
        <c:ser>
          <c:idx val="0"/>
          <c:order val="0"/>
          <c:tx>
            <c:strRef>
              <c:f>KinectData!$B$1</c:f>
              <c:strCache>
                <c:ptCount val="1"/>
                <c:pt idx="0">
                  <c:v>Sway</c:v>
                </c:pt>
              </c:strCache>
            </c:strRef>
          </c:tx>
          <c:spPr>
            <a:ln w="12700">
              <a:solidFill>
                <a:schemeClr val="tx1"/>
              </a:solidFill>
            </a:ln>
          </c:spPr>
          <c:marker>
            <c:symbol val="none"/>
          </c:marker>
          <c:xVal>
            <c:numRef>
              <c:f>KinectData!$A$2:$A$763</c:f>
              <c:numCache>
                <c:formatCode>General</c:formatCode>
                <c:ptCount val="762"/>
                <c:pt idx="0">
                  <c:v>0.0</c:v>
                </c:pt>
                <c:pt idx="1">
                  <c:v>0.23653088</c:v>
                </c:pt>
                <c:pt idx="2">
                  <c:v>0.473061761</c:v>
                </c:pt>
                <c:pt idx="3">
                  <c:v>0.709592641</c:v>
                </c:pt>
                <c:pt idx="4">
                  <c:v>0.946123522</c:v>
                </c:pt>
                <c:pt idx="5">
                  <c:v>1.182654402</c:v>
                </c:pt>
                <c:pt idx="6">
                  <c:v>1.419185283</c:v>
                </c:pt>
                <c:pt idx="7">
                  <c:v>1.655716163</c:v>
                </c:pt>
                <c:pt idx="8">
                  <c:v>1.892247043</c:v>
                </c:pt>
                <c:pt idx="9">
                  <c:v>2.128777924</c:v>
                </c:pt>
                <c:pt idx="10">
                  <c:v>2.365308804</c:v>
                </c:pt>
                <c:pt idx="11">
                  <c:v>2.601839685</c:v>
                </c:pt>
                <c:pt idx="12">
                  <c:v>2.838370565</c:v>
                </c:pt>
                <c:pt idx="13">
                  <c:v>3.074901445</c:v>
                </c:pt>
                <c:pt idx="14">
                  <c:v>3.311432325999998</c:v>
                </c:pt>
                <c:pt idx="15">
                  <c:v>3.547963206</c:v>
                </c:pt>
                <c:pt idx="16">
                  <c:v>3.784494087</c:v>
                </c:pt>
                <c:pt idx="17">
                  <c:v>4.021024966999994</c:v>
                </c:pt>
                <c:pt idx="18">
                  <c:v>4.257555847999994</c:v>
                </c:pt>
                <c:pt idx="19">
                  <c:v>4.494086727999996</c:v>
                </c:pt>
                <c:pt idx="20">
                  <c:v>4.730617608</c:v>
                </c:pt>
                <c:pt idx="21">
                  <c:v>4.967148489</c:v>
                </c:pt>
                <c:pt idx="22">
                  <c:v>5.203679369</c:v>
                </c:pt>
                <c:pt idx="23">
                  <c:v>5.440210249999997</c:v>
                </c:pt>
                <c:pt idx="24">
                  <c:v>5.67674113</c:v>
                </c:pt>
                <c:pt idx="25">
                  <c:v>5.913272011</c:v>
                </c:pt>
                <c:pt idx="26">
                  <c:v>6.149802891</c:v>
                </c:pt>
                <c:pt idx="27">
                  <c:v>6.386333771</c:v>
                </c:pt>
                <c:pt idx="28">
                  <c:v>6.622864651999994</c:v>
                </c:pt>
                <c:pt idx="29">
                  <c:v>6.859395531999997</c:v>
                </c:pt>
                <c:pt idx="30">
                  <c:v>7.095926412999997</c:v>
                </c:pt>
                <c:pt idx="31">
                  <c:v>7.332457293</c:v>
                </c:pt>
                <c:pt idx="32">
                  <c:v>7.568988172999996</c:v>
                </c:pt>
                <c:pt idx="33">
                  <c:v>7.805519053999997</c:v>
                </c:pt>
                <c:pt idx="34">
                  <c:v>8.042049934</c:v>
                </c:pt>
                <c:pt idx="35">
                  <c:v>8.278580815</c:v>
                </c:pt>
                <c:pt idx="36">
                  <c:v>8.515111695000001</c:v>
                </c:pt>
                <c:pt idx="37">
                  <c:v>8.751642576</c:v>
                </c:pt>
                <c:pt idx="38">
                  <c:v>8.988173455999998</c:v>
                </c:pt>
                <c:pt idx="39">
                  <c:v>9.224704336</c:v>
                </c:pt>
                <c:pt idx="40">
                  <c:v>9.461235217</c:v>
                </c:pt>
                <c:pt idx="41">
                  <c:v>9.697766097</c:v>
                </c:pt>
                <c:pt idx="42">
                  <c:v>9.934296978</c:v>
                </c:pt>
                <c:pt idx="43">
                  <c:v>10.17082786</c:v>
                </c:pt>
                <c:pt idx="44">
                  <c:v>10.40735874</c:v>
                </c:pt>
                <c:pt idx="45">
                  <c:v>10.64388962</c:v>
                </c:pt>
                <c:pt idx="46">
                  <c:v>10.8804205</c:v>
                </c:pt>
                <c:pt idx="47">
                  <c:v>11.11695138</c:v>
                </c:pt>
                <c:pt idx="48">
                  <c:v>11.35348226</c:v>
                </c:pt>
                <c:pt idx="49">
                  <c:v>11.59001314</c:v>
                </c:pt>
                <c:pt idx="50">
                  <c:v>11.82654402</c:v>
                </c:pt>
                <c:pt idx="51">
                  <c:v>12.0630749</c:v>
                </c:pt>
                <c:pt idx="52">
                  <c:v>12.29960578</c:v>
                </c:pt>
                <c:pt idx="53">
                  <c:v>12.53613666</c:v>
                </c:pt>
                <c:pt idx="54">
                  <c:v>12.77266754</c:v>
                </c:pt>
                <c:pt idx="55">
                  <c:v>13.00919842</c:v>
                </c:pt>
                <c:pt idx="56">
                  <c:v>13.2457293</c:v>
                </c:pt>
                <c:pt idx="57">
                  <c:v>13.48226018</c:v>
                </c:pt>
                <c:pt idx="58">
                  <c:v>13.71879106</c:v>
                </c:pt>
                <c:pt idx="59">
                  <c:v>13.95532194</c:v>
                </c:pt>
                <c:pt idx="60">
                  <c:v>14.19185283</c:v>
                </c:pt>
                <c:pt idx="61">
                  <c:v>14.42838371</c:v>
                </c:pt>
                <c:pt idx="62">
                  <c:v>14.66491459</c:v>
                </c:pt>
                <c:pt idx="63">
                  <c:v>14.90144547</c:v>
                </c:pt>
                <c:pt idx="64">
                  <c:v>15.13797635</c:v>
                </c:pt>
                <c:pt idx="65">
                  <c:v>15.37450723</c:v>
                </c:pt>
                <c:pt idx="66">
                  <c:v>15.61103811</c:v>
                </c:pt>
                <c:pt idx="67">
                  <c:v>15.84756899</c:v>
                </c:pt>
                <c:pt idx="68">
                  <c:v>16.08409987</c:v>
                </c:pt>
                <c:pt idx="69">
                  <c:v>16.32063075</c:v>
                </c:pt>
                <c:pt idx="70">
                  <c:v>16.55716163</c:v>
                </c:pt>
                <c:pt idx="71">
                  <c:v>16.79369251</c:v>
                </c:pt>
                <c:pt idx="72">
                  <c:v>17.03022339</c:v>
                </c:pt>
                <c:pt idx="73">
                  <c:v>17.26675427</c:v>
                </c:pt>
                <c:pt idx="74">
                  <c:v>17.50328515</c:v>
                </c:pt>
                <c:pt idx="75">
                  <c:v>17.73981603</c:v>
                </c:pt>
                <c:pt idx="76">
                  <c:v>17.97634691</c:v>
                </c:pt>
                <c:pt idx="77">
                  <c:v>18.21287779</c:v>
                </c:pt>
                <c:pt idx="78">
                  <c:v>18.44940867</c:v>
                </c:pt>
                <c:pt idx="79">
                  <c:v>18.68593955</c:v>
                </c:pt>
                <c:pt idx="80">
                  <c:v>18.92247043</c:v>
                </c:pt>
                <c:pt idx="81">
                  <c:v>19.15900131</c:v>
                </c:pt>
                <c:pt idx="82">
                  <c:v>19.39553219</c:v>
                </c:pt>
                <c:pt idx="83">
                  <c:v>19.63206307</c:v>
                </c:pt>
                <c:pt idx="84">
                  <c:v>19.86859395999998</c:v>
                </c:pt>
                <c:pt idx="85">
                  <c:v>20.10512483999998</c:v>
                </c:pt>
                <c:pt idx="86">
                  <c:v>20.34165572</c:v>
                </c:pt>
                <c:pt idx="87">
                  <c:v>20.5781866</c:v>
                </c:pt>
                <c:pt idx="88">
                  <c:v>20.81471748</c:v>
                </c:pt>
                <c:pt idx="89">
                  <c:v>21.05124836</c:v>
                </c:pt>
                <c:pt idx="90">
                  <c:v>21.28777923999997</c:v>
                </c:pt>
                <c:pt idx="91">
                  <c:v>21.52431012</c:v>
                </c:pt>
                <c:pt idx="92">
                  <c:v>21.760841</c:v>
                </c:pt>
                <c:pt idx="93">
                  <c:v>21.99737188</c:v>
                </c:pt>
                <c:pt idx="94">
                  <c:v>22.23390276</c:v>
                </c:pt>
                <c:pt idx="95">
                  <c:v>22.47043364</c:v>
                </c:pt>
                <c:pt idx="96">
                  <c:v>22.70696452</c:v>
                </c:pt>
                <c:pt idx="97">
                  <c:v>22.9434954</c:v>
                </c:pt>
                <c:pt idx="98">
                  <c:v>23.18002628</c:v>
                </c:pt>
                <c:pt idx="99">
                  <c:v>23.41655716</c:v>
                </c:pt>
                <c:pt idx="100">
                  <c:v>23.65308804</c:v>
                </c:pt>
                <c:pt idx="101">
                  <c:v>23.88961892</c:v>
                </c:pt>
                <c:pt idx="102">
                  <c:v>24.1261498</c:v>
                </c:pt>
                <c:pt idx="103">
                  <c:v>24.36268068</c:v>
                </c:pt>
                <c:pt idx="104">
                  <c:v>24.59921156</c:v>
                </c:pt>
                <c:pt idx="105">
                  <c:v>24.83574244</c:v>
                </c:pt>
                <c:pt idx="106">
                  <c:v>25.07227332</c:v>
                </c:pt>
                <c:pt idx="107">
                  <c:v>25.3088042</c:v>
                </c:pt>
                <c:pt idx="108">
                  <c:v>25.54533508999998</c:v>
                </c:pt>
                <c:pt idx="109">
                  <c:v>25.78186597</c:v>
                </c:pt>
                <c:pt idx="110">
                  <c:v>26.01839684999998</c:v>
                </c:pt>
                <c:pt idx="111">
                  <c:v>26.25492773</c:v>
                </c:pt>
                <c:pt idx="112">
                  <c:v>26.49145861</c:v>
                </c:pt>
                <c:pt idx="113">
                  <c:v>26.72798949</c:v>
                </c:pt>
                <c:pt idx="114">
                  <c:v>26.96452037</c:v>
                </c:pt>
                <c:pt idx="115">
                  <c:v>27.20105125</c:v>
                </c:pt>
                <c:pt idx="116">
                  <c:v>27.43758213</c:v>
                </c:pt>
                <c:pt idx="117">
                  <c:v>27.67411301</c:v>
                </c:pt>
                <c:pt idx="118">
                  <c:v>27.91064388999999</c:v>
                </c:pt>
                <c:pt idx="119">
                  <c:v>28.14717477</c:v>
                </c:pt>
                <c:pt idx="120">
                  <c:v>28.38370565</c:v>
                </c:pt>
                <c:pt idx="121">
                  <c:v>28.62023653</c:v>
                </c:pt>
                <c:pt idx="122">
                  <c:v>28.85676741</c:v>
                </c:pt>
                <c:pt idx="123">
                  <c:v>29.09329829</c:v>
                </c:pt>
                <c:pt idx="124">
                  <c:v>29.32982917</c:v>
                </c:pt>
                <c:pt idx="125">
                  <c:v>29.56636005</c:v>
                </c:pt>
                <c:pt idx="126">
                  <c:v>29.80289093</c:v>
                </c:pt>
                <c:pt idx="127">
                  <c:v>30.03942181</c:v>
                </c:pt>
                <c:pt idx="128">
                  <c:v>30.27595269</c:v>
                </c:pt>
                <c:pt idx="129">
                  <c:v>30.51248357</c:v>
                </c:pt>
                <c:pt idx="130">
                  <c:v>30.74901445</c:v>
                </c:pt>
                <c:pt idx="131">
                  <c:v>30.98554534</c:v>
                </c:pt>
                <c:pt idx="132">
                  <c:v>31.22207622</c:v>
                </c:pt>
                <c:pt idx="133">
                  <c:v>31.45860709999998</c:v>
                </c:pt>
                <c:pt idx="134">
                  <c:v>31.69513797999998</c:v>
                </c:pt>
                <c:pt idx="135">
                  <c:v>31.93166885999999</c:v>
                </c:pt>
                <c:pt idx="136">
                  <c:v>32.16819974</c:v>
                </c:pt>
                <c:pt idx="137">
                  <c:v>32.40473062</c:v>
                </c:pt>
                <c:pt idx="138">
                  <c:v>32.64126149999997</c:v>
                </c:pt>
                <c:pt idx="139">
                  <c:v>32.87779238</c:v>
                </c:pt>
                <c:pt idx="140">
                  <c:v>33.11432326</c:v>
                </c:pt>
                <c:pt idx="141">
                  <c:v>33.35085414</c:v>
                </c:pt>
                <c:pt idx="142">
                  <c:v>33.58738502</c:v>
                </c:pt>
                <c:pt idx="143">
                  <c:v>33.8239159</c:v>
                </c:pt>
                <c:pt idx="144">
                  <c:v>34.06044678</c:v>
                </c:pt>
                <c:pt idx="145">
                  <c:v>34.29697766</c:v>
                </c:pt>
                <c:pt idx="146">
                  <c:v>34.53350854</c:v>
                </c:pt>
                <c:pt idx="147">
                  <c:v>34.77003942</c:v>
                </c:pt>
                <c:pt idx="148">
                  <c:v>35.0065703</c:v>
                </c:pt>
                <c:pt idx="149">
                  <c:v>35.24310118</c:v>
                </c:pt>
                <c:pt idx="150">
                  <c:v>35.47963206</c:v>
                </c:pt>
                <c:pt idx="151">
                  <c:v>35.71616294</c:v>
                </c:pt>
                <c:pt idx="152">
                  <c:v>35.95269382</c:v>
                </c:pt>
                <c:pt idx="153">
                  <c:v>36.1892247</c:v>
                </c:pt>
                <c:pt idx="154">
                  <c:v>36.42575558</c:v>
                </c:pt>
                <c:pt idx="155">
                  <c:v>36.66228647</c:v>
                </c:pt>
                <c:pt idx="156">
                  <c:v>36.89881735</c:v>
                </c:pt>
                <c:pt idx="157">
                  <c:v>37.13534823</c:v>
                </c:pt>
                <c:pt idx="158">
                  <c:v>37.37187910999997</c:v>
                </c:pt>
                <c:pt idx="159">
                  <c:v>37.60840999</c:v>
                </c:pt>
                <c:pt idx="160">
                  <c:v>37.84494086999997</c:v>
                </c:pt>
                <c:pt idx="161">
                  <c:v>38.08147175</c:v>
                </c:pt>
                <c:pt idx="162">
                  <c:v>38.31800263</c:v>
                </c:pt>
                <c:pt idx="163">
                  <c:v>38.55453351</c:v>
                </c:pt>
                <c:pt idx="164">
                  <c:v>38.79106439</c:v>
                </c:pt>
                <c:pt idx="165">
                  <c:v>39.02759527</c:v>
                </c:pt>
                <c:pt idx="166">
                  <c:v>39.26412615</c:v>
                </c:pt>
                <c:pt idx="167">
                  <c:v>39.50065703</c:v>
                </c:pt>
                <c:pt idx="168">
                  <c:v>39.73718791</c:v>
                </c:pt>
                <c:pt idx="169">
                  <c:v>39.97371879</c:v>
                </c:pt>
                <c:pt idx="170">
                  <c:v>40.21024967</c:v>
                </c:pt>
                <c:pt idx="171">
                  <c:v>40.44678055</c:v>
                </c:pt>
                <c:pt idx="172">
                  <c:v>40.68331143</c:v>
                </c:pt>
                <c:pt idx="173">
                  <c:v>40.91984231</c:v>
                </c:pt>
                <c:pt idx="174">
                  <c:v>41.15637319</c:v>
                </c:pt>
                <c:pt idx="175">
                  <c:v>41.39290407</c:v>
                </c:pt>
                <c:pt idx="176">
                  <c:v>41.62943495000001</c:v>
                </c:pt>
                <c:pt idx="177">
                  <c:v>41.86596583</c:v>
                </c:pt>
                <c:pt idx="178">
                  <c:v>42.10249671</c:v>
                </c:pt>
                <c:pt idx="179">
                  <c:v>42.33902759999997</c:v>
                </c:pt>
                <c:pt idx="180">
                  <c:v>42.57555848</c:v>
                </c:pt>
                <c:pt idx="181">
                  <c:v>42.81208935999997</c:v>
                </c:pt>
                <c:pt idx="182">
                  <c:v>43.04862024</c:v>
                </c:pt>
                <c:pt idx="183">
                  <c:v>43.28515112</c:v>
                </c:pt>
                <c:pt idx="184">
                  <c:v>43.521682</c:v>
                </c:pt>
                <c:pt idx="185">
                  <c:v>43.75821288</c:v>
                </c:pt>
                <c:pt idx="186">
                  <c:v>43.99474376</c:v>
                </c:pt>
                <c:pt idx="187">
                  <c:v>44.23127464</c:v>
                </c:pt>
                <c:pt idx="188">
                  <c:v>44.46780552</c:v>
                </c:pt>
                <c:pt idx="189">
                  <c:v>44.7043364</c:v>
                </c:pt>
                <c:pt idx="190">
                  <c:v>44.94086727999997</c:v>
                </c:pt>
                <c:pt idx="191">
                  <c:v>45.17739816</c:v>
                </c:pt>
                <c:pt idx="192">
                  <c:v>45.41392904</c:v>
                </c:pt>
                <c:pt idx="193">
                  <c:v>45.65045992</c:v>
                </c:pt>
                <c:pt idx="194">
                  <c:v>45.8869908</c:v>
                </c:pt>
                <c:pt idx="195">
                  <c:v>46.12352168</c:v>
                </c:pt>
                <c:pt idx="196">
                  <c:v>46.36005256</c:v>
                </c:pt>
                <c:pt idx="197">
                  <c:v>46.59658344</c:v>
                </c:pt>
                <c:pt idx="198">
                  <c:v>46.83311432</c:v>
                </c:pt>
                <c:pt idx="199">
                  <c:v>47.0696452</c:v>
                </c:pt>
                <c:pt idx="200">
                  <c:v>47.30617608</c:v>
                </c:pt>
                <c:pt idx="201">
                  <c:v>47.54270696</c:v>
                </c:pt>
                <c:pt idx="202">
                  <c:v>47.77923784</c:v>
                </c:pt>
                <c:pt idx="203">
                  <c:v>48.01576873</c:v>
                </c:pt>
                <c:pt idx="204">
                  <c:v>48.25229961</c:v>
                </c:pt>
                <c:pt idx="205">
                  <c:v>48.48883049</c:v>
                </c:pt>
                <c:pt idx="206">
                  <c:v>48.72536137</c:v>
                </c:pt>
                <c:pt idx="207">
                  <c:v>48.96189225000001</c:v>
                </c:pt>
                <c:pt idx="208">
                  <c:v>49.19842313</c:v>
                </c:pt>
                <c:pt idx="209">
                  <c:v>49.43495401</c:v>
                </c:pt>
                <c:pt idx="210">
                  <c:v>49.67148488999997</c:v>
                </c:pt>
                <c:pt idx="211">
                  <c:v>49.90801577</c:v>
                </c:pt>
                <c:pt idx="212">
                  <c:v>50.14454665</c:v>
                </c:pt>
                <c:pt idx="213">
                  <c:v>50.38107752999997</c:v>
                </c:pt>
                <c:pt idx="214">
                  <c:v>50.61760841</c:v>
                </c:pt>
                <c:pt idx="215">
                  <c:v>50.85413929</c:v>
                </c:pt>
                <c:pt idx="216">
                  <c:v>51.09067017</c:v>
                </c:pt>
                <c:pt idx="217">
                  <c:v>51.32720105</c:v>
                </c:pt>
                <c:pt idx="218">
                  <c:v>51.56373193</c:v>
                </c:pt>
                <c:pt idx="219">
                  <c:v>51.80026281</c:v>
                </c:pt>
                <c:pt idx="220">
                  <c:v>52.03679369</c:v>
                </c:pt>
                <c:pt idx="221">
                  <c:v>52.27332457</c:v>
                </c:pt>
                <c:pt idx="222">
                  <c:v>52.50985545</c:v>
                </c:pt>
                <c:pt idx="223">
                  <c:v>52.74638633</c:v>
                </c:pt>
                <c:pt idx="224">
                  <c:v>52.98291721</c:v>
                </c:pt>
                <c:pt idx="225">
                  <c:v>53.21944809</c:v>
                </c:pt>
                <c:pt idx="226">
                  <c:v>53.45597898</c:v>
                </c:pt>
                <c:pt idx="227">
                  <c:v>53.69250986</c:v>
                </c:pt>
                <c:pt idx="228">
                  <c:v>53.92904074</c:v>
                </c:pt>
                <c:pt idx="229">
                  <c:v>54.16557162</c:v>
                </c:pt>
                <c:pt idx="230">
                  <c:v>54.4021025</c:v>
                </c:pt>
                <c:pt idx="231">
                  <c:v>54.63863338</c:v>
                </c:pt>
                <c:pt idx="232">
                  <c:v>54.87516426</c:v>
                </c:pt>
                <c:pt idx="233">
                  <c:v>55.11169514</c:v>
                </c:pt>
                <c:pt idx="234">
                  <c:v>55.34822602</c:v>
                </c:pt>
                <c:pt idx="235">
                  <c:v>55.5847569</c:v>
                </c:pt>
                <c:pt idx="236">
                  <c:v>55.82128777999997</c:v>
                </c:pt>
                <c:pt idx="237">
                  <c:v>56.05781866</c:v>
                </c:pt>
                <c:pt idx="238">
                  <c:v>56.29434954</c:v>
                </c:pt>
                <c:pt idx="239">
                  <c:v>56.53088042</c:v>
                </c:pt>
                <c:pt idx="240">
                  <c:v>56.7674113</c:v>
                </c:pt>
                <c:pt idx="241">
                  <c:v>57.00394218</c:v>
                </c:pt>
                <c:pt idx="242">
                  <c:v>57.24047306</c:v>
                </c:pt>
                <c:pt idx="243">
                  <c:v>57.47700394</c:v>
                </c:pt>
                <c:pt idx="244">
                  <c:v>57.71353482</c:v>
                </c:pt>
                <c:pt idx="245">
                  <c:v>57.9500657</c:v>
                </c:pt>
                <c:pt idx="246">
                  <c:v>58.18659658</c:v>
                </c:pt>
                <c:pt idx="247">
                  <c:v>58.42312746</c:v>
                </c:pt>
                <c:pt idx="248">
                  <c:v>58.65965834</c:v>
                </c:pt>
                <c:pt idx="249">
                  <c:v>58.89618922</c:v>
                </c:pt>
                <c:pt idx="250">
                  <c:v>59.13272011</c:v>
                </c:pt>
                <c:pt idx="251">
                  <c:v>59.36925099</c:v>
                </c:pt>
                <c:pt idx="252">
                  <c:v>59.60578187</c:v>
                </c:pt>
                <c:pt idx="253">
                  <c:v>59.84231275000001</c:v>
                </c:pt>
                <c:pt idx="254">
                  <c:v>60.07884363</c:v>
                </c:pt>
                <c:pt idx="255">
                  <c:v>60.31537451</c:v>
                </c:pt>
                <c:pt idx="256">
                  <c:v>60.55190539</c:v>
                </c:pt>
                <c:pt idx="257">
                  <c:v>60.78843627</c:v>
                </c:pt>
                <c:pt idx="258">
                  <c:v>61.02496715</c:v>
                </c:pt>
                <c:pt idx="259">
                  <c:v>61.26149803</c:v>
                </c:pt>
                <c:pt idx="260">
                  <c:v>61.49802891</c:v>
                </c:pt>
                <c:pt idx="261">
                  <c:v>61.73455979</c:v>
                </c:pt>
                <c:pt idx="262">
                  <c:v>61.97109067</c:v>
                </c:pt>
                <c:pt idx="263">
                  <c:v>62.20762155</c:v>
                </c:pt>
                <c:pt idx="264">
                  <c:v>62.44415243</c:v>
                </c:pt>
                <c:pt idx="265">
                  <c:v>62.68068331</c:v>
                </c:pt>
                <c:pt idx="266">
                  <c:v>62.91721419</c:v>
                </c:pt>
                <c:pt idx="267">
                  <c:v>63.15374507</c:v>
                </c:pt>
                <c:pt idx="268">
                  <c:v>63.39027595</c:v>
                </c:pt>
                <c:pt idx="269">
                  <c:v>63.62680683</c:v>
                </c:pt>
                <c:pt idx="270">
                  <c:v>63.86333771</c:v>
                </c:pt>
                <c:pt idx="271">
                  <c:v>64.09986859</c:v>
                </c:pt>
                <c:pt idx="272">
                  <c:v>64.33639947</c:v>
                </c:pt>
                <c:pt idx="273">
                  <c:v>64.57293034999991</c:v>
                </c:pt>
                <c:pt idx="274">
                  <c:v>64.80946124</c:v>
                </c:pt>
                <c:pt idx="275">
                  <c:v>65.04599211999991</c:v>
                </c:pt>
                <c:pt idx="276">
                  <c:v>65.282523</c:v>
                </c:pt>
                <c:pt idx="277">
                  <c:v>65.51905388</c:v>
                </c:pt>
                <c:pt idx="278">
                  <c:v>65.75558476</c:v>
                </c:pt>
                <c:pt idx="279">
                  <c:v>65.99211564</c:v>
                </c:pt>
                <c:pt idx="280">
                  <c:v>66.22864651999996</c:v>
                </c:pt>
                <c:pt idx="281">
                  <c:v>66.4651774</c:v>
                </c:pt>
                <c:pt idx="282">
                  <c:v>66.70170828</c:v>
                </c:pt>
                <c:pt idx="283">
                  <c:v>66.93823915999998</c:v>
                </c:pt>
                <c:pt idx="284">
                  <c:v>67.17477003999991</c:v>
                </c:pt>
                <c:pt idx="285">
                  <c:v>67.41130092</c:v>
                </c:pt>
                <c:pt idx="286">
                  <c:v>67.64783179999996</c:v>
                </c:pt>
                <c:pt idx="287">
                  <c:v>67.88436267999998</c:v>
                </c:pt>
                <c:pt idx="288">
                  <c:v>68.12089355999996</c:v>
                </c:pt>
                <c:pt idx="289">
                  <c:v>68.35742444</c:v>
                </c:pt>
                <c:pt idx="290">
                  <c:v>68.59395532</c:v>
                </c:pt>
                <c:pt idx="291">
                  <c:v>68.83048619999992</c:v>
                </c:pt>
                <c:pt idx="292">
                  <c:v>69.06701708</c:v>
                </c:pt>
                <c:pt idx="293">
                  <c:v>69.30354796</c:v>
                </c:pt>
                <c:pt idx="294">
                  <c:v>69.54007883999994</c:v>
                </c:pt>
                <c:pt idx="295">
                  <c:v>69.77660971999998</c:v>
                </c:pt>
                <c:pt idx="296">
                  <c:v>70.0131406</c:v>
                </c:pt>
                <c:pt idx="297">
                  <c:v>70.24967148</c:v>
                </c:pt>
                <c:pt idx="298">
                  <c:v>70.48620237</c:v>
                </c:pt>
                <c:pt idx="299">
                  <c:v>70.72273324999996</c:v>
                </c:pt>
                <c:pt idx="300">
                  <c:v>70.95926413</c:v>
                </c:pt>
                <c:pt idx="301">
                  <c:v>71.19579500999995</c:v>
                </c:pt>
                <c:pt idx="302">
                  <c:v>71.43232589</c:v>
                </c:pt>
                <c:pt idx="303">
                  <c:v>71.66885676999996</c:v>
                </c:pt>
                <c:pt idx="304">
                  <c:v>71.90538764999998</c:v>
                </c:pt>
                <c:pt idx="305">
                  <c:v>72.14191853</c:v>
                </c:pt>
                <c:pt idx="306">
                  <c:v>72.37844940999999</c:v>
                </c:pt>
                <c:pt idx="307">
                  <c:v>72.61498029</c:v>
                </c:pt>
                <c:pt idx="308">
                  <c:v>72.85151116999998</c:v>
                </c:pt>
                <c:pt idx="309">
                  <c:v>73.08804204999996</c:v>
                </c:pt>
                <c:pt idx="310">
                  <c:v>73.32457292999999</c:v>
                </c:pt>
                <c:pt idx="311">
                  <c:v>73.56110381</c:v>
                </c:pt>
                <c:pt idx="312">
                  <c:v>73.79763469</c:v>
                </c:pt>
                <c:pt idx="313">
                  <c:v>74.03416557</c:v>
                </c:pt>
                <c:pt idx="314">
                  <c:v>74.27069645</c:v>
                </c:pt>
                <c:pt idx="315">
                  <c:v>74.50722733</c:v>
                </c:pt>
                <c:pt idx="316">
                  <c:v>74.74375820999998</c:v>
                </c:pt>
                <c:pt idx="317">
                  <c:v>74.98028909</c:v>
                </c:pt>
                <c:pt idx="318">
                  <c:v>75.21681997</c:v>
                </c:pt>
                <c:pt idx="319">
                  <c:v>75.45335084999998</c:v>
                </c:pt>
                <c:pt idx="320">
                  <c:v>75.68988172999994</c:v>
                </c:pt>
                <c:pt idx="321">
                  <c:v>75.92641261</c:v>
                </c:pt>
                <c:pt idx="322">
                  <c:v>76.16294349999998</c:v>
                </c:pt>
                <c:pt idx="323">
                  <c:v>76.39947438</c:v>
                </c:pt>
                <c:pt idx="324">
                  <c:v>76.63600526</c:v>
                </c:pt>
                <c:pt idx="325">
                  <c:v>76.87253613999988</c:v>
                </c:pt>
                <c:pt idx="326">
                  <c:v>77.10906701999996</c:v>
                </c:pt>
                <c:pt idx="327">
                  <c:v>77.3455979</c:v>
                </c:pt>
                <c:pt idx="328">
                  <c:v>77.58212878</c:v>
                </c:pt>
                <c:pt idx="329">
                  <c:v>77.81865966</c:v>
                </c:pt>
                <c:pt idx="330">
                  <c:v>78.05519053999996</c:v>
                </c:pt>
                <c:pt idx="331">
                  <c:v>78.29172142</c:v>
                </c:pt>
                <c:pt idx="332">
                  <c:v>78.52825229999996</c:v>
                </c:pt>
                <c:pt idx="333">
                  <c:v>78.76478317999998</c:v>
                </c:pt>
                <c:pt idx="334">
                  <c:v>79.00131406</c:v>
                </c:pt>
                <c:pt idx="335">
                  <c:v>79.23784494</c:v>
                </c:pt>
                <c:pt idx="336">
                  <c:v>79.47437581999993</c:v>
                </c:pt>
                <c:pt idx="337">
                  <c:v>79.7109067</c:v>
                </c:pt>
                <c:pt idx="338">
                  <c:v>79.94743758</c:v>
                </c:pt>
                <c:pt idx="339">
                  <c:v>80.18396846</c:v>
                </c:pt>
                <c:pt idx="340">
                  <c:v>80.42049934</c:v>
                </c:pt>
                <c:pt idx="341">
                  <c:v>80.65703021999992</c:v>
                </c:pt>
                <c:pt idx="342">
                  <c:v>80.8935611</c:v>
                </c:pt>
                <c:pt idx="343">
                  <c:v>81.13009198</c:v>
                </c:pt>
                <c:pt idx="344">
                  <c:v>81.36662286</c:v>
                </c:pt>
                <c:pt idx="345">
                  <c:v>81.60315375</c:v>
                </c:pt>
                <c:pt idx="346">
                  <c:v>81.83968463</c:v>
                </c:pt>
                <c:pt idx="347">
                  <c:v>82.07621550999998</c:v>
                </c:pt>
                <c:pt idx="348">
                  <c:v>82.31274638999996</c:v>
                </c:pt>
                <c:pt idx="349">
                  <c:v>82.54927727</c:v>
                </c:pt>
                <c:pt idx="350">
                  <c:v>82.78580814999991</c:v>
                </c:pt>
                <c:pt idx="351">
                  <c:v>83.02233902999996</c:v>
                </c:pt>
                <c:pt idx="352">
                  <c:v>83.25886991</c:v>
                </c:pt>
                <c:pt idx="353">
                  <c:v>83.49540079</c:v>
                </c:pt>
                <c:pt idx="354">
                  <c:v>83.73193167</c:v>
                </c:pt>
                <c:pt idx="355">
                  <c:v>83.96846255</c:v>
                </c:pt>
                <c:pt idx="356">
                  <c:v>84.20499343</c:v>
                </c:pt>
                <c:pt idx="357">
                  <c:v>84.44152431</c:v>
                </c:pt>
                <c:pt idx="358">
                  <c:v>84.67805518999992</c:v>
                </c:pt>
                <c:pt idx="359">
                  <c:v>84.91458607</c:v>
                </c:pt>
                <c:pt idx="360">
                  <c:v>85.15111695</c:v>
                </c:pt>
                <c:pt idx="361">
                  <c:v>85.38764782999996</c:v>
                </c:pt>
                <c:pt idx="362">
                  <c:v>85.62417870999992</c:v>
                </c:pt>
                <c:pt idx="363">
                  <c:v>85.86070959</c:v>
                </c:pt>
                <c:pt idx="364">
                  <c:v>86.09724047</c:v>
                </c:pt>
                <c:pt idx="365">
                  <c:v>86.33377134999994</c:v>
                </c:pt>
                <c:pt idx="366">
                  <c:v>86.57030222999992</c:v>
                </c:pt>
                <c:pt idx="367">
                  <c:v>86.80683310999996</c:v>
                </c:pt>
                <c:pt idx="368">
                  <c:v>87.04336399</c:v>
                </c:pt>
                <c:pt idx="369">
                  <c:v>87.27989488</c:v>
                </c:pt>
                <c:pt idx="370">
                  <c:v>87.51642576</c:v>
                </c:pt>
                <c:pt idx="371">
                  <c:v>87.75295663999998</c:v>
                </c:pt>
                <c:pt idx="372">
                  <c:v>87.98948751999994</c:v>
                </c:pt>
                <c:pt idx="373">
                  <c:v>88.2260184</c:v>
                </c:pt>
                <c:pt idx="374">
                  <c:v>88.46254928</c:v>
                </c:pt>
                <c:pt idx="375">
                  <c:v>88.69908015999991</c:v>
                </c:pt>
                <c:pt idx="376">
                  <c:v>88.93561104</c:v>
                </c:pt>
                <c:pt idx="377">
                  <c:v>89.17214191999994</c:v>
                </c:pt>
                <c:pt idx="378">
                  <c:v>89.40867279999996</c:v>
                </c:pt>
                <c:pt idx="379">
                  <c:v>89.64520368</c:v>
                </c:pt>
                <c:pt idx="380">
                  <c:v>89.88173455999996</c:v>
                </c:pt>
                <c:pt idx="381">
                  <c:v>90.11826544</c:v>
                </c:pt>
                <c:pt idx="382">
                  <c:v>90.35479631999993</c:v>
                </c:pt>
                <c:pt idx="383">
                  <c:v>90.59132719999998</c:v>
                </c:pt>
                <c:pt idx="384">
                  <c:v>90.82785807999996</c:v>
                </c:pt>
                <c:pt idx="385">
                  <c:v>91.06438896</c:v>
                </c:pt>
                <c:pt idx="386">
                  <c:v>91.30091984</c:v>
                </c:pt>
                <c:pt idx="387">
                  <c:v>91.53745071999998</c:v>
                </c:pt>
                <c:pt idx="388">
                  <c:v>91.77398159999996</c:v>
                </c:pt>
                <c:pt idx="389">
                  <c:v>92.01051248</c:v>
                </c:pt>
                <c:pt idx="390">
                  <c:v>92.24704336</c:v>
                </c:pt>
                <c:pt idx="391">
                  <c:v>92.48357423999998</c:v>
                </c:pt>
                <c:pt idx="392">
                  <c:v>92.72010511999996</c:v>
                </c:pt>
                <c:pt idx="393">
                  <c:v>92.95663600999998</c:v>
                </c:pt>
                <c:pt idx="394">
                  <c:v>93.19316689</c:v>
                </c:pt>
                <c:pt idx="395">
                  <c:v>93.42969777</c:v>
                </c:pt>
                <c:pt idx="396">
                  <c:v>93.66622865</c:v>
                </c:pt>
                <c:pt idx="397">
                  <c:v>93.90275952999998</c:v>
                </c:pt>
                <c:pt idx="398">
                  <c:v>94.13929041</c:v>
                </c:pt>
                <c:pt idx="399">
                  <c:v>94.37582128999996</c:v>
                </c:pt>
                <c:pt idx="400">
                  <c:v>94.61235216999991</c:v>
                </c:pt>
                <c:pt idx="401">
                  <c:v>94.84888305</c:v>
                </c:pt>
                <c:pt idx="402">
                  <c:v>95.08541393</c:v>
                </c:pt>
                <c:pt idx="403">
                  <c:v>95.32194480999996</c:v>
                </c:pt>
                <c:pt idx="404">
                  <c:v>95.55847568999998</c:v>
                </c:pt>
                <c:pt idx="405">
                  <c:v>95.79500657</c:v>
                </c:pt>
                <c:pt idx="406">
                  <c:v>96.03153745</c:v>
                </c:pt>
                <c:pt idx="407">
                  <c:v>96.26806832999996</c:v>
                </c:pt>
                <c:pt idx="408">
                  <c:v>96.50459921</c:v>
                </c:pt>
                <c:pt idx="409">
                  <c:v>96.74113009</c:v>
                </c:pt>
                <c:pt idx="410">
                  <c:v>96.97766097</c:v>
                </c:pt>
                <c:pt idx="411">
                  <c:v>97.21419185</c:v>
                </c:pt>
                <c:pt idx="412">
                  <c:v>97.45072272999998</c:v>
                </c:pt>
                <c:pt idx="413">
                  <c:v>97.68725361</c:v>
                </c:pt>
                <c:pt idx="414">
                  <c:v>97.92378449</c:v>
                </c:pt>
                <c:pt idx="415">
                  <c:v>98.16031536999998</c:v>
                </c:pt>
                <c:pt idx="416">
                  <c:v>98.39684624999998</c:v>
                </c:pt>
                <c:pt idx="417">
                  <c:v>98.63337713999988</c:v>
                </c:pt>
                <c:pt idx="418">
                  <c:v>98.86990801999994</c:v>
                </c:pt>
                <c:pt idx="419">
                  <c:v>99.10643889999994</c:v>
                </c:pt>
                <c:pt idx="420">
                  <c:v>99.34296978</c:v>
                </c:pt>
                <c:pt idx="421">
                  <c:v>99.57950065999998</c:v>
                </c:pt>
                <c:pt idx="422">
                  <c:v>99.81603153999994</c:v>
                </c:pt>
                <c:pt idx="423">
                  <c:v>100.0525624</c:v>
                </c:pt>
                <c:pt idx="424">
                  <c:v>100.2890933</c:v>
                </c:pt>
                <c:pt idx="425">
                  <c:v>100.5256242</c:v>
                </c:pt>
                <c:pt idx="426">
                  <c:v>100.7621551</c:v>
                </c:pt>
                <c:pt idx="427">
                  <c:v>100.9986859</c:v>
                </c:pt>
                <c:pt idx="428">
                  <c:v>101.2352168</c:v>
                </c:pt>
                <c:pt idx="429">
                  <c:v>101.4717477</c:v>
                </c:pt>
                <c:pt idx="430">
                  <c:v>101.7082786</c:v>
                </c:pt>
                <c:pt idx="431">
                  <c:v>101.9448095</c:v>
                </c:pt>
                <c:pt idx="432">
                  <c:v>102.1813403</c:v>
                </c:pt>
                <c:pt idx="433">
                  <c:v>102.4178712</c:v>
                </c:pt>
                <c:pt idx="434">
                  <c:v>102.6544021</c:v>
                </c:pt>
                <c:pt idx="435">
                  <c:v>102.890933</c:v>
                </c:pt>
                <c:pt idx="436">
                  <c:v>103.1274639</c:v>
                </c:pt>
                <c:pt idx="437">
                  <c:v>103.3639947</c:v>
                </c:pt>
                <c:pt idx="438">
                  <c:v>103.6005256</c:v>
                </c:pt>
                <c:pt idx="439">
                  <c:v>103.8370565</c:v>
                </c:pt>
                <c:pt idx="440">
                  <c:v>104.0735874</c:v>
                </c:pt>
                <c:pt idx="441">
                  <c:v>104.3101183</c:v>
                </c:pt>
                <c:pt idx="442">
                  <c:v>104.5466491</c:v>
                </c:pt>
                <c:pt idx="443">
                  <c:v>104.78318</c:v>
                </c:pt>
                <c:pt idx="444">
                  <c:v>105.0197109</c:v>
                </c:pt>
                <c:pt idx="445">
                  <c:v>105.2562418</c:v>
                </c:pt>
                <c:pt idx="446">
                  <c:v>105.4927727</c:v>
                </c:pt>
                <c:pt idx="447">
                  <c:v>105.7293035</c:v>
                </c:pt>
                <c:pt idx="448">
                  <c:v>105.9658344</c:v>
                </c:pt>
                <c:pt idx="449">
                  <c:v>106.2023653</c:v>
                </c:pt>
                <c:pt idx="450">
                  <c:v>106.4388962</c:v>
                </c:pt>
                <c:pt idx="451">
                  <c:v>106.6754271</c:v>
                </c:pt>
                <c:pt idx="452">
                  <c:v>106.911958</c:v>
                </c:pt>
                <c:pt idx="453">
                  <c:v>107.1484888</c:v>
                </c:pt>
                <c:pt idx="454">
                  <c:v>107.3850197</c:v>
                </c:pt>
                <c:pt idx="455">
                  <c:v>107.6215506</c:v>
                </c:pt>
                <c:pt idx="456">
                  <c:v>107.8580815</c:v>
                </c:pt>
                <c:pt idx="457">
                  <c:v>108.0946124</c:v>
                </c:pt>
                <c:pt idx="458">
                  <c:v>108.3311432</c:v>
                </c:pt>
                <c:pt idx="459">
                  <c:v>108.5676741</c:v>
                </c:pt>
                <c:pt idx="460">
                  <c:v>108.804205</c:v>
                </c:pt>
                <c:pt idx="461">
                  <c:v>109.0407359</c:v>
                </c:pt>
                <c:pt idx="462">
                  <c:v>109.2772668</c:v>
                </c:pt>
                <c:pt idx="463">
                  <c:v>109.5137976</c:v>
                </c:pt>
                <c:pt idx="464">
                  <c:v>109.7503285</c:v>
                </c:pt>
                <c:pt idx="465">
                  <c:v>109.9868594</c:v>
                </c:pt>
                <c:pt idx="466">
                  <c:v>110.2233903</c:v>
                </c:pt>
                <c:pt idx="467">
                  <c:v>110.4599212</c:v>
                </c:pt>
                <c:pt idx="468">
                  <c:v>110.696452</c:v>
                </c:pt>
                <c:pt idx="469">
                  <c:v>110.9329829</c:v>
                </c:pt>
                <c:pt idx="470">
                  <c:v>111.1695138</c:v>
                </c:pt>
                <c:pt idx="471">
                  <c:v>111.4060447</c:v>
                </c:pt>
                <c:pt idx="472">
                  <c:v>111.6425756</c:v>
                </c:pt>
                <c:pt idx="473">
                  <c:v>111.8791064</c:v>
                </c:pt>
                <c:pt idx="474">
                  <c:v>112.1156373</c:v>
                </c:pt>
                <c:pt idx="475">
                  <c:v>112.3521682</c:v>
                </c:pt>
                <c:pt idx="476">
                  <c:v>112.5886991</c:v>
                </c:pt>
                <c:pt idx="477">
                  <c:v>112.82523</c:v>
                </c:pt>
                <c:pt idx="478">
                  <c:v>113.0617608</c:v>
                </c:pt>
                <c:pt idx="479">
                  <c:v>113.2982917</c:v>
                </c:pt>
                <c:pt idx="480">
                  <c:v>113.5348226</c:v>
                </c:pt>
                <c:pt idx="481">
                  <c:v>113.7713535</c:v>
                </c:pt>
                <c:pt idx="482">
                  <c:v>114.0078844</c:v>
                </c:pt>
                <c:pt idx="483">
                  <c:v>114.2444152</c:v>
                </c:pt>
                <c:pt idx="484">
                  <c:v>114.4809461</c:v>
                </c:pt>
                <c:pt idx="485">
                  <c:v>114.717477</c:v>
                </c:pt>
                <c:pt idx="486">
                  <c:v>114.9540079</c:v>
                </c:pt>
                <c:pt idx="487">
                  <c:v>115.1905388</c:v>
                </c:pt>
                <c:pt idx="488">
                  <c:v>115.4270696</c:v>
                </c:pt>
                <c:pt idx="489">
                  <c:v>115.6636005</c:v>
                </c:pt>
                <c:pt idx="490">
                  <c:v>115.9001314</c:v>
                </c:pt>
                <c:pt idx="491">
                  <c:v>116.1366623</c:v>
                </c:pt>
                <c:pt idx="492">
                  <c:v>116.3731932</c:v>
                </c:pt>
                <c:pt idx="493">
                  <c:v>116.609724</c:v>
                </c:pt>
                <c:pt idx="494">
                  <c:v>116.8462549</c:v>
                </c:pt>
                <c:pt idx="495">
                  <c:v>117.0827858</c:v>
                </c:pt>
                <c:pt idx="496">
                  <c:v>117.3193167</c:v>
                </c:pt>
                <c:pt idx="497">
                  <c:v>117.5558476</c:v>
                </c:pt>
                <c:pt idx="498">
                  <c:v>117.7923784</c:v>
                </c:pt>
                <c:pt idx="499">
                  <c:v>118.0289093</c:v>
                </c:pt>
                <c:pt idx="500">
                  <c:v>118.2654402</c:v>
                </c:pt>
                <c:pt idx="501">
                  <c:v>118.5019711</c:v>
                </c:pt>
                <c:pt idx="502">
                  <c:v>118.738502</c:v>
                </c:pt>
                <c:pt idx="503">
                  <c:v>118.9750329</c:v>
                </c:pt>
                <c:pt idx="504">
                  <c:v>119.2115637</c:v>
                </c:pt>
                <c:pt idx="505">
                  <c:v>119.4480946</c:v>
                </c:pt>
                <c:pt idx="506">
                  <c:v>119.6846255</c:v>
                </c:pt>
                <c:pt idx="507">
                  <c:v>119.9211564</c:v>
                </c:pt>
                <c:pt idx="508">
                  <c:v>120.1576873</c:v>
                </c:pt>
                <c:pt idx="509">
                  <c:v>120.3942181</c:v>
                </c:pt>
                <c:pt idx="510">
                  <c:v>120.630749</c:v>
                </c:pt>
                <c:pt idx="511">
                  <c:v>120.8672799</c:v>
                </c:pt>
                <c:pt idx="512">
                  <c:v>121.1038108</c:v>
                </c:pt>
                <c:pt idx="513">
                  <c:v>121.3403417</c:v>
                </c:pt>
                <c:pt idx="514">
                  <c:v>121.5768725</c:v>
                </c:pt>
                <c:pt idx="515">
                  <c:v>121.8134034</c:v>
                </c:pt>
                <c:pt idx="516">
                  <c:v>122.0499343</c:v>
                </c:pt>
                <c:pt idx="517">
                  <c:v>122.2864652</c:v>
                </c:pt>
                <c:pt idx="518">
                  <c:v>122.5229961</c:v>
                </c:pt>
                <c:pt idx="519">
                  <c:v>122.7595269</c:v>
                </c:pt>
                <c:pt idx="520">
                  <c:v>122.9960578</c:v>
                </c:pt>
                <c:pt idx="521">
                  <c:v>123.2325887</c:v>
                </c:pt>
                <c:pt idx="522">
                  <c:v>123.4691196</c:v>
                </c:pt>
                <c:pt idx="523">
                  <c:v>123.7056505</c:v>
                </c:pt>
                <c:pt idx="524">
                  <c:v>123.9421813</c:v>
                </c:pt>
                <c:pt idx="525">
                  <c:v>124.1787122</c:v>
                </c:pt>
                <c:pt idx="526">
                  <c:v>124.4152431</c:v>
                </c:pt>
                <c:pt idx="527">
                  <c:v>124.651774</c:v>
                </c:pt>
                <c:pt idx="528">
                  <c:v>124.8883049</c:v>
                </c:pt>
                <c:pt idx="529">
                  <c:v>125.1248357</c:v>
                </c:pt>
                <c:pt idx="530">
                  <c:v>125.3613666</c:v>
                </c:pt>
                <c:pt idx="531">
                  <c:v>125.5978975</c:v>
                </c:pt>
                <c:pt idx="532">
                  <c:v>125.8344284</c:v>
                </c:pt>
                <c:pt idx="533">
                  <c:v>126.0709593</c:v>
                </c:pt>
                <c:pt idx="534">
                  <c:v>126.3074901</c:v>
                </c:pt>
                <c:pt idx="535">
                  <c:v>126.544021</c:v>
                </c:pt>
                <c:pt idx="536">
                  <c:v>126.7805519</c:v>
                </c:pt>
                <c:pt idx="537">
                  <c:v>127.0170828</c:v>
                </c:pt>
                <c:pt idx="538">
                  <c:v>127.2536137</c:v>
                </c:pt>
                <c:pt idx="539">
                  <c:v>127.4901445</c:v>
                </c:pt>
                <c:pt idx="540">
                  <c:v>127.7266754</c:v>
                </c:pt>
                <c:pt idx="541">
                  <c:v>127.9632063</c:v>
                </c:pt>
                <c:pt idx="542">
                  <c:v>128.1997372</c:v>
                </c:pt>
                <c:pt idx="543">
                  <c:v>128.4362681</c:v>
                </c:pt>
                <c:pt idx="544">
                  <c:v>128.6727989</c:v>
                </c:pt>
                <c:pt idx="545">
                  <c:v>128.9093298</c:v>
                </c:pt>
                <c:pt idx="546">
                  <c:v>129.1458607</c:v>
                </c:pt>
                <c:pt idx="547">
                  <c:v>129.3823916</c:v>
                </c:pt>
                <c:pt idx="548">
                  <c:v>129.6189225</c:v>
                </c:pt>
                <c:pt idx="549">
                  <c:v>129.8554534</c:v>
                </c:pt>
                <c:pt idx="550">
                  <c:v>130.0919842</c:v>
                </c:pt>
                <c:pt idx="551">
                  <c:v>130.3285151</c:v>
                </c:pt>
                <c:pt idx="552">
                  <c:v>130.565046</c:v>
                </c:pt>
                <c:pt idx="553">
                  <c:v>130.8015769</c:v>
                </c:pt>
                <c:pt idx="554">
                  <c:v>131.0381078</c:v>
                </c:pt>
                <c:pt idx="555">
                  <c:v>131.2746386</c:v>
                </c:pt>
                <c:pt idx="556">
                  <c:v>131.5111695</c:v>
                </c:pt>
                <c:pt idx="557">
                  <c:v>131.7477004</c:v>
                </c:pt>
                <c:pt idx="558">
                  <c:v>131.9842313</c:v>
                </c:pt>
                <c:pt idx="559">
                  <c:v>132.2207622</c:v>
                </c:pt>
                <c:pt idx="560">
                  <c:v>132.457293</c:v>
                </c:pt>
                <c:pt idx="561">
                  <c:v>132.6938239</c:v>
                </c:pt>
                <c:pt idx="562">
                  <c:v>132.9303548</c:v>
                </c:pt>
                <c:pt idx="563">
                  <c:v>133.1668857</c:v>
                </c:pt>
                <c:pt idx="564">
                  <c:v>133.4034166</c:v>
                </c:pt>
                <c:pt idx="565">
                  <c:v>133.6399474</c:v>
                </c:pt>
                <c:pt idx="566">
                  <c:v>133.8764783</c:v>
                </c:pt>
                <c:pt idx="567">
                  <c:v>134.1130092</c:v>
                </c:pt>
                <c:pt idx="568">
                  <c:v>134.3495401</c:v>
                </c:pt>
                <c:pt idx="569">
                  <c:v>134.586071</c:v>
                </c:pt>
                <c:pt idx="570">
                  <c:v>134.8226018</c:v>
                </c:pt>
                <c:pt idx="571">
                  <c:v>135.0591327</c:v>
                </c:pt>
                <c:pt idx="572">
                  <c:v>135.2956636</c:v>
                </c:pt>
                <c:pt idx="573">
                  <c:v>135.5321945</c:v>
                </c:pt>
                <c:pt idx="574">
                  <c:v>135.7687254</c:v>
                </c:pt>
                <c:pt idx="575">
                  <c:v>136.0052562</c:v>
                </c:pt>
                <c:pt idx="576">
                  <c:v>136.2417871</c:v>
                </c:pt>
                <c:pt idx="577">
                  <c:v>136.478318</c:v>
                </c:pt>
                <c:pt idx="578">
                  <c:v>136.7148489</c:v>
                </c:pt>
                <c:pt idx="579">
                  <c:v>136.9513798</c:v>
                </c:pt>
                <c:pt idx="580">
                  <c:v>137.1879106</c:v>
                </c:pt>
                <c:pt idx="581">
                  <c:v>137.4244415</c:v>
                </c:pt>
                <c:pt idx="582">
                  <c:v>137.6609724</c:v>
                </c:pt>
                <c:pt idx="583">
                  <c:v>137.8975033</c:v>
                </c:pt>
                <c:pt idx="584">
                  <c:v>138.1340342</c:v>
                </c:pt>
                <c:pt idx="585">
                  <c:v>138.370565</c:v>
                </c:pt>
                <c:pt idx="586">
                  <c:v>138.6070959</c:v>
                </c:pt>
                <c:pt idx="587">
                  <c:v>138.8436268</c:v>
                </c:pt>
                <c:pt idx="588">
                  <c:v>139.0801577</c:v>
                </c:pt>
                <c:pt idx="589">
                  <c:v>139.3166886</c:v>
                </c:pt>
                <c:pt idx="590">
                  <c:v>139.5532194</c:v>
                </c:pt>
                <c:pt idx="591">
                  <c:v>139.7897503</c:v>
                </c:pt>
                <c:pt idx="592">
                  <c:v>140.0262812</c:v>
                </c:pt>
                <c:pt idx="593">
                  <c:v>140.2628121</c:v>
                </c:pt>
                <c:pt idx="594">
                  <c:v>140.499343</c:v>
                </c:pt>
                <c:pt idx="595">
                  <c:v>140.7358739</c:v>
                </c:pt>
                <c:pt idx="596">
                  <c:v>140.9724047</c:v>
                </c:pt>
                <c:pt idx="597">
                  <c:v>141.2089356</c:v>
                </c:pt>
                <c:pt idx="598">
                  <c:v>141.4454665</c:v>
                </c:pt>
                <c:pt idx="599">
                  <c:v>141.6819974</c:v>
                </c:pt>
                <c:pt idx="600">
                  <c:v>141.9185283</c:v>
                </c:pt>
                <c:pt idx="601">
                  <c:v>142.1550591</c:v>
                </c:pt>
                <c:pt idx="602">
                  <c:v>142.39159</c:v>
                </c:pt>
                <c:pt idx="603">
                  <c:v>142.6281209</c:v>
                </c:pt>
                <c:pt idx="604">
                  <c:v>142.8646518</c:v>
                </c:pt>
                <c:pt idx="605">
                  <c:v>143.1011827</c:v>
                </c:pt>
                <c:pt idx="606">
                  <c:v>143.3377135</c:v>
                </c:pt>
                <c:pt idx="607">
                  <c:v>143.5742444</c:v>
                </c:pt>
                <c:pt idx="608">
                  <c:v>143.8107753</c:v>
                </c:pt>
                <c:pt idx="609">
                  <c:v>144.0473062</c:v>
                </c:pt>
                <c:pt idx="610">
                  <c:v>144.2838371</c:v>
                </c:pt>
                <c:pt idx="611">
                  <c:v>144.5203679</c:v>
                </c:pt>
                <c:pt idx="612">
                  <c:v>144.7568988</c:v>
                </c:pt>
                <c:pt idx="613">
                  <c:v>144.9934297</c:v>
                </c:pt>
                <c:pt idx="614">
                  <c:v>145.2299606</c:v>
                </c:pt>
                <c:pt idx="615">
                  <c:v>145.4664915</c:v>
                </c:pt>
                <c:pt idx="616">
                  <c:v>145.7030223</c:v>
                </c:pt>
                <c:pt idx="617">
                  <c:v>145.9395531999998</c:v>
                </c:pt>
                <c:pt idx="618">
                  <c:v>146.1760841</c:v>
                </c:pt>
                <c:pt idx="619">
                  <c:v>146.412615</c:v>
                </c:pt>
                <c:pt idx="620">
                  <c:v>146.6491459</c:v>
                </c:pt>
                <c:pt idx="621">
                  <c:v>146.8856767</c:v>
                </c:pt>
                <c:pt idx="622">
                  <c:v>147.1222076</c:v>
                </c:pt>
                <c:pt idx="623">
                  <c:v>147.3587385</c:v>
                </c:pt>
                <c:pt idx="624">
                  <c:v>147.5952694</c:v>
                </c:pt>
                <c:pt idx="625">
                  <c:v>147.8318003</c:v>
                </c:pt>
                <c:pt idx="626">
                  <c:v>148.0683311</c:v>
                </c:pt>
                <c:pt idx="627">
                  <c:v>148.304862</c:v>
                </c:pt>
                <c:pt idx="628">
                  <c:v>148.5413929</c:v>
                </c:pt>
                <c:pt idx="629">
                  <c:v>148.7779238</c:v>
                </c:pt>
                <c:pt idx="630">
                  <c:v>149.0144547</c:v>
                </c:pt>
                <c:pt idx="631">
                  <c:v>149.2509855</c:v>
                </c:pt>
                <c:pt idx="632">
                  <c:v>149.4875164</c:v>
                </c:pt>
                <c:pt idx="633">
                  <c:v>149.7240473</c:v>
                </c:pt>
                <c:pt idx="634">
                  <c:v>149.9605782</c:v>
                </c:pt>
                <c:pt idx="635">
                  <c:v>150.1971091</c:v>
                </c:pt>
                <c:pt idx="636">
                  <c:v>150.4336399</c:v>
                </c:pt>
                <c:pt idx="637">
                  <c:v>150.6701708</c:v>
                </c:pt>
                <c:pt idx="638">
                  <c:v>150.9067017</c:v>
                </c:pt>
                <c:pt idx="639">
                  <c:v>151.1432326</c:v>
                </c:pt>
                <c:pt idx="640">
                  <c:v>151.3797635</c:v>
                </c:pt>
                <c:pt idx="641">
                  <c:v>151.6162943</c:v>
                </c:pt>
                <c:pt idx="642">
                  <c:v>151.8528252</c:v>
                </c:pt>
                <c:pt idx="643">
                  <c:v>152.0893561</c:v>
                </c:pt>
                <c:pt idx="644">
                  <c:v>152.325887</c:v>
                </c:pt>
                <c:pt idx="645">
                  <c:v>152.5624179</c:v>
                </c:pt>
                <c:pt idx="646">
                  <c:v>152.7989488</c:v>
                </c:pt>
                <c:pt idx="647">
                  <c:v>153.0354796</c:v>
                </c:pt>
                <c:pt idx="648">
                  <c:v>153.2720105</c:v>
                </c:pt>
                <c:pt idx="649">
                  <c:v>153.5085414</c:v>
                </c:pt>
                <c:pt idx="650">
                  <c:v>153.7450723</c:v>
                </c:pt>
                <c:pt idx="651">
                  <c:v>153.9816032</c:v>
                </c:pt>
                <c:pt idx="652">
                  <c:v>154.218134</c:v>
                </c:pt>
                <c:pt idx="653">
                  <c:v>154.4546649</c:v>
                </c:pt>
                <c:pt idx="654">
                  <c:v>154.6911958</c:v>
                </c:pt>
                <c:pt idx="655">
                  <c:v>154.9277267</c:v>
                </c:pt>
                <c:pt idx="656">
                  <c:v>155.1642576</c:v>
                </c:pt>
                <c:pt idx="657">
                  <c:v>155.4007884</c:v>
                </c:pt>
                <c:pt idx="658">
                  <c:v>155.6373193</c:v>
                </c:pt>
                <c:pt idx="659">
                  <c:v>155.8738502</c:v>
                </c:pt>
                <c:pt idx="660">
                  <c:v>156.1103811</c:v>
                </c:pt>
                <c:pt idx="661">
                  <c:v>156.346912</c:v>
                </c:pt>
                <c:pt idx="662">
                  <c:v>156.5834428</c:v>
                </c:pt>
                <c:pt idx="663">
                  <c:v>156.8199737</c:v>
                </c:pt>
                <c:pt idx="664">
                  <c:v>157.0565046</c:v>
                </c:pt>
                <c:pt idx="665">
                  <c:v>157.2930355</c:v>
                </c:pt>
                <c:pt idx="666">
                  <c:v>157.5295664</c:v>
                </c:pt>
                <c:pt idx="667">
                  <c:v>157.7660972</c:v>
                </c:pt>
                <c:pt idx="668">
                  <c:v>158.0026281</c:v>
                </c:pt>
                <c:pt idx="669">
                  <c:v>158.239159</c:v>
                </c:pt>
                <c:pt idx="670">
                  <c:v>158.4756899</c:v>
                </c:pt>
                <c:pt idx="671">
                  <c:v>158.7122208</c:v>
                </c:pt>
                <c:pt idx="672">
                  <c:v>158.9487516</c:v>
                </c:pt>
                <c:pt idx="673">
                  <c:v>159.1852825</c:v>
                </c:pt>
                <c:pt idx="674">
                  <c:v>159.4218134</c:v>
                </c:pt>
                <c:pt idx="675">
                  <c:v>159.6583443</c:v>
                </c:pt>
                <c:pt idx="676">
                  <c:v>159.8948752</c:v>
                </c:pt>
                <c:pt idx="677">
                  <c:v>160.131406</c:v>
                </c:pt>
                <c:pt idx="678">
                  <c:v>160.3679369</c:v>
                </c:pt>
                <c:pt idx="679">
                  <c:v>160.6044678</c:v>
                </c:pt>
                <c:pt idx="680">
                  <c:v>160.8409987</c:v>
                </c:pt>
                <c:pt idx="681">
                  <c:v>161.0775296</c:v>
                </c:pt>
                <c:pt idx="682">
                  <c:v>161.3140604</c:v>
                </c:pt>
                <c:pt idx="683">
                  <c:v>161.5505913</c:v>
                </c:pt>
                <c:pt idx="684">
                  <c:v>161.7871222</c:v>
                </c:pt>
                <c:pt idx="685">
                  <c:v>162.0236531</c:v>
                </c:pt>
                <c:pt idx="686">
                  <c:v>162.260184</c:v>
                </c:pt>
                <c:pt idx="687">
                  <c:v>162.4967148</c:v>
                </c:pt>
                <c:pt idx="688">
                  <c:v>162.7332457</c:v>
                </c:pt>
                <c:pt idx="689">
                  <c:v>162.9697766</c:v>
                </c:pt>
                <c:pt idx="690">
                  <c:v>163.2063075</c:v>
                </c:pt>
                <c:pt idx="691">
                  <c:v>163.4428384</c:v>
                </c:pt>
                <c:pt idx="692">
                  <c:v>163.6793693</c:v>
                </c:pt>
                <c:pt idx="693">
                  <c:v>163.9159001</c:v>
                </c:pt>
                <c:pt idx="694">
                  <c:v>164.152431</c:v>
                </c:pt>
                <c:pt idx="695">
                  <c:v>164.3889619</c:v>
                </c:pt>
                <c:pt idx="696">
                  <c:v>164.6254928</c:v>
                </c:pt>
                <c:pt idx="697">
                  <c:v>164.8620237</c:v>
                </c:pt>
                <c:pt idx="698">
                  <c:v>165.0985545</c:v>
                </c:pt>
                <c:pt idx="699">
                  <c:v>165.3350854</c:v>
                </c:pt>
                <c:pt idx="700">
                  <c:v>165.5716163</c:v>
                </c:pt>
                <c:pt idx="701">
                  <c:v>165.8081472</c:v>
                </c:pt>
                <c:pt idx="702">
                  <c:v>166.0446781</c:v>
                </c:pt>
                <c:pt idx="703">
                  <c:v>166.2812089</c:v>
                </c:pt>
                <c:pt idx="704">
                  <c:v>166.5177398</c:v>
                </c:pt>
                <c:pt idx="705">
                  <c:v>166.7542707</c:v>
                </c:pt>
                <c:pt idx="706">
                  <c:v>166.9908016</c:v>
                </c:pt>
                <c:pt idx="707">
                  <c:v>167.2273325</c:v>
                </c:pt>
                <c:pt idx="708">
                  <c:v>167.4638633</c:v>
                </c:pt>
                <c:pt idx="709">
                  <c:v>167.7003942</c:v>
                </c:pt>
                <c:pt idx="710">
                  <c:v>167.9369251</c:v>
                </c:pt>
                <c:pt idx="711">
                  <c:v>168.173456</c:v>
                </c:pt>
                <c:pt idx="712">
                  <c:v>168.4099869</c:v>
                </c:pt>
                <c:pt idx="713">
                  <c:v>168.6465177</c:v>
                </c:pt>
                <c:pt idx="714">
                  <c:v>168.8830486</c:v>
                </c:pt>
                <c:pt idx="715">
                  <c:v>169.1195795</c:v>
                </c:pt>
                <c:pt idx="716">
                  <c:v>169.3561104</c:v>
                </c:pt>
                <c:pt idx="717">
                  <c:v>169.5926413</c:v>
                </c:pt>
                <c:pt idx="718">
                  <c:v>169.8291721</c:v>
                </c:pt>
                <c:pt idx="719">
                  <c:v>170.065703</c:v>
                </c:pt>
                <c:pt idx="720">
                  <c:v>170.3022339</c:v>
                </c:pt>
                <c:pt idx="721">
                  <c:v>170.5387648</c:v>
                </c:pt>
                <c:pt idx="722">
                  <c:v>170.7752957</c:v>
                </c:pt>
                <c:pt idx="723">
                  <c:v>171.0118265</c:v>
                </c:pt>
                <c:pt idx="724">
                  <c:v>171.2483574</c:v>
                </c:pt>
                <c:pt idx="725">
                  <c:v>171.4848883</c:v>
                </c:pt>
                <c:pt idx="726">
                  <c:v>171.7214192</c:v>
                </c:pt>
                <c:pt idx="727">
                  <c:v>171.9579501</c:v>
                </c:pt>
                <c:pt idx="728">
                  <c:v>172.1944809</c:v>
                </c:pt>
                <c:pt idx="729">
                  <c:v>172.4310118</c:v>
                </c:pt>
                <c:pt idx="730">
                  <c:v>172.6675427</c:v>
                </c:pt>
                <c:pt idx="731">
                  <c:v>172.9040736</c:v>
                </c:pt>
                <c:pt idx="732">
                  <c:v>173.1406045</c:v>
                </c:pt>
                <c:pt idx="733">
                  <c:v>173.3771353</c:v>
                </c:pt>
                <c:pt idx="734">
                  <c:v>173.6136662</c:v>
                </c:pt>
                <c:pt idx="735">
                  <c:v>173.8501971</c:v>
                </c:pt>
                <c:pt idx="736">
                  <c:v>174.086728</c:v>
                </c:pt>
                <c:pt idx="737">
                  <c:v>174.3232589</c:v>
                </c:pt>
                <c:pt idx="738">
                  <c:v>174.5597898</c:v>
                </c:pt>
                <c:pt idx="739">
                  <c:v>174.7963206</c:v>
                </c:pt>
                <c:pt idx="740">
                  <c:v>175.0328515</c:v>
                </c:pt>
                <c:pt idx="741">
                  <c:v>175.2693824</c:v>
                </c:pt>
                <c:pt idx="742">
                  <c:v>175.5059133</c:v>
                </c:pt>
                <c:pt idx="743">
                  <c:v>175.7424442</c:v>
                </c:pt>
                <c:pt idx="744">
                  <c:v>175.978975</c:v>
                </c:pt>
                <c:pt idx="745">
                  <c:v>176.2155059</c:v>
                </c:pt>
                <c:pt idx="746">
                  <c:v>176.4520368</c:v>
                </c:pt>
                <c:pt idx="747">
                  <c:v>176.6885677</c:v>
                </c:pt>
                <c:pt idx="748">
                  <c:v>176.9250986</c:v>
                </c:pt>
                <c:pt idx="749">
                  <c:v>177.1616294</c:v>
                </c:pt>
                <c:pt idx="750">
                  <c:v>177.3981603</c:v>
                </c:pt>
                <c:pt idx="751">
                  <c:v>177.6346912</c:v>
                </c:pt>
                <c:pt idx="752">
                  <c:v>177.8712221</c:v>
                </c:pt>
                <c:pt idx="753">
                  <c:v>178.107753</c:v>
                </c:pt>
                <c:pt idx="754">
                  <c:v>178.3442838</c:v>
                </c:pt>
                <c:pt idx="755">
                  <c:v>178.5808147</c:v>
                </c:pt>
                <c:pt idx="756">
                  <c:v>178.8173456</c:v>
                </c:pt>
                <c:pt idx="757">
                  <c:v>179.0538765</c:v>
                </c:pt>
                <c:pt idx="758">
                  <c:v>179.2904074</c:v>
                </c:pt>
                <c:pt idx="759">
                  <c:v>179.5269382</c:v>
                </c:pt>
                <c:pt idx="760">
                  <c:v>179.7634691</c:v>
                </c:pt>
                <c:pt idx="761">
                  <c:v>180.0</c:v>
                </c:pt>
              </c:numCache>
            </c:numRef>
          </c:xVal>
          <c:yVal>
            <c:numRef>
              <c:f>KinectData!$B$2:$B$763</c:f>
              <c:numCache>
                <c:formatCode>General</c:formatCode>
                <c:ptCount val="762"/>
                <c:pt idx="0">
                  <c:v>0.06</c:v>
                </c:pt>
                <c:pt idx="1">
                  <c:v>0.06</c:v>
                </c:pt>
                <c:pt idx="2">
                  <c:v>0.05</c:v>
                </c:pt>
                <c:pt idx="3">
                  <c:v>3.91</c:v>
                </c:pt>
                <c:pt idx="4">
                  <c:v>7.04</c:v>
                </c:pt>
                <c:pt idx="5">
                  <c:v>8.33</c:v>
                </c:pt>
                <c:pt idx="6">
                  <c:v>8.6</c:v>
                </c:pt>
                <c:pt idx="7">
                  <c:v>8.27</c:v>
                </c:pt>
                <c:pt idx="8">
                  <c:v>7.0</c:v>
                </c:pt>
                <c:pt idx="9">
                  <c:v>5.63</c:v>
                </c:pt>
                <c:pt idx="10">
                  <c:v>4.85</c:v>
                </c:pt>
                <c:pt idx="11">
                  <c:v>4.78</c:v>
                </c:pt>
                <c:pt idx="12">
                  <c:v>4.99</c:v>
                </c:pt>
                <c:pt idx="13">
                  <c:v>5.03</c:v>
                </c:pt>
                <c:pt idx="14">
                  <c:v>5.08</c:v>
                </c:pt>
                <c:pt idx="15">
                  <c:v>5.159999999999997</c:v>
                </c:pt>
                <c:pt idx="16">
                  <c:v>5.17</c:v>
                </c:pt>
                <c:pt idx="17">
                  <c:v>5.109999999999999</c:v>
                </c:pt>
                <c:pt idx="18">
                  <c:v>5.07</c:v>
                </c:pt>
                <c:pt idx="19">
                  <c:v>4.9</c:v>
                </c:pt>
                <c:pt idx="20">
                  <c:v>4.76</c:v>
                </c:pt>
                <c:pt idx="21">
                  <c:v>4.68</c:v>
                </c:pt>
                <c:pt idx="22">
                  <c:v>4.609999999999998</c:v>
                </c:pt>
                <c:pt idx="23">
                  <c:v>4.609999999999998</c:v>
                </c:pt>
                <c:pt idx="24">
                  <c:v>4.63</c:v>
                </c:pt>
                <c:pt idx="25">
                  <c:v>4.63</c:v>
                </c:pt>
                <c:pt idx="26">
                  <c:v>4.59</c:v>
                </c:pt>
                <c:pt idx="27">
                  <c:v>4.54</c:v>
                </c:pt>
                <c:pt idx="28">
                  <c:v>4.5</c:v>
                </c:pt>
                <c:pt idx="29">
                  <c:v>4.47</c:v>
                </c:pt>
                <c:pt idx="30">
                  <c:v>4.49</c:v>
                </c:pt>
                <c:pt idx="31">
                  <c:v>4.52</c:v>
                </c:pt>
                <c:pt idx="32">
                  <c:v>4.53</c:v>
                </c:pt>
                <c:pt idx="33">
                  <c:v>4.5</c:v>
                </c:pt>
                <c:pt idx="34">
                  <c:v>4.39</c:v>
                </c:pt>
                <c:pt idx="35">
                  <c:v>4.46</c:v>
                </c:pt>
                <c:pt idx="36">
                  <c:v>4.43</c:v>
                </c:pt>
                <c:pt idx="37">
                  <c:v>4.41</c:v>
                </c:pt>
                <c:pt idx="38">
                  <c:v>4.39</c:v>
                </c:pt>
                <c:pt idx="39">
                  <c:v>4.359999999999998</c:v>
                </c:pt>
                <c:pt idx="40">
                  <c:v>4.25</c:v>
                </c:pt>
                <c:pt idx="41">
                  <c:v>4.14</c:v>
                </c:pt>
                <c:pt idx="42">
                  <c:v>3.96</c:v>
                </c:pt>
                <c:pt idx="43">
                  <c:v>3.76</c:v>
                </c:pt>
                <c:pt idx="44">
                  <c:v>3.61</c:v>
                </c:pt>
                <c:pt idx="45">
                  <c:v>3.52</c:v>
                </c:pt>
                <c:pt idx="46">
                  <c:v>3.41</c:v>
                </c:pt>
                <c:pt idx="47">
                  <c:v>3.29</c:v>
                </c:pt>
                <c:pt idx="48">
                  <c:v>3.38</c:v>
                </c:pt>
                <c:pt idx="49">
                  <c:v>3.04</c:v>
                </c:pt>
                <c:pt idx="50">
                  <c:v>2.88</c:v>
                </c:pt>
                <c:pt idx="51">
                  <c:v>2.81</c:v>
                </c:pt>
                <c:pt idx="52">
                  <c:v>2.79</c:v>
                </c:pt>
                <c:pt idx="53">
                  <c:v>2.78</c:v>
                </c:pt>
                <c:pt idx="54">
                  <c:v>1.92</c:v>
                </c:pt>
                <c:pt idx="55">
                  <c:v>1.18</c:v>
                </c:pt>
                <c:pt idx="56">
                  <c:v>0.59</c:v>
                </c:pt>
                <c:pt idx="57">
                  <c:v>0.39</c:v>
                </c:pt>
                <c:pt idx="58">
                  <c:v>0.25</c:v>
                </c:pt>
                <c:pt idx="59">
                  <c:v>1.34</c:v>
                </c:pt>
                <c:pt idx="60">
                  <c:v>1.81</c:v>
                </c:pt>
                <c:pt idx="61">
                  <c:v>2.0</c:v>
                </c:pt>
                <c:pt idx="62">
                  <c:v>1.21</c:v>
                </c:pt>
                <c:pt idx="63">
                  <c:v>0.45</c:v>
                </c:pt>
                <c:pt idx="64">
                  <c:v>-0.08</c:v>
                </c:pt>
                <c:pt idx="65">
                  <c:v>-0.67</c:v>
                </c:pt>
                <c:pt idx="66">
                  <c:v>-1.31</c:v>
                </c:pt>
                <c:pt idx="67">
                  <c:v>-1.57</c:v>
                </c:pt>
                <c:pt idx="68">
                  <c:v>-1.53</c:v>
                </c:pt>
                <c:pt idx="69">
                  <c:v>-1.03</c:v>
                </c:pt>
                <c:pt idx="70">
                  <c:v>3.13</c:v>
                </c:pt>
                <c:pt idx="71">
                  <c:v>9.5</c:v>
                </c:pt>
                <c:pt idx="72">
                  <c:v>14.89</c:v>
                </c:pt>
                <c:pt idx="73">
                  <c:v>18.76</c:v>
                </c:pt>
                <c:pt idx="74">
                  <c:v>19.73</c:v>
                </c:pt>
                <c:pt idx="75">
                  <c:v>19.39</c:v>
                </c:pt>
                <c:pt idx="76">
                  <c:v>19.7</c:v>
                </c:pt>
                <c:pt idx="77">
                  <c:v>20.64</c:v>
                </c:pt>
                <c:pt idx="78">
                  <c:v>20.51</c:v>
                </c:pt>
                <c:pt idx="79">
                  <c:v>20.28</c:v>
                </c:pt>
                <c:pt idx="80">
                  <c:v>19.98</c:v>
                </c:pt>
                <c:pt idx="81">
                  <c:v>19.66</c:v>
                </c:pt>
                <c:pt idx="82">
                  <c:v>19.28</c:v>
                </c:pt>
                <c:pt idx="83">
                  <c:v>19.02</c:v>
                </c:pt>
                <c:pt idx="84">
                  <c:v>18.82999999999999</c:v>
                </c:pt>
                <c:pt idx="85">
                  <c:v>18.72</c:v>
                </c:pt>
                <c:pt idx="86">
                  <c:v>18.65</c:v>
                </c:pt>
                <c:pt idx="87">
                  <c:v>18.59</c:v>
                </c:pt>
                <c:pt idx="88">
                  <c:v>18.55</c:v>
                </c:pt>
                <c:pt idx="89">
                  <c:v>18.5</c:v>
                </c:pt>
                <c:pt idx="90">
                  <c:v>17.46</c:v>
                </c:pt>
                <c:pt idx="91">
                  <c:v>15.27</c:v>
                </c:pt>
                <c:pt idx="92">
                  <c:v>9.280000000000001</c:v>
                </c:pt>
                <c:pt idx="93">
                  <c:v>3.4</c:v>
                </c:pt>
                <c:pt idx="94">
                  <c:v>-0.72</c:v>
                </c:pt>
                <c:pt idx="95">
                  <c:v>-1.44</c:v>
                </c:pt>
                <c:pt idx="96">
                  <c:v>-0.88</c:v>
                </c:pt>
                <c:pt idx="97">
                  <c:v>-2.24</c:v>
                </c:pt>
                <c:pt idx="98">
                  <c:v>-0.64</c:v>
                </c:pt>
                <c:pt idx="99">
                  <c:v>0.5</c:v>
                </c:pt>
                <c:pt idx="100">
                  <c:v>1.06</c:v>
                </c:pt>
                <c:pt idx="101">
                  <c:v>1.34</c:v>
                </c:pt>
                <c:pt idx="102">
                  <c:v>1.64</c:v>
                </c:pt>
                <c:pt idx="103">
                  <c:v>1.83</c:v>
                </c:pt>
                <c:pt idx="104">
                  <c:v>1.92</c:v>
                </c:pt>
                <c:pt idx="105">
                  <c:v>1.99</c:v>
                </c:pt>
                <c:pt idx="106">
                  <c:v>2.02</c:v>
                </c:pt>
                <c:pt idx="107">
                  <c:v>2.03</c:v>
                </c:pt>
                <c:pt idx="108">
                  <c:v>1.95</c:v>
                </c:pt>
                <c:pt idx="109">
                  <c:v>1.53</c:v>
                </c:pt>
                <c:pt idx="110">
                  <c:v>0.53</c:v>
                </c:pt>
                <c:pt idx="111">
                  <c:v>-4.189999999999999</c:v>
                </c:pt>
                <c:pt idx="112">
                  <c:v>-8.25</c:v>
                </c:pt>
                <c:pt idx="113">
                  <c:v>-14.34</c:v>
                </c:pt>
                <c:pt idx="114">
                  <c:v>-18.45</c:v>
                </c:pt>
                <c:pt idx="115">
                  <c:v>-18.23</c:v>
                </c:pt>
                <c:pt idx="116">
                  <c:v>-18.22</c:v>
                </c:pt>
                <c:pt idx="117">
                  <c:v>-19.37</c:v>
                </c:pt>
                <c:pt idx="118">
                  <c:v>-19.5</c:v>
                </c:pt>
                <c:pt idx="119">
                  <c:v>-18.55</c:v>
                </c:pt>
                <c:pt idx="120">
                  <c:v>-18.54</c:v>
                </c:pt>
                <c:pt idx="121">
                  <c:v>-19.19</c:v>
                </c:pt>
                <c:pt idx="122">
                  <c:v>-19.13</c:v>
                </c:pt>
                <c:pt idx="123">
                  <c:v>-18.42</c:v>
                </c:pt>
                <c:pt idx="124">
                  <c:v>-17.94</c:v>
                </c:pt>
                <c:pt idx="125">
                  <c:v>-17.63</c:v>
                </c:pt>
                <c:pt idx="126">
                  <c:v>-17.43</c:v>
                </c:pt>
                <c:pt idx="127">
                  <c:v>-17.21</c:v>
                </c:pt>
                <c:pt idx="128">
                  <c:v>-16.9</c:v>
                </c:pt>
                <c:pt idx="129">
                  <c:v>-13.08</c:v>
                </c:pt>
                <c:pt idx="130">
                  <c:v>-6.59</c:v>
                </c:pt>
                <c:pt idx="131">
                  <c:v>-1.9</c:v>
                </c:pt>
                <c:pt idx="132">
                  <c:v>2.55</c:v>
                </c:pt>
                <c:pt idx="133">
                  <c:v>4.97</c:v>
                </c:pt>
                <c:pt idx="134">
                  <c:v>2.68</c:v>
                </c:pt>
                <c:pt idx="135">
                  <c:v>4.94</c:v>
                </c:pt>
                <c:pt idx="136">
                  <c:v>4.09</c:v>
                </c:pt>
                <c:pt idx="137">
                  <c:v>1.32</c:v>
                </c:pt>
                <c:pt idx="138">
                  <c:v>-0.11</c:v>
                </c:pt>
                <c:pt idx="139">
                  <c:v>-0.85</c:v>
                </c:pt>
                <c:pt idx="140">
                  <c:v>-0.89</c:v>
                </c:pt>
                <c:pt idx="141">
                  <c:v>-0.32</c:v>
                </c:pt>
                <c:pt idx="142">
                  <c:v>0.47</c:v>
                </c:pt>
                <c:pt idx="143">
                  <c:v>1.2</c:v>
                </c:pt>
                <c:pt idx="144">
                  <c:v>1.75</c:v>
                </c:pt>
                <c:pt idx="145">
                  <c:v>2.1</c:v>
                </c:pt>
                <c:pt idx="146">
                  <c:v>2.33</c:v>
                </c:pt>
                <c:pt idx="147">
                  <c:v>2.51</c:v>
                </c:pt>
                <c:pt idx="148">
                  <c:v>2.62</c:v>
                </c:pt>
                <c:pt idx="149">
                  <c:v>2.7</c:v>
                </c:pt>
                <c:pt idx="150">
                  <c:v>2.92</c:v>
                </c:pt>
                <c:pt idx="151">
                  <c:v>3.96</c:v>
                </c:pt>
                <c:pt idx="152">
                  <c:v>8.07</c:v>
                </c:pt>
                <c:pt idx="153">
                  <c:v>12.21</c:v>
                </c:pt>
                <c:pt idx="154">
                  <c:v>16.95</c:v>
                </c:pt>
                <c:pt idx="155">
                  <c:v>20.5</c:v>
                </c:pt>
                <c:pt idx="156">
                  <c:v>22.0</c:v>
                </c:pt>
                <c:pt idx="157">
                  <c:v>22.53</c:v>
                </c:pt>
                <c:pt idx="158">
                  <c:v>22.45</c:v>
                </c:pt>
                <c:pt idx="159">
                  <c:v>21.67</c:v>
                </c:pt>
                <c:pt idx="160">
                  <c:v>21.16</c:v>
                </c:pt>
                <c:pt idx="161">
                  <c:v>20.76</c:v>
                </c:pt>
                <c:pt idx="162">
                  <c:v>20.46</c:v>
                </c:pt>
                <c:pt idx="163">
                  <c:v>20.07999999999999</c:v>
                </c:pt>
                <c:pt idx="164">
                  <c:v>19.57</c:v>
                </c:pt>
                <c:pt idx="165">
                  <c:v>19.09</c:v>
                </c:pt>
                <c:pt idx="166">
                  <c:v>18.65</c:v>
                </c:pt>
                <c:pt idx="167">
                  <c:v>18.19</c:v>
                </c:pt>
                <c:pt idx="168">
                  <c:v>17.34</c:v>
                </c:pt>
                <c:pt idx="169">
                  <c:v>15.1</c:v>
                </c:pt>
                <c:pt idx="170">
                  <c:v>13.75</c:v>
                </c:pt>
                <c:pt idx="171">
                  <c:v>9.8</c:v>
                </c:pt>
                <c:pt idx="172">
                  <c:v>6.37</c:v>
                </c:pt>
                <c:pt idx="173">
                  <c:v>3.72</c:v>
                </c:pt>
                <c:pt idx="174">
                  <c:v>0.69</c:v>
                </c:pt>
                <c:pt idx="175">
                  <c:v>-0.71</c:v>
                </c:pt>
                <c:pt idx="176">
                  <c:v>0.24</c:v>
                </c:pt>
                <c:pt idx="177">
                  <c:v>0.19</c:v>
                </c:pt>
                <c:pt idx="178">
                  <c:v>0.62</c:v>
                </c:pt>
                <c:pt idx="179">
                  <c:v>-0.14</c:v>
                </c:pt>
                <c:pt idx="180">
                  <c:v>2.1</c:v>
                </c:pt>
                <c:pt idx="181">
                  <c:v>2.87</c:v>
                </c:pt>
                <c:pt idx="182">
                  <c:v>3.2</c:v>
                </c:pt>
                <c:pt idx="183">
                  <c:v>3.27</c:v>
                </c:pt>
                <c:pt idx="184">
                  <c:v>2.99</c:v>
                </c:pt>
                <c:pt idx="185">
                  <c:v>2.34</c:v>
                </c:pt>
                <c:pt idx="186">
                  <c:v>1.6</c:v>
                </c:pt>
                <c:pt idx="187">
                  <c:v>0.84</c:v>
                </c:pt>
                <c:pt idx="188">
                  <c:v>0.2</c:v>
                </c:pt>
                <c:pt idx="189">
                  <c:v>-0.16</c:v>
                </c:pt>
                <c:pt idx="190">
                  <c:v>-0.87</c:v>
                </c:pt>
                <c:pt idx="191">
                  <c:v>-2.61</c:v>
                </c:pt>
                <c:pt idx="192">
                  <c:v>-4.7</c:v>
                </c:pt>
                <c:pt idx="193">
                  <c:v>-6.97</c:v>
                </c:pt>
                <c:pt idx="194">
                  <c:v>-9.3</c:v>
                </c:pt>
                <c:pt idx="195">
                  <c:v>-13.29</c:v>
                </c:pt>
                <c:pt idx="196">
                  <c:v>-15.6</c:v>
                </c:pt>
                <c:pt idx="197">
                  <c:v>-16.87</c:v>
                </c:pt>
                <c:pt idx="198">
                  <c:v>-17.86</c:v>
                </c:pt>
                <c:pt idx="199">
                  <c:v>-18.55</c:v>
                </c:pt>
                <c:pt idx="200">
                  <c:v>-19.09</c:v>
                </c:pt>
                <c:pt idx="201">
                  <c:v>-19.35</c:v>
                </c:pt>
                <c:pt idx="202">
                  <c:v>-19.28</c:v>
                </c:pt>
                <c:pt idx="203">
                  <c:v>-18.98</c:v>
                </c:pt>
                <c:pt idx="204">
                  <c:v>-18.57999999999999</c:v>
                </c:pt>
                <c:pt idx="205">
                  <c:v>-17.7</c:v>
                </c:pt>
                <c:pt idx="206">
                  <c:v>-17.25</c:v>
                </c:pt>
                <c:pt idx="207">
                  <c:v>-16.71</c:v>
                </c:pt>
                <c:pt idx="208">
                  <c:v>-16.35</c:v>
                </c:pt>
                <c:pt idx="209">
                  <c:v>-16.04</c:v>
                </c:pt>
                <c:pt idx="210">
                  <c:v>-15.76</c:v>
                </c:pt>
                <c:pt idx="211">
                  <c:v>-15.35</c:v>
                </c:pt>
                <c:pt idx="212">
                  <c:v>-11.71</c:v>
                </c:pt>
                <c:pt idx="213">
                  <c:v>-9.629999999999998</c:v>
                </c:pt>
                <c:pt idx="214">
                  <c:v>-5.33</c:v>
                </c:pt>
                <c:pt idx="215">
                  <c:v>-1.29</c:v>
                </c:pt>
                <c:pt idx="216">
                  <c:v>1.6</c:v>
                </c:pt>
                <c:pt idx="217">
                  <c:v>1.34</c:v>
                </c:pt>
                <c:pt idx="218">
                  <c:v>1.58</c:v>
                </c:pt>
                <c:pt idx="219">
                  <c:v>1.93</c:v>
                </c:pt>
                <c:pt idx="220">
                  <c:v>1.54</c:v>
                </c:pt>
                <c:pt idx="221">
                  <c:v>0.17</c:v>
                </c:pt>
                <c:pt idx="222">
                  <c:v>-0.3</c:v>
                </c:pt>
                <c:pt idx="223">
                  <c:v>-0.41</c:v>
                </c:pt>
                <c:pt idx="224">
                  <c:v>-0.36</c:v>
                </c:pt>
                <c:pt idx="225">
                  <c:v>-0.32</c:v>
                </c:pt>
                <c:pt idx="226">
                  <c:v>-0.31</c:v>
                </c:pt>
                <c:pt idx="227">
                  <c:v>-0.31</c:v>
                </c:pt>
                <c:pt idx="228">
                  <c:v>-0.28</c:v>
                </c:pt>
                <c:pt idx="229">
                  <c:v>-0.22</c:v>
                </c:pt>
                <c:pt idx="230">
                  <c:v>-0.14</c:v>
                </c:pt>
                <c:pt idx="231">
                  <c:v>-0.05</c:v>
                </c:pt>
                <c:pt idx="232">
                  <c:v>0.02</c:v>
                </c:pt>
                <c:pt idx="233">
                  <c:v>0.08</c:v>
                </c:pt>
                <c:pt idx="234">
                  <c:v>0.14</c:v>
                </c:pt>
                <c:pt idx="235">
                  <c:v>0.2</c:v>
                </c:pt>
                <c:pt idx="236">
                  <c:v>0.33</c:v>
                </c:pt>
                <c:pt idx="237">
                  <c:v>0.43</c:v>
                </c:pt>
                <c:pt idx="238">
                  <c:v>0.59</c:v>
                </c:pt>
                <c:pt idx="239">
                  <c:v>0.68</c:v>
                </c:pt>
                <c:pt idx="240">
                  <c:v>0.9</c:v>
                </c:pt>
                <c:pt idx="241">
                  <c:v>1.16</c:v>
                </c:pt>
                <c:pt idx="242">
                  <c:v>1.53</c:v>
                </c:pt>
                <c:pt idx="243">
                  <c:v>1.82</c:v>
                </c:pt>
                <c:pt idx="244">
                  <c:v>2.01</c:v>
                </c:pt>
                <c:pt idx="245">
                  <c:v>2.14</c:v>
                </c:pt>
                <c:pt idx="246">
                  <c:v>2.2</c:v>
                </c:pt>
                <c:pt idx="247">
                  <c:v>2.21</c:v>
                </c:pt>
                <c:pt idx="248">
                  <c:v>2.22</c:v>
                </c:pt>
                <c:pt idx="249">
                  <c:v>2.21</c:v>
                </c:pt>
                <c:pt idx="250">
                  <c:v>2.21</c:v>
                </c:pt>
                <c:pt idx="251">
                  <c:v>2.21</c:v>
                </c:pt>
                <c:pt idx="252">
                  <c:v>2.2</c:v>
                </c:pt>
                <c:pt idx="253">
                  <c:v>2.19</c:v>
                </c:pt>
                <c:pt idx="254">
                  <c:v>2.17</c:v>
                </c:pt>
                <c:pt idx="255">
                  <c:v>2.13</c:v>
                </c:pt>
                <c:pt idx="256">
                  <c:v>2.1</c:v>
                </c:pt>
                <c:pt idx="257">
                  <c:v>2.06</c:v>
                </c:pt>
                <c:pt idx="258">
                  <c:v>2.03</c:v>
                </c:pt>
                <c:pt idx="259">
                  <c:v>1.98</c:v>
                </c:pt>
                <c:pt idx="260">
                  <c:v>1.92</c:v>
                </c:pt>
                <c:pt idx="261">
                  <c:v>1.86</c:v>
                </c:pt>
                <c:pt idx="262">
                  <c:v>1.85</c:v>
                </c:pt>
                <c:pt idx="263">
                  <c:v>1.94</c:v>
                </c:pt>
                <c:pt idx="264">
                  <c:v>2.15</c:v>
                </c:pt>
                <c:pt idx="265">
                  <c:v>2.71</c:v>
                </c:pt>
                <c:pt idx="266">
                  <c:v>3.11</c:v>
                </c:pt>
                <c:pt idx="267">
                  <c:v>3.41</c:v>
                </c:pt>
                <c:pt idx="268">
                  <c:v>4.35</c:v>
                </c:pt>
                <c:pt idx="269">
                  <c:v>7.94</c:v>
                </c:pt>
                <c:pt idx="270">
                  <c:v>10.89</c:v>
                </c:pt>
                <c:pt idx="271">
                  <c:v>16.44</c:v>
                </c:pt>
                <c:pt idx="272">
                  <c:v>20.14</c:v>
                </c:pt>
                <c:pt idx="273">
                  <c:v>28.92</c:v>
                </c:pt>
                <c:pt idx="274">
                  <c:v>20.88</c:v>
                </c:pt>
                <c:pt idx="275">
                  <c:v>13.63</c:v>
                </c:pt>
                <c:pt idx="276">
                  <c:v>11.42</c:v>
                </c:pt>
                <c:pt idx="277">
                  <c:v>8.02</c:v>
                </c:pt>
                <c:pt idx="278">
                  <c:v>2.44</c:v>
                </c:pt>
                <c:pt idx="279">
                  <c:v>13.19</c:v>
                </c:pt>
                <c:pt idx="280">
                  <c:v>16.01000000000001</c:v>
                </c:pt>
                <c:pt idx="281">
                  <c:v>12.91</c:v>
                </c:pt>
                <c:pt idx="282">
                  <c:v>14.15</c:v>
                </c:pt>
                <c:pt idx="283">
                  <c:v>16.1</c:v>
                </c:pt>
                <c:pt idx="284">
                  <c:v>11.31</c:v>
                </c:pt>
                <c:pt idx="285">
                  <c:v>13.1</c:v>
                </c:pt>
                <c:pt idx="286">
                  <c:v>15.45</c:v>
                </c:pt>
                <c:pt idx="287">
                  <c:v>27.46</c:v>
                </c:pt>
                <c:pt idx="288">
                  <c:v>25.93</c:v>
                </c:pt>
                <c:pt idx="289">
                  <c:v>15.93</c:v>
                </c:pt>
                <c:pt idx="290">
                  <c:v>10.37</c:v>
                </c:pt>
                <c:pt idx="291">
                  <c:v>1.09</c:v>
                </c:pt>
                <c:pt idx="292">
                  <c:v>-1.84</c:v>
                </c:pt>
                <c:pt idx="293">
                  <c:v>-0.53</c:v>
                </c:pt>
                <c:pt idx="294">
                  <c:v>-1.04</c:v>
                </c:pt>
                <c:pt idx="295">
                  <c:v>-0.77</c:v>
                </c:pt>
                <c:pt idx="296">
                  <c:v>0.11</c:v>
                </c:pt>
                <c:pt idx="297">
                  <c:v>1.04</c:v>
                </c:pt>
                <c:pt idx="298">
                  <c:v>1.55</c:v>
                </c:pt>
                <c:pt idx="299">
                  <c:v>1.89</c:v>
                </c:pt>
                <c:pt idx="300">
                  <c:v>2.16</c:v>
                </c:pt>
                <c:pt idx="301">
                  <c:v>2.42</c:v>
                </c:pt>
                <c:pt idx="302">
                  <c:v>2.56</c:v>
                </c:pt>
                <c:pt idx="303">
                  <c:v>2.59</c:v>
                </c:pt>
                <c:pt idx="304">
                  <c:v>2.58</c:v>
                </c:pt>
                <c:pt idx="305">
                  <c:v>2.54</c:v>
                </c:pt>
                <c:pt idx="306">
                  <c:v>2.51</c:v>
                </c:pt>
                <c:pt idx="307">
                  <c:v>2.45</c:v>
                </c:pt>
                <c:pt idx="308">
                  <c:v>2.39</c:v>
                </c:pt>
                <c:pt idx="309">
                  <c:v>2.33</c:v>
                </c:pt>
                <c:pt idx="310">
                  <c:v>2.28</c:v>
                </c:pt>
                <c:pt idx="311">
                  <c:v>2.24</c:v>
                </c:pt>
                <c:pt idx="312">
                  <c:v>2.2</c:v>
                </c:pt>
                <c:pt idx="313">
                  <c:v>2.16</c:v>
                </c:pt>
                <c:pt idx="314">
                  <c:v>2.09</c:v>
                </c:pt>
                <c:pt idx="315">
                  <c:v>2.03</c:v>
                </c:pt>
                <c:pt idx="316">
                  <c:v>1.96</c:v>
                </c:pt>
                <c:pt idx="317">
                  <c:v>1.93</c:v>
                </c:pt>
                <c:pt idx="318">
                  <c:v>1.68</c:v>
                </c:pt>
                <c:pt idx="319">
                  <c:v>-4.149999999999999</c:v>
                </c:pt>
                <c:pt idx="320">
                  <c:v>-10.58</c:v>
                </c:pt>
                <c:pt idx="321">
                  <c:v>-17.86</c:v>
                </c:pt>
                <c:pt idx="322">
                  <c:v>-24.77</c:v>
                </c:pt>
                <c:pt idx="323">
                  <c:v>-31.18</c:v>
                </c:pt>
                <c:pt idx="324">
                  <c:v>-42.61</c:v>
                </c:pt>
                <c:pt idx="325">
                  <c:v>-43.72</c:v>
                </c:pt>
                <c:pt idx="326">
                  <c:v>-51.68</c:v>
                </c:pt>
                <c:pt idx="327">
                  <c:v>-45.82</c:v>
                </c:pt>
                <c:pt idx="328">
                  <c:v>-41.51</c:v>
                </c:pt>
                <c:pt idx="329">
                  <c:v>-52.67</c:v>
                </c:pt>
                <c:pt idx="330">
                  <c:v>-58.01</c:v>
                </c:pt>
                <c:pt idx="331">
                  <c:v>-66.21</c:v>
                </c:pt>
                <c:pt idx="332">
                  <c:v>-58.7</c:v>
                </c:pt>
                <c:pt idx="333">
                  <c:v>-56.25</c:v>
                </c:pt>
                <c:pt idx="334">
                  <c:v>-55.46</c:v>
                </c:pt>
                <c:pt idx="335">
                  <c:v>-57.11</c:v>
                </c:pt>
                <c:pt idx="336">
                  <c:v>-61.94</c:v>
                </c:pt>
                <c:pt idx="337">
                  <c:v>-38.14</c:v>
                </c:pt>
                <c:pt idx="338">
                  <c:v>-17.73999999999999</c:v>
                </c:pt>
                <c:pt idx="339">
                  <c:v>-4.42</c:v>
                </c:pt>
                <c:pt idx="340">
                  <c:v>1.68</c:v>
                </c:pt>
                <c:pt idx="341">
                  <c:v>5.04</c:v>
                </c:pt>
                <c:pt idx="342">
                  <c:v>5.4</c:v>
                </c:pt>
                <c:pt idx="343">
                  <c:v>2.6</c:v>
                </c:pt>
                <c:pt idx="344">
                  <c:v>3.4</c:v>
                </c:pt>
                <c:pt idx="345">
                  <c:v>2.67</c:v>
                </c:pt>
                <c:pt idx="346">
                  <c:v>1.95</c:v>
                </c:pt>
                <c:pt idx="347">
                  <c:v>0.08</c:v>
                </c:pt>
                <c:pt idx="348">
                  <c:v>-1.17</c:v>
                </c:pt>
                <c:pt idx="349">
                  <c:v>-1.67</c:v>
                </c:pt>
                <c:pt idx="350">
                  <c:v>-0.28</c:v>
                </c:pt>
                <c:pt idx="351">
                  <c:v>0.58</c:v>
                </c:pt>
                <c:pt idx="352">
                  <c:v>1.03</c:v>
                </c:pt>
                <c:pt idx="353">
                  <c:v>1.42</c:v>
                </c:pt>
                <c:pt idx="354">
                  <c:v>1.59</c:v>
                </c:pt>
                <c:pt idx="355">
                  <c:v>1.68</c:v>
                </c:pt>
                <c:pt idx="356">
                  <c:v>1.72</c:v>
                </c:pt>
                <c:pt idx="357">
                  <c:v>1.74</c:v>
                </c:pt>
                <c:pt idx="358">
                  <c:v>1.74</c:v>
                </c:pt>
                <c:pt idx="359">
                  <c:v>1.72</c:v>
                </c:pt>
                <c:pt idx="360">
                  <c:v>1.63</c:v>
                </c:pt>
                <c:pt idx="361">
                  <c:v>-0.64</c:v>
                </c:pt>
                <c:pt idx="362">
                  <c:v>-3.92</c:v>
                </c:pt>
                <c:pt idx="363">
                  <c:v>-6.9</c:v>
                </c:pt>
                <c:pt idx="364">
                  <c:v>-11.03</c:v>
                </c:pt>
                <c:pt idx="365">
                  <c:v>-12.84</c:v>
                </c:pt>
                <c:pt idx="366">
                  <c:v>-13.47</c:v>
                </c:pt>
                <c:pt idx="367">
                  <c:v>-13.25</c:v>
                </c:pt>
                <c:pt idx="368">
                  <c:v>-13.86</c:v>
                </c:pt>
                <c:pt idx="369">
                  <c:v>-13.21</c:v>
                </c:pt>
                <c:pt idx="370">
                  <c:v>-12.51</c:v>
                </c:pt>
                <c:pt idx="371">
                  <c:v>-11.9</c:v>
                </c:pt>
                <c:pt idx="372">
                  <c:v>-11.51</c:v>
                </c:pt>
                <c:pt idx="373">
                  <c:v>-11.24</c:v>
                </c:pt>
                <c:pt idx="374">
                  <c:v>-11.11</c:v>
                </c:pt>
                <c:pt idx="375">
                  <c:v>-11.02</c:v>
                </c:pt>
                <c:pt idx="376">
                  <c:v>-11.03</c:v>
                </c:pt>
                <c:pt idx="377">
                  <c:v>-11.06</c:v>
                </c:pt>
                <c:pt idx="378">
                  <c:v>-11.15</c:v>
                </c:pt>
                <c:pt idx="379">
                  <c:v>-11.19</c:v>
                </c:pt>
                <c:pt idx="380">
                  <c:v>-11.08</c:v>
                </c:pt>
                <c:pt idx="381">
                  <c:v>-8.38</c:v>
                </c:pt>
                <c:pt idx="382">
                  <c:v>-3.88</c:v>
                </c:pt>
                <c:pt idx="383">
                  <c:v>4.73</c:v>
                </c:pt>
                <c:pt idx="384">
                  <c:v>9.44</c:v>
                </c:pt>
                <c:pt idx="385">
                  <c:v>17.41</c:v>
                </c:pt>
                <c:pt idx="386">
                  <c:v>18.07</c:v>
                </c:pt>
                <c:pt idx="387">
                  <c:v>20.16</c:v>
                </c:pt>
                <c:pt idx="388">
                  <c:v>21.01</c:v>
                </c:pt>
                <c:pt idx="389">
                  <c:v>21.12</c:v>
                </c:pt>
                <c:pt idx="390">
                  <c:v>22.07</c:v>
                </c:pt>
                <c:pt idx="391">
                  <c:v>20.56</c:v>
                </c:pt>
                <c:pt idx="392">
                  <c:v>19.38</c:v>
                </c:pt>
                <c:pt idx="393">
                  <c:v>18.57999999999999</c:v>
                </c:pt>
                <c:pt idx="394">
                  <c:v>18.07</c:v>
                </c:pt>
                <c:pt idx="395">
                  <c:v>17.56</c:v>
                </c:pt>
                <c:pt idx="396">
                  <c:v>17.52</c:v>
                </c:pt>
                <c:pt idx="397">
                  <c:v>16.6</c:v>
                </c:pt>
                <c:pt idx="398">
                  <c:v>16.15</c:v>
                </c:pt>
                <c:pt idx="399">
                  <c:v>13.49</c:v>
                </c:pt>
                <c:pt idx="400">
                  <c:v>14.67</c:v>
                </c:pt>
                <c:pt idx="401">
                  <c:v>14.06</c:v>
                </c:pt>
                <c:pt idx="402">
                  <c:v>9.120000000000001</c:v>
                </c:pt>
                <c:pt idx="403">
                  <c:v>4.01</c:v>
                </c:pt>
                <c:pt idx="404">
                  <c:v>0.39</c:v>
                </c:pt>
                <c:pt idx="405">
                  <c:v>1.32</c:v>
                </c:pt>
                <c:pt idx="406">
                  <c:v>1.6</c:v>
                </c:pt>
                <c:pt idx="407">
                  <c:v>1.71</c:v>
                </c:pt>
                <c:pt idx="408">
                  <c:v>-0.05</c:v>
                </c:pt>
                <c:pt idx="409">
                  <c:v>1.2</c:v>
                </c:pt>
                <c:pt idx="410">
                  <c:v>2.17</c:v>
                </c:pt>
                <c:pt idx="411">
                  <c:v>2.81</c:v>
                </c:pt>
                <c:pt idx="412">
                  <c:v>3.23</c:v>
                </c:pt>
                <c:pt idx="413">
                  <c:v>3.49</c:v>
                </c:pt>
                <c:pt idx="414">
                  <c:v>4.22</c:v>
                </c:pt>
                <c:pt idx="415">
                  <c:v>4.05</c:v>
                </c:pt>
                <c:pt idx="416">
                  <c:v>2.77</c:v>
                </c:pt>
                <c:pt idx="417">
                  <c:v>1.02</c:v>
                </c:pt>
                <c:pt idx="418">
                  <c:v>-0.13</c:v>
                </c:pt>
                <c:pt idx="419">
                  <c:v>-0.54</c:v>
                </c:pt>
                <c:pt idx="420">
                  <c:v>-0.53</c:v>
                </c:pt>
                <c:pt idx="421">
                  <c:v>-0.85</c:v>
                </c:pt>
                <c:pt idx="422">
                  <c:v>-1.11</c:v>
                </c:pt>
                <c:pt idx="423">
                  <c:v>-0.41</c:v>
                </c:pt>
                <c:pt idx="424">
                  <c:v>3.75</c:v>
                </c:pt>
                <c:pt idx="425">
                  <c:v>8.280000000000001</c:v>
                </c:pt>
                <c:pt idx="426">
                  <c:v>20.07999999999999</c:v>
                </c:pt>
                <c:pt idx="427">
                  <c:v>29.97</c:v>
                </c:pt>
                <c:pt idx="428">
                  <c:v>33.96</c:v>
                </c:pt>
                <c:pt idx="429">
                  <c:v>43.04</c:v>
                </c:pt>
                <c:pt idx="430">
                  <c:v>36.78</c:v>
                </c:pt>
                <c:pt idx="431">
                  <c:v>39.86</c:v>
                </c:pt>
                <c:pt idx="432">
                  <c:v>27.95</c:v>
                </c:pt>
                <c:pt idx="433">
                  <c:v>28.23</c:v>
                </c:pt>
                <c:pt idx="434">
                  <c:v>35.17</c:v>
                </c:pt>
                <c:pt idx="435">
                  <c:v>38.65</c:v>
                </c:pt>
                <c:pt idx="436">
                  <c:v>46.1</c:v>
                </c:pt>
                <c:pt idx="437">
                  <c:v>56.73</c:v>
                </c:pt>
                <c:pt idx="438">
                  <c:v>33.45</c:v>
                </c:pt>
                <c:pt idx="439">
                  <c:v>9.02</c:v>
                </c:pt>
                <c:pt idx="440">
                  <c:v>-0.1</c:v>
                </c:pt>
                <c:pt idx="441">
                  <c:v>27.73</c:v>
                </c:pt>
                <c:pt idx="442">
                  <c:v>22.42</c:v>
                </c:pt>
                <c:pt idx="443">
                  <c:v>7.72</c:v>
                </c:pt>
                <c:pt idx="444">
                  <c:v>9.65</c:v>
                </c:pt>
                <c:pt idx="445">
                  <c:v>-7.84</c:v>
                </c:pt>
                <c:pt idx="446">
                  <c:v>-10.86</c:v>
                </c:pt>
                <c:pt idx="447">
                  <c:v>-23.06</c:v>
                </c:pt>
                <c:pt idx="448">
                  <c:v>-25.88</c:v>
                </c:pt>
                <c:pt idx="449">
                  <c:v>-28.24</c:v>
                </c:pt>
                <c:pt idx="450">
                  <c:v>-40.32</c:v>
                </c:pt>
                <c:pt idx="451">
                  <c:v>-42.31</c:v>
                </c:pt>
                <c:pt idx="452">
                  <c:v>-46.01</c:v>
                </c:pt>
                <c:pt idx="453">
                  <c:v>-42.46</c:v>
                </c:pt>
                <c:pt idx="454">
                  <c:v>-42.08</c:v>
                </c:pt>
                <c:pt idx="455">
                  <c:v>-43.97</c:v>
                </c:pt>
                <c:pt idx="456">
                  <c:v>-37.64</c:v>
                </c:pt>
                <c:pt idx="457">
                  <c:v>-25.46</c:v>
                </c:pt>
                <c:pt idx="458">
                  <c:v>-13.13</c:v>
                </c:pt>
                <c:pt idx="459">
                  <c:v>-6.41</c:v>
                </c:pt>
                <c:pt idx="460">
                  <c:v>-5.68</c:v>
                </c:pt>
                <c:pt idx="461">
                  <c:v>-10.81</c:v>
                </c:pt>
                <c:pt idx="462">
                  <c:v>-12.0</c:v>
                </c:pt>
                <c:pt idx="463">
                  <c:v>-28.58</c:v>
                </c:pt>
                <c:pt idx="464">
                  <c:v>72.46</c:v>
                </c:pt>
                <c:pt idx="465">
                  <c:v>-32.0</c:v>
                </c:pt>
                <c:pt idx="466">
                  <c:v>-39.48</c:v>
                </c:pt>
                <c:pt idx="467">
                  <c:v>-26.11</c:v>
                </c:pt>
                <c:pt idx="468">
                  <c:v>-9.639999999999998</c:v>
                </c:pt>
                <c:pt idx="469">
                  <c:v>-2.63</c:v>
                </c:pt>
                <c:pt idx="470">
                  <c:v>3.64</c:v>
                </c:pt>
                <c:pt idx="471">
                  <c:v>10.55</c:v>
                </c:pt>
                <c:pt idx="472">
                  <c:v>19.87</c:v>
                </c:pt>
                <c:pt idx="473">
                  <c:v>22.1</c:v>
                </c:pt>
                <c:pt idx="474">
                  <c:v>26.8</c:v>
                </c:pt>
                <c:pt idx="475">
                  <c:v>26.27</c:v>
                </c:pt>
                <c:pt idx="476">
                  <c:v>25.19</c:v>
                </c:pt>
                <c:pt idx="477">
                  <c:v>25.82</c:v>
                </c:pt>
                <c:pt idx="478">
                  <c:v>51.29</c:v>
                </c:pt>
                <c:pt idx="479">
                  <c:v>43.89</c:v>
                </c:pt>
                <c:pt idx="480">
                  <c:v>34.44</c:v>
                </c:pt>
                <c:pt idx="481">
                  <c:v>34.15</c:v>
                </c:pt>
                <c:pt idx="482">
                  <c:v>18.57</c:v>
                </c:pt>
                <c:pt idx="483">
                  <c:v>-0.2</c:v>
                </c:pt>
                <c:pt idx="484">
                  <c:v>-8.99</c:v>
                </c:pt>
                <c:pt idx="485">
                  <c:v>-5.73</c:v>
                </c:pt>
                <c:pt idx="486">
                  <c:v>-5.21</c:v>
                </c:pt>
                <c:pt idx="487">
                  <c:v>-9.030000000000001</c:v>
                </c:pt>
                <c:pt idx="488">
                  <c:v>-20.83</c:v>
                </c:pt>
                <c:pt idx="489">
                  <c:v>-32.19</c:v>
                </c:pt>
                <c:pt idx="490">
                  <c:v>-33.37</c:v>
                </c:pt>
                <c:pt idx="491">
                  <c:v>-28.99</c:v>
                </c:pt>
                <c:pt idx="492">
                  <c:v>-15.97</c:v>
                </c:pt>
                <c:pt idx="493">
                  <c:v>-16.39</c:v>
                </c:pt>
                <c:pt idx="494">
                  <c:v>-19.41</c:v>
                </c:pt>
                <c:pt idx="495">
                  <c:v>-30.08</c:v>
                </c:pt>
                <c:pt idx="496">
                  <c:v>-33.81</c:v>
                </c:pt>
                <c:pt idx="497">
                  <c:v>-12.65</c:v>
                </c:pt>
                <c:pt idx="498">
                  <c:v>1.39</c:v>
                </c:pt>
                <c:pt idx="499">
                  <c:v>-54.3</c:v>
                </c:pt>
                <c:pt idx="500">
                  <c:v>-49.39</c:v>
                </c:pt>
                <c:pt idx="501">
                  <c:v>-46.54</c:v>
                </c:pt>
                <c:pt idx="502">
                  <c:v>-36.66</c:v>
                </c:pt>
                <c:pt idx="503">
                  <c:v>-24.56</c:v>
                </c:pt>
                <c:pt idx="504">
                  <c:v>-10.55</c:v>
                </c:pt>
                <c:pt idx="505">
                  <c:v>-2.0</c:v>
                </c:pt>
                <c:pt idx="506">
                  <c:v>-3.64</c:v>
                </c:pt>
                <c:pt idx="507">
                  <c:v>7.85</c:v>
                </c:pt>
                <c:pt idx="508">
                  <c:v>8.59</c:v>
                </c:pt>
                <c:pt idx="509">
                  <c:v>7.1</c:v>
                </c:pt>
                <c:pt idx="510">
                  <c:v>5.75</c:v>
                </c:pt>
                <c:pt idx="511">
                  <c:v>5.149999999999999</c:v>
                </c:pt>
                <c:pt idx="512">
                  <c:v>4.83</c:v>
                </c:pt>
                <c:pt idx="513">
                  <c:v>3.69</c:v>
                </c:pt>
                <c:pt idx="514">
                  <c:v>2.72</c:v>
                </c:pt>
                <c:pt idx="515">
                  <c:v>2.07</c:v>
                </c:pt>
                <c:pt idx="516">
                  <c:v>1.62</c:v>
                </c:pt>
                <c:pt idx="517">
                  <c:v>1.35</c:v>
                </c:pt>
                <c:pt idx="518">
                  <c:v>1.19</c:v>
                </c:pt>
                <c:pt idx="519">
                  <c:v>1.09</c:v>
                </c:pt>
                <c:pt idx="520">
                  <c:v>1.03</c:v>
                </c:pt>
                <c:pt idx="521">
                  <c:v>0.99</c:v>
                </c:pt>
                <c:pt idx="522">
                  <c:v>0.98</c:v>
                </c:pt>
                <c:pt idx="523">
                  <c:v>0.98</c:v>
                </c:pt>
                <c:pt idx="524">
                  <c:v>1.02</c:v>
                </c:pt>
                <c:pt idx="525">
                  <c:v>1.03</c:v>
                </c:pt>
                <c:pt idx="526">
                  <c:v>1.03</c:v>
                </c:pt>
                <c:pt idx="527">
                  <c:v>0.99</c:v>
                </c:pt>
                <c:pt idx="528">
                  <c:v>0.95</c:v>
                </c:pt>
                <c:pt idx="529">
                  <c:v>0.92</c:v>
                </c:pt>
                <c:pt idx="530">
                  <c:v>0.92</c:v>
                </c:pt>
                <c:pt idx="531">
                  <c:v>0.96</c:v>
                </c:pt>
                <c:pt idx="532">
                  <c:v>0.85</c:v>
                </c:pt>
                <c:pt idx="533">
                  <c:v>-0.31</c:v>
                </c:pt>
                <c:pt idx="534">
                  <c:v>0.32</c:v>
                </c:pt>
                <c:pt idx="535">
                  <c:v>0.64</c:v>
                </c:pt>
                <c:pt idx="536">
                  <c:v>0.28</c:v>
                </c:pt>
                <c:pt idx="537">
                  <c:v>0.47</c:v>
                </c:pt>
                <c:pt idx="538">
                  <c:v>1.18</c:v>
                </c:pt>
                <c:pt idx="539">
                  <c:v>1.47</c:v>
                </c:pt>
                <c:pt idx="540">
                  <c:v>1.35</c:v>
                </c:pt>
                <c:pt idx="541">
                  <c:v>0.77</c:v>
                </c:pt>
                <c:pt idx="542">
                  <c:v>-0.26</c:v>
                </c:pt>
                <c:pt idx="543">
                  <c:v>-1.87</c:v>
                </c:pt>
                <c:pt idx="544">
                  <c:v>4.91</c:v>
                </c:pt>
                <c:pt idx="545">
                  <c:v>10.58</c:v>
                </c:pt>
                <c:pt idx="546">
                  <c:v>20.96</c:v>
                </c:pt>
                <c:pt idx="547">
                  <c:v>32.99</c:v>
                </c:pt>
                <c:pt idx="548">
                  <c:v>28.38</c:v>
                </c:pt>
                <c:pt idx="549">
                  <c:v>23.78</c:v>
                </c:pt>
                <c:pt idx="550">
                  <c:v>2.77</c:v>
                </c:pt>
                <c:pt idx="551">
                  <c:v>-6.01</c:v>
                </c:pt>
                <c:pt idx="552">
                  <c:v>-2.96</c:v>
                </c:pt>
                <c:pt idx="553">
                  <c:v>6.87</c:v>
                </c:pt>
                <c:pt idx="554">
                  <c:v>17.15</c:v>
                </c:pt>
                <c:pt idx="555">
                  <c:v>39.68</c:v>
                </c:pt>
                <c:pt idx="556">
                  <c:v>21.42</c:v>
                </c:pt>
                <c:pt idx="557">
                  <c:v>18.96</c:v>
                </c:pt>
                <c:pt idx="558">
                  <c:v>14.04</c:v>
                </c:pt>
                <c:pt idx="559">
                  <c:v>-0.98</c:v>
                </c:pt>
                <c:pt idx="560">
                  <c:v>-3.71</c:v>
                </c:pt>
                <c:pt idx="561">
                  <c:v>6.03</c:v>
                </c:pt>
                <c:pt idx="562">
                  <c:v>17.47</c:v>
                </c:pt>
                <c:pt idx="563">
                  <c:v>22.3</c:v>
                </c:pt>
                <c:pt idx="564">
                  <c:v>28.79</c:v>
                </c:pt>
                <c:pt idx="565">
                  <c:v>35.9</c:v>
                </c:pt>
                <c:pt idx="566">
                  <c:v>34.35</c:v>
                </c:pt>
                <c:pt idx="567">
                  <c:v>17.77</c:v>
                </c:pt>
                <c:pt idx="568">
                  <c:v>18.82999999999999</c:v>
                </c:pt>
                <c:pt idx="569">
                  <c:v>21.71</c:v>
                </c:pt>
                <c:pt idx="570">
                  <c:v>27.47</c:v>
                </c:pt>
                <c:pt idx="571">
                  <c:v>26.21</c:v>
                </c:pt>
                <c:pt idx="572">
                  <c:v>21.78</c:v>
                </c:pt>
                <c:pt idx="573">
                  <c:v>10.79</c:v>
                </c:pt>
                <c:pt idx="574">
                  <c:v>-0.26</c:v>
                </c:pt>
                <c:pt idx="575">
                  <c:v>-7.39</c:v>
                </c:pt>
                <c:pt idx="576">
                  <c:v>-3.89</c:v>
                </c:pt>
                <c:pt idx="577">
                  <c:v>0.38</c:v>
                </c:pt>
                <c:pt idx="578">
                  <c:v>2.37</c:v>
                </c:pt>
                <c:pt idx="579">
                  <c:v>0.2</c:v>
                </c:pt>
                <c:pt idx="580">
                  <c:v>2.02</c:v>
                </c:pt>
                <c:pt idx="581">
                  <c:v>2.49</c:v>
                </c:pt>
                <c:pt idx="582">
                  <c:v>3.13</c:v>
                </c:pt>
                <c:pt idx="583">
                  <c:v>3.48</c:v>
                </c:pt>
                <c:pt idx="584">
                  <c:v>3.31</c:v>
                </c:pt>
                <c:pt idx="585">
                  <c:v>3.04</c:v>
                </c:pt>
                <c:pt idx="586">
                  <c:v>3.03</c:v>
                </c:pt>
                <c:pt idx="587">
                  <c:v>3.14</c:v>
                </c:pt>
                <c:pt idx="588">
                  <c:v>3.23</c:v>
                </c:pt>
                <c:pt idx="589">
                  <c:v>3.3</c:v>
                </c:pt>
                <c:pt idx="590">
                  <c:v>3.32</c:v>
                </c:pt>
                <c:pt idx="591">
                  <c:v>6.73</c:v>
                </c:pt>
                <c:pt idx="592">
                  <c:v>11.56</c:v>
                </c:pt>
                <c:pt idx="593">
                  <c:v>17.98999999999998</c:v>
                </c:pt>
                <c:pt idx="594">
                  <c:v>24.27</c:v>
                </c:pt>
                <c:pt idx="595">
                  <c:v>25.72</c:v>
                </c:pt>
                <c:pt idx="596">
                  <c:v>28.42</c:v>
                </c:pt>
                <c:pt idx="597">
                  <c:v>26.83</c:v>
                </c:pt>
                <c:pt idx="598">
                  <c:v>36.72</c:v>
                </c:pt>
                <c:pt idx="599">
                  <c:v>35.03</c:v>
                </c:pt>
                <c:pt idx="600">
                  <c:v>30.13</c:v>
                </c:pt>
                <c:pt idx="601">
                  <c:v>29.3</c:v>
                </c:pt>
                <c:pt idx="602">
                  <c:v>28.24</c:v>
                </c:pt>
                <c:pt idx="603">
                  <c:v>39.1</c:v>
                </c:pt>
                <c:pt idx="604">
                  <c:v>41.93</c:v>
                </c:pt>
                <c:pt idx="605">
                  <c:v>43.15</c:v>
                </c:pt>
                <c:pt idx="606">
                  <c:v>43.87</c:v>
                </c:pt>
                <c:pt idx="607">
                  <c:v>34.29</c:v>
                </c:pt>
                <c:pt idx="608">
                  <c:v>35.79</c:v>
                </c:pt>
                <c:pt idx="609">
                  <c:v>36.47</c:v>
                </c:pt>
                <c:pt idx="610">
                  <c:v>37.36</c:v>
                </c:pt>
                <c:pt idx="611">
                  <c:v>35.24</c:v>
                </c:pt>
                <c:pt idx="612">
                  <c:v>39.39</c:v>
                </c:pt>
                <c:pt idx="613">
                  <c:v>35.68</c:v>
                </c:pt>
                <c:pt idx="614">
                  <c:v>32.16</c:v>
                </c:pt>
                <c:pt idx="615">
                  <c:v>28.7</c:v>
                </c:pt>
                <c:pt idx="616">
                  <c:v>26.59</c:v>
                </c:pt>
                <c:pt idx="617">
                  <c:v>27.05</c:v>
                </c:pt>
                <c:pt idx="618">
                  <c:v>31.69</c:v>
                </c:pt>
                <c:pt idx="619">
                  <c:v>35.92</c:v>
                </c:pt>
                <c:pt idx="620">
                  <c:v>41.26</c:v>
                </c:pt>
                <c:pt idx="621">
                  <c:v>49.26</c:v>
                </c:pt>
                <c:pt idx="622">
                  <c:v>29.48</c:v>
                </c:pt>
                <c:pt idx="623">
                  <c:v>27.16</c:v>
                </c:pt>
                <c:pt idx="624">
                  <c:v>8.18</c:v>
                </c:pt>
                <c:pt idx="625">
                  <c:v>0.49</c:v>
                </c:pt>
                <c:pt idx="626">
                  <c:v>2.18</c:v>
                </c:pt>
                <c:pt idx="627">
                  <c:v>-3.38</c:v>
                </c:pt>
                <c:pt idx="628">
                  <c:v>-6.41</c:v>
                </c:pt>
                <c:pt idx="629">
                  <c:v>-6.689999999999999</c:v>
                </c:pt>
                <c:pt idx="630">
                  <c:v>-5.8</c:v>
                </c:pt>
                <c:pt idx="631">
                  <c:v>-4.5</c:v>
                </c:pt>
                <c:pt idx="632">
                  <c:v>-3.32</c:v>
                </c:pt>
                <c:pt idx="633">
                  <c:v>-2.08</c:v>
                </c:pt>
                <c:pt idx="634">
                  <c:v>-0.95</c:v>
                </c:pt>
                <c:pt idx="635">
                  <c:v>0.0</c:v>
                </c:pt>
                <c:pt idx="636">
                  <c:v>0.74</c:v>
                </c:pt>
                <c:pt idx="637">
                  <c:v>1.33</c:v>
                </c:pt>
                <c:pt idx="638">
                  <c:v>1.68</c:v>
                </c:pt>
                <c:pt idx="639">
                  <c:v>1.96</c:v>
                </c:pt>
                <c:pt idx="640">
                  <c:v>2.18</c:v>
                </c:pt>
                <c:pt idx="641">
                  <c:v>2.35</c:v>
                </c:pt>
                <c:pt idx="642">
                  <c:v>2.49</c:v>
                </c:pt>
                <c:pt idx="643">
                  <c:v>2.61</c:v>
                </c:pt>
                <c:pt idx="644">
                  <c:v>2.71</c:v>
                </c:pt>
                <c:pt idx="645">
                  <c:v>2.8</c:v>
                </c:pt>
                <c:pt idx="646">
                  <c:v>2.88</c:v>
                </c:pt>
                <c:pt idx="647">
                  <c:v>2.98</c:v>
                </c:pt>
                <c:pt idx="648">
                  <c:v>3.1</c:v>
                </c:pt>
                <c:pt idx="649">
                  <c:v>3.21</c:v>
                </c:pt>
                <c:pt idx="650">
                  <c:v>3.28</c:v>
                </c:pt>
                <c:pt idx="651">
                  <c:v>3.31</c:v>
                </c:pt>
                <c:pt idx="652">
                  <c:v>3.32</c:v>
                </c:pt>
                <c:pt idx="653">
                  <c:v>3.31</c:v>
                </c:pt>
                <c:pt idx="654">
                  <c:v>3.22</c:v>
                </c:pt>
                <c:pt idx="655">
                  <c:v>3.14</c:v>
                </c:pt>
                <c:pt idx="656">
                  <c:v>3.98</c:v>
                </c:pt>
                <c:pt idx="657">
                  <c:v>6.72</c:v>
                </c:pt>
                <c:pt idx="658">
                  <c:v>7.87</c:v>
                </c:pt>
                <c:pt idx="659">
                  <c:v>7.72</c:v>
                </c:pt>
                <c:pt idx="660">
                  <c:v>7.18</c:v>
                </c:pt>
                <c:pt idx="661">
                  <c:v>5.87</c:v>
                </c:pt>
                <c:pt idx="662">
                  <c:v>2.12</c:v>
                </c:pt>
                <c:pt idx="663">
                  <c:v>-5.23</c:v>
                </c:pt>
                <c:pt idx="664">
                  <c:v>-13.64</c:v>
                </c:pt>
                <c:pt idx="665">
                  <c:v>-24.37</c:v>
                </c:pt>
                <c:pt idx="666">
                  <c:v>-35.6</c:v>
                </c:pt>
                <c:pt idx="667">
                  <c:v>-27.98</c:v>
                </c:pt>
                <c:pt idx="668">
                  <c:v>-25.24</c:v>
                </c:pt>
                <c:pt idx="669">
                  <c:v>-22.95</c:v>
                </c:pt>
                <c:pt idx="670">
                  <c:v>-26.81</c:v>
                </c:pt>
                <c:pt idx="671">
                  <c:v>-26.06</c:v>
                </c:pt>
                <c:pt idx="672">
                  <c:v>-29.57</c:v>
                </c:pt>
                <c:pt idx="673">
                  <c:v>-32.4</c:v>
                </c:pt>
                <c:pt idx="674">
                  <c:v>-32.78</c:v>
                </c:pt>
                <c:pt idx="675">
                  <c:v>-41.44</c:v>
                </c:pt>
                <c:pt idx="676">
                  <c:v>-43.04</c:v>
                </c:pt>
                <c:pt idx="677">
                  <c:v>-38.41</c:v>
                </c:pt>
                <c:pt idx="678">
                  <c:v>-21.8</c:v>
                </c:pt>
                <c:pt idx="679">
                  <c:v>-10.35</c:v>
                </c:pt>
                <c:pt idx="680">
                  <c:v>-52.34</c:v>
                </c:pt>
                <c:pt idx="681">
                  <c:v>-47.46</c:v>
                </c:pt>
                <c:pt idx="682">
                  <c:v>-47.48</c:v>
                </c:pt>
                <c:pt idx="683">
                  <c:v>-46.69</c:v>
                </c:pt>
                <c:pt idx="684">
                  <c:v>-46.19</c:v>
                </c:pt>
                <c:pt idx="685">
                  <c:v>-42.93</c:v>
                </c:pt>
                <c:pt idx="686">
                  <c:v>-39.93</c:v>
                </c:pt>
                <c:pt idx="687">
                  <c:v>-34.78</c:v>
                </c:pt>
                <c:pt idx="688">
                  <c:v>-30.75</c:v>
                </c:pt>
                <c:pt idx="689">
                  <c:v>-30.48</c:v>
                </c:pt>
                <c:pt idx="690">
                  <c:v>-30.82</c:v>
                </c:pt>
                <c:pt idx="691">
                  <c:v>-33.88</c:v>
                </c:pt>
                <c:pt idx="692">
                  <c:v>-33.23000000000001</c:v>
                </c:pt>
                <c:pt idx="693">
                  <c:v>-33.48</c:v>
                </c:pt>
                <c:pt idx="694">
                  <c:v>-33.66</c:v>
                </c:pt>
                <c:pt idx="695">
                  <c:v>-34.21</c:v>
                </c:pt>
                <c:pt idx="696">
                  <c:v>-38.42</c:v>
                </c:pt>
                <c:pt idx="697">
                  <c:v>-39.58</c:v>
                </c:pt>
                <c:pt idx="698">
                  <c:v>-48.3</c:v>
                </c:pt>
                <c:pt idx="699">
                  <c:v>-61.44</c:v>
                </c:pt>
                <c:pt idx="700">
                  <c:v>-47.59</c:v>
                </c:pt>
                <c:pt idx="701">
                  <c:v>-53.37</c:v>
                </c:pt>
                <c:pt idx="702">
                  <c:v>-61.11</c:v>
                </c:pt>
                <c:pt idx="703">
                  <c:v>-27.86</c:v>
                </c:pt>
                <c:pt idx="704">
                  <c:v>18.04</c:v>
                </c:pt>
                <c:pt idx="705">
                  <c:v>34.41</c:v>
                </c:pt>
                <c:pt idx="706">
                  <c:v>8.16</c:v>
                </c:pt>
                <c:pt idx="707">
                  <c:v>52.06</c:v>
                </c:pt>
                <c:pt idx="708">
                  <c:v>37.89</c:v>
                </c:pt>
                <c:pt idx="709">
                  <c:v>39.17</c:v>
                </c:pt>
                <c:pt idx="710">
                  <c:v>39.06</c:v>
                </c:pt>
                <c:pt idx="711">
                  <c:v>37.36</c:v>
                </c:pt>
                <c:pt idx="712">
                  <c:v>37.56</c:v>
                </c:pt>
                <c:pt idx="713">
                  <c:v>42.48</c:v>
                </c:pt>
                <c:pt idx="714">
                  <c:v>45.99</c:v>
                </c:pt>
                <c:pt idx="715">
                  <c:v>50.42</c:v>
                </c:pt>
                <c:pt idx="716">
                  <c:v>40.30000000000001</c:v>
                </c:pt>
                <c:pt idx="717">
                  <c:v>43.6</c:v>
                </c:pt>
                <c:pt idx="718">
                  <c:v>45.83</c:v>
                </c:pt>
                <c:pt idx="719">
                  <c:v>46.72</c:v>
                </c:pt>
                <c:pt idx="720">
                  <c:v>46.75</c:v>
                </c:pt>
                <c:pt idx="721">
                  <c:v>58.28</c:v>
                </c:pt>
                <c:pt idx="722">
                  <c:v>55.77</c:v>
                </c:pt>
                <c:pt idx="723">
                  <c:v>52.69</c:v>
                </c:pt>
                <c:pt idx="724">
                  <c:v>54.8</c:v>
                </c:pt>
                <c:pt idx="725">
                  <c:v>49.05</c:v>
                </c:pt>
                <c:pt idx="726">
                  <c:v>51.95</c:v>
                </c:pt>
                <c:pt idx="727">
                  <c:v>50.26</c:v>
                </c:pt>
                <c:pt idx="728">
                  <c:v>46.16</c:v>
                </c:pt>
                <c:pt idx="729">
                  <c:v>46.53</c:v>
                </c:pt>
                <c:pt idx="730">
                  <c:v>53.38</c:v>
                </c:pt>
                <c:pt idx="731">
                  <c:v>46.29</c:v>
                </c:pt>
                <c:pt idx="732">
                  <c:v>46.29</c:v>
                </c:pt>
                <c:pt idx="733">
                  <c:v>50.36</c:v>
                </c:pt>
                <c:pt idx="734">
                  <c:v>59.31</c:v>
                </c:pt>
                <c:pt idx="735">
                  <c:v>59.12</c:v>
                </c:pt>
                <c:pt idx="736">
                  <c:v>60.35</c:v>
                </c:pt>
                <c:pt idx="737">
                  <c:v>60.11</c:v>
                </c:pt>
                <c:pt idx="738">
                  <c:v>61.51</c:v>
                </c:pt>
                <c:pt idx="739">
                  <c:v>61.36</c:v>
                </c:pt>
                <c:pt idx="740">
                  <c:v>52.03</c:v>
                </c:pt>
                <c:pt idx="741">
                  <c:v>48.87</c:v>
                </c:pt>
                <c:pt idx="742">
                  <c:v>45.98</c:v>
                </c:pt>
                <c:pt idx="743">
                  <c:v>44.42</c:v>
                </c:pt>
                <c:pt idx="744">
                  <c:v>47.13</c:v>
                </c:pt>
                <c:pt idx="745">
                  <c:v>52.0</c:v>
                </c:pt>
                <c:pt idx="746">
                  <c:v>-13.21</c:v>
                </c:pt>
                <c:pt idx="747">
                  <c:v>-1.98</c:v>
                </c:pt>
                <c:pt idx="748">
                  <c:v>2.68</c:v>
                </c:pt>
                <c:pt idx="749">
                  <c:v>6.7</c:v>
                </c:pt>
                <c:pt idx="750">
                  <c:v>10.1</c:v>
                </c:pt>
                <c:pt idx="751">
                  <c:v>6.51</c:v>
                </c:pt>
                <c:pt idx="752">
                  <c:v>6.99</c:v>
                </c:pt>
                <c:pt idx="753">
                  <c:v>1.11</c:v>
                </c:pt>
                <c:pt idx="754">
                  <c:v>-2.82</c:v>
                </c:pt>
                <c:pt idx="755">
                  <c:v>-6.33</c:v>
                </c:pt>
                <c:pt idx="756">
                  <c:v>-5.77</c:v>
                </c:pt>
                <c:pt idx="757">
                  <c:v>1.92</c:v>
                </c:pt>
                <c:pt idx="758">
                  <c:v>3.93</c:v>
                </c:pt>
                <c:pt idx="759">
                  <c:v>5.14</c:v>
                </c:pt>
                <c:pt idx="760">
                  <c:v>3.91</c:v>
                </c:pt>
                <c:pt idx="761">
                  <c:v>4.21</c:v>
                </c:pt>
              </c:numCache>
            </c:numRef>
          </c:yVal>
          <c:smooth val="1"/>
        </c:ser>
        <c:dLbls>
          <c:showLegendKey val="0"/>
          <c:showVal val="0"/>
          <c:showCatName val="0"/>
          <c:showSerName val="0"/>
          <c:showPercent val="0"/>
          <c:showBubbleSize val="0"/>
        </c:dLbls>
        <c:axId val="-2074239400"/>
        <c:axId val="-2074236408"/>
      </c:scatterChart>
      <c:valAx>
        <c:axId val="-2074239400"/>
        <c:scaling>
          <c:orientation val="minMax"/>
          <c:max val="180.0"/>
        </c:scaling>
        <c:delete val="0"/>
        <c:axPos val="b"/>
        <c:numFmt formatCode="General" sourceLinked="1"/>
        <c:majorTickMark val="out"/>
        <c:minorTickMark val="none"/>
        <c:tickLblPos val="nextTo"/>
        <c:crossAx val="-2074236408"/>
        <c:crosses val="autoZero"/>
        <c:crossBetween val="midCat"/>
      </c:valAx>
      <c:valAx>
        <c:axId val="-207423640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74239400"/>
        <c:crosses val="autoZero"/>
        <c:crossBetween val="midCat"/>
      </c:valAx>
    </c:plotArea>
    <c:legend>
      <c:legendPos val="r"/>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9A8D-788E-C743-B31E-60C78F20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4049</Words>
  <Characters>23083</Characters>
  <Application>Microsoft Macintosh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Cupcakes</dc:creator>
  <cp:keywords/>
  <dc:description/>
  <cp:lastModifiedBy>Anthony Brooks</cp:lastModifiedBy>
  <cp:revision>2</cp:revision>
  <dcterms:created xsi:type="dcterms:W3CDTF">2014-03-04T13:29:00Z</dcterms:created>
  <dcterms:modified xsi:type="dcterms:W3CDTF">2014-03-04T13:29:00Z</dcterms:modified>
</cp:coreProperties>
</file>