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BA" w:rsidRDefault="009E04BA" w:rsidP="009E04BA">
      <w:pPr>
        <w:jc w:val="right"/>
      </w:pPr>
      <w:r>
        <w:t>April 2013</w:t>
      </w:r>
    </w:p>
    <w:p w:rsidR="00200523" w:rsidRDefault="00200523" w:rsidP="00201EC4">
      <w:pPr>
        <w:rPr>
          <w:rFonts w:asciiTheme="majorHAnsi" w:hAnsiTheme="majorHAnsi"/>
          <w:b/>
          <w:sz w:val="32"/>
        </w:rPr>
      </w:pPr>
    </w:p>
    <w:p w:rsidR="00BB0BD1" w:rsidRDefault="00BB0BD1">
      <w:pPr>
        <w:rPr>
          <w:rFonts w:asciiTheme="majorHAnsi" w:hAnsiTheme="majorHAnsi"/>
          <w:b/>
          <w:sz w:val="32"/>
        </w:rPr>
      </w:pPr>
      <w:r>
        <w:rPr>
          <w:rFonts w:asciiTheme="majorHAnsi" w:hAnsiTheme="majorHAnsi"/>
          <w:b/>
          <w:sz w:val="32"/>
        </w:rPr>
        <w:t xml:space="preserve">Deliberate interventions </w:t>
      </w:r>
      <w:r w:rsidR="004F42E8">
        <w:rPr>
          <w:rFonts w:asciiTheme="majorHAnsi" w:hAnsiTheme="majorHAnsi"/>
          <w:b/>
          <w:sz w:val="32"/>
        </w:rPr>
        <w:t xml:space="preserve">in the availability and circulation of practice elements </w:t>
      </w:r>
    </w:p>
    <w:p w:rsidR="00201EC4" w:rsidRPr="00FF6304" w:rsidRDefault="00201EC4">
      <w:pPr>
        <w:rPr>
          <w:rFonts w:asciiTheme="majorHAnsi" w:hAnsiTheme="majorHAnsi"/>
          <w:sz w:val="22"/>
        </w:rPr>
      </w:pPr>
    </w:p>
    <w:p w:rsidR="002864E7" w:rsidRPr="00E824DB" w:rsidRDefault="002664FB" w:rsidP="00201EC4">
      <w:pPr>
        <w:pStyle w:val="Normalweb"/>
        <w:spacing w:before="2" w:after="2"/>
        <w:rPr>
          <w:rFonts w:asciiTheme="majorHAnsi" w:hAnsiTheme="majorHAnsi"/>
          <w:b/>
          <w:sz w:val="22"/>
          <w:szCs w:val="22"/>
        </w:rPr>
      </w:pPr>
      <w:r w:rsidRPr="00E824DB">
        <w:rPr>
          <w:rFonts w:asciiTheme="majorHAnsi" w:hAnsiTheme="majorHAnsi"/>
          <w:b/>
          <w:sz w:val="22"/>
          <w:szCs w:val="22"/>
        </w:rPr>
        <w:t>By Maj-Britt Quitzau and Birgitte Hoffmann</w:t>
      </w:r>
    </w:p>
    <w:p w:rsidR="002664FB" w:rsidRDefault="002664FB" w:rsidP="00EE05A6">
      <w:pPr>
        <w:rPr>
          <w:rFonts w:asciiTheme="majorHAnsi" w:hAnsiTheme="majorHAnsi"/>
          <w:sz w:val="22"/>
        </w:rPr>
      </w:pPr>
    </w:p>
    <w:p w:rsidR="002664FB" w:rsidRPr="00E824DB" w:rsidRDefault="002664FB" w:rsidP="00EE05A6">
      <w:pPr>
        <w:rPr>
          <w:rFonts w:asciiTheme="majorHAnsi" w:hAnsiTheme="majorHAnsi"/>
          <w:i/>
          <w:sz w:val="22"/>
        </w:rPr>
      </w:pPr>
      <w:r w:rsidRPr="00E824DB">
        <w:rPr>
          <w:rFonts w:asciiTheme="majorHAnsi" w:hAnsiTheme="majorHAnsi"/>
          <w:i/>
          <w:sz w:val="22"/>
        </w:rPr>
        <w:t xml:space="preserve">Keywords: </w:t>
      </w:r>
      <w:r w:rsidR="00BB0BD1" w:rsidRPr="00E824DB">
        <w:rPr>
          <w:rFonts w:asciiTheme="majorHAnsi" w:hAnsiTheme="majorHAnsi"/>
          <w:i/>
          <w:sz w:val="22"/>
        </w:rPr>
        <w:t>Deliberate</w:t>
      </w:r>
      <w:r w:rsidRPr="00E824DB">
        <w:rPr>
          <w:rFonts w:asciiTheme="majorHAnsi" w:hAnsiTheme="majorHAnsi"/>
          <w:i/>
          <w:sz w:val="22"/>
        </w:rPr>
        <w:t xml:space="preserve"> </w:t>
      </w:r>
      <w:r w:rsidR="00074AD9" w:rsidRPr="00E824DB">
        <w:rPr>
          <w:rFonts w:asciiTheme="majorHAnsi" w:hAnsiTheme="majorHAnsi"/>
          <w:i/>
          <w:sz w:val="22"/>
        </w:rPr>
        <w:t>intervention</w:t>
      </w:r>
      <w:r w:rsidRPr="00E824DB">
        <w:rPr>
          <w:rFonts w:asciiTheme="majorHAnsi" w:hAnsiTheme="majorHAnsi"/>
          <w:i/>
          <w:sz w:val="22"/>
        </w:rPr>
        <w:t>, urban, energy efficiency</w:t>
      </w:r>
      <w:r w:rsidR="00074AD9" w:rsidRPr="00E824DB">
        <w:rPr>
          <w:rFonts w:asciiTheme="majorHAnsi" w:hAnsiTheme="majorHAnsi"/>
          <w:i/>
          <w:sz w:val="22"/>
        </w:rPr>
        <w:t>, practices and building design.</w:t>
      </w:r>
    </w:p>
    <w:p w:rsidR="005D724D" w:rsidRDefault="005D724D" w:rsidP="00EE05A6">
      <w:pPr>
        <w:rPr>
          <w:rFonts w:asciiTheme="majorHAnsi" w:hAnsiTheme="majorHAnsi"/>
          <w:sz w:val="22"/>
        </w:rPr>
      </w:pPr>
    </w:p>
    <w:p w:rsidR="00802D5B" w:rsidRDefault="005D724D" w:rsidP="005D724D">
      <w:pPr>
        <w:pStyle w:val="Normalweb"/>
        <w:spacing w:before="2" w:after="2"/>
        <w:rPr>
          <w:rFonts w:asciiTheme="minorHAnsi" w:hAnsiTheme="minorHAnsi"/>
          <w:sz w:val="22"/>
          <w:szCs w:val="22"/>
        </w:rPr>
      </w:pPr>
      <w:r w:rsidRPr="00DB3E4A">
        <w:rPr>
          <w:rFonts w:asciiTheme="minorHAnsi" w:hAnsiTheme="minorHAnsi"/>
          <w:sz w:val="22"/>
          <w:szCs w:val="22"/>
        </w:rPr>
        <w:t>Cities are increasingly becoming sites of low-carbon transitions, as Bulkeley et al. (2011) have demonstrated. For example, urban governments increasingly tend to gain degrees of control over regimes in order to achieve territorial priorities (Hodson and Marvin 2011).</w:t>
      </w:r>
      <w:r w:rsidR="00F52A11">
        <w:rPr>
          <w:rFonts w:asciiTheme="minorHAnsi" w:hAnsiTheme="minorHAnsi"/>
          <w:sz w:val="22"/>
          <w:szCs w:val="22"/>
        </w:rPr>
        <w:t xml:space="preserve"> </w:t>
      </w:r>
      <w:r w:rsidR="001D790A">
        <w:rPr>
          <w:rFonts w:asciiTheme="minorHAnsi" w:hAnsiTheme="minorHAnsi"/>
          <w:sz w:val="22"/>
          <w:szCs w:val="22"/>
        </w:rPr>
        <w:t>This reflects how urban governments deliberate</w:t>
      </w:r>
      <w:r w:rsidR="00E52E3F">
        <w:rPr>
          <w:rFonts w:asciiTheme="minorHAnsi" w:hAnsiTheme="minorHAnsi"/>
          <w:sz w:val="22"/>
          <w:szCs w:val="22"/>
        </w:rPr>
        <w:t>ly</w:t>
      </w:r>
      <w:r w:rsidR="001D790A">
        <w:rPr>
          <w:rFonts w:asciiTheme="minorHAnsi" w:hAnsiTheme="minorHAnsi"/>
          <w:sz w:val="22"/>
          <w:szCs w:val="22"/>
        </w:rPr>
        <w:t xml:space="preserve"> attempt to </w:t>
      </w:r>
      <w:r w:rsidR="00D15C21">
        <w:rPr>
          <w:rFonts w:asciiTheme="minorHAnsi" w:hAnsiTheme="minorHAnsi"/>
          <w:sz w:val="22"/>
          <w:szCs w:val="22"/>
        </w:rPr>
        <w:t>interven</w:t>
      </w:r>
      <w:r w:rsidR="001D790A">
        <w:rPr>
          <w:rFonts w:asciiTheme="minorHAnsi" w:hAnsiTheme="minorHAnsi"/>
          <w:sz w:val="22"/>
          <w:szCs w:val="22"/>
        </w:rPr>
        <w:t xml:space="preserve">e in existing sociotechnical systems in order to </w:t>
      </w:r>
      <w:r w:rsidR="00802D5B">
        <w:rPr>
          <w:rFonts w:asciiTheme="minorHAnsi" w:hAnsiTheme="minorHAnsi"/>
          <w:sz w:val="22"/>
          <w:szCs w:val="22"/>
        </w:rPr>
        <w:t xml:space="preserve">establish low-carbon </w:t>
      </w:r>
      <w:r w:rsidR="00D15C21">
        <w:rPr>
          <w:rFonts w:asciiTheme="minorHAnsi" w:hAnsiTheme="minorHAnsi"/>
          <w:sz w:val="22"/>
          <w:szCs w:val="22"/>
        </w:rPr>
        <w:t>configurations in practice.</w:t>
      </w:r>
      <w:r w:rsidR="00A76063">
        <w:rPr>
          <w:rFonts w:asciiTheme="minorHAnsi" w:hAnsiTheme="minorHAnsi"/>
          <w:sz w:val="22"/>
          <w:szCs w:val="22"/>
        </w:rPr>
        <w:t xml:space="preserve"> </w:t>
      </w:r>
    </w:p>
    <w:p w:rsidR="00802D5B" w:rsidRDefault="00802D5B" w:rsidP="005D724D">
      <w:pPr>
        <w:pStyle w:val="Normalweb"/>
        <w:spacing w:before="2" w:after="2"/>
        <w:rPr>
          <w:rFonts w:asciiTheme="minorHAnsi" w:hAnsiTheme="minorHAnsi"/>
          <w:sz w:val="22"/>
          <w:szCs w:val="22"/>
        </w:rPr>
      </w:pPr>
    </w:p>
    <w:p w:rsidR="00D07FAC" w:rsidRDefault="00D07FAC" w:rsidP="005D724D">
      <w:pPr>
        <w:pStyle w:val="Normalweb"/>
        <w:spacing w:before="2" w:after="2"/>
        <w:rPr>
          <w:rFonts w:asciiTheme="minorHAnsi" w:hAnsiTheme="minorHAnsi"/>
          <w:sz w:val="22"/>
          <w:szCs w:val="22"/>
        </w:rPr>
      </w:pPr>
      <w:r>
        <w:rPr>
          <w:rFonts w:asciiTheme="minorHAnsi" w:hAnsiTheme="minorHAnsi"/>
          <w:sz w:val="22"/>
          <w:szCs w:val="22"/>
        </w:rPr>
        <w:t xml:space="preserve">Such deliberate interventions tend to merely improve the efficiency with which contemporary standards are met, hereby neglecting the need to change systems of practices of which daily lives are made (Shove, Pantzar and Watson 2012). This points towards </w:t>
      </w:r>
      <w:r w:rsidR="008F2A70">
        <w:rPr>
          <w:rFonts w:asciiTheme="minorHAnsi" w:hAnsiTheme="minorHAnsi"/>
          <w:sz w:val="22"/>
          <w:szCs w:val="22"/>
        </w:rPr>
        <w:t>a</w:t>
      </w:r>
      <w:r>
        <w:rPr>
          <w:rFonts w:asciiTheme="minorHAnsi" w:hAnsiTheme="minorHAnsi"/>
          <w:sz w:val="22"/>
          <w:szCs w:val="22"/>
        </w:rPr>
        <w:t xml:space="preserve"> need to understand how deliberate interventions may help to support changes in systems of practices, which are </w:t>
      </w:r>
      <w:r w:rsidR="0008221C">
        <w:rPr>
          <w:rFonts w:asciiTheme="minorHAnsi" w:hAnsiTheme="minorHAnsi"/>
          <w:sz w:val="22"/>
          <w:szCs w:val="22"/>
        </w:rPr>
        <w:t>not immediately governable (Shove and Walker 2010)</w:t>
      </w:r>
      <w:r>
        <w:rPr>
          <w:rFonts w:asciiTheme="minorHAnsi" w:hAnsiTheme="minorHAnsi"/>
          <w:sz w:val="22"/>
          <w:szCs w:val="22"/>
        </w:rPr>
        <w:t>. Whereas there are indications about how a social theory of practices can help to inform policy makers</w:t>
      </w:r>
      <w:r w:rsidR="008F2A70">
        <w:rPr>
          <w:rFonts w:asciiTheme="minorHAnsi" w:hAnsiTheme="minorHAnsi"/>
          <w:sz w:val="22"/>
          <w:szCs w:val="22"/>
        </w:rPr>
        <w:t xml:space="preserve"> in this regard</w:t>
      </w:r>
      <w:r>
        <w:rPr>
          <w:rFonts w:asciiTheme="minorHAnsi" w:hAnsiTheme="minorHAnsi"/>
          <w:sz w:val="22"/>
          <w:szCs w:val="22"/>
        </w:rPr>
        <w:t xml:space="preserve">, there </w:t>
      </w:r>
      <w:r w:rsidR="008F2A70">
        <w:rPr>
          <w:rFonts w:asciiTheme="minorHAnsi" w:hAnsiTheme="minorHAnsi"/>
          <w:sz w:val="22"/>
          <w:szCs w:val="22"/>
        </w:rPr>
        <w:t xml:space="preserve">is a need for more detailed insight </w:t>
      </w:r>
      <w:r w:rsidR="0008221C">
        <w:rPr>
          <w:rFonts w:asciiTheme="minorHAnsi" w:hAnsiTheme="minorHAnsi"/>
          <w:sz w:val="22"/>
          <w:szCs w:val="22"/>
        </w:rPr>
        <w:t xml:space="preserve">into how such deliberate interventions are performed </w:t>
      </w:r>
      <w:r w:rsidR="002C5726">
        <w:rPr>
          <w:rFonts w:asciiTheme="minorHAnsi" w:hAnsiTheme="minorHAnsi"/>
          <w:sz w:val="22"/>
          <w:szCs w:val="22"/>
        </w:rPr>
        <w:t xml:space="preserve">in practice </w:t>
      </w:r>
      <w:r w:rsidR="0008221C">
        <w:rPr>
          <w:rFonts w:asciiTheme="minorHAnsi" w:hAnsiTheme="minorHAnsi"/>
          <w:sz w:val="22"/>
          <w:szCs w:val="22"/>
        </w:rPr>
        <w:t>and intersect with the availability and circulation of practice elements</w:t>
      </w:r>
      <w:r w:rsidR="007E057C">
        <w:rPr>
          <w:rFonts w:asciiTheme="minorHAnsi" w:hAnsiTheme="minorHAnsi"/>
          <w:sz w:val="22"/>
          <w:szCs w:val="22"/>
        </w:rPr>
        <w:t>, among others</w:t>
      </w:r>
      <w:r w:rsidR="0008221C">
        <w:rPr>
          <w:rFonts w:asciiTheme="minorHAnsi" w:hAnsiTheme="minorHAnsi"/>
          <w:sz w:val="22"/>
          <w:szCs w:val="22"/>
        </w:rPr>
        <w:t xml:space="preserve">.   </w:t>
      </w:r>
    </w:p>
    <w:p w:rsidR="00D07FAC" w:rsidRDefault="00D07FAC" w:rsidP="005D724D">
      <w:pPr>
        <w:pStyle w:val="Normalweb"/>
        <w:spacing w:before="2" w:after="2"/>
        <w:rPr>
          <w:rFonts w:asciiTheme="minorHAnsi" w:hAnsiTheme="minorHAnsi"/>
          <w:sz w:val="22"/>
          <w:szCs w:val="22"/>
        </w:rPr>
      </w:pPr>
    </w:p>
    <w:p w:rsidR="007E057C" w:rsidRDefault="006C30CF" w:rsidP="007E057C">
      <w:pPr>
        <w:pStyle w:val="Normalweb"/>
        <w:spacing w:before="2" w:after="2"/>
        <w:rPr>
          <w:rFonts w:asciiTheme="minorHAnsi" w:hAnsiTheme="minorHAnsi"/>
          <w:sz w:val="22"/>
          <w:szCs w:val="22"/>
        </w:rPr>
      </w:pPr>
      <w:r>
        <w:rPr>
          <w:rFonts w:asciiTheme="minorHAnsi" w:hAnsiTheme="minorHAnsi"/>
          <w:sz w:val="22"/>
          <w:szCs w:val="22"/>
        </w:rPr>
        <w:t xml:space="preserve">The aim of this paper is to </w:t>
      </w:r>
      <w:r w:rsidR="004F42E8">
        <w:rPr>
          <w:rFonts w:asciiTheme="minorHAnsi" w:hAnsiTheme="minorHAnsi"/>
          <w:sz w:val="22"/>
          <w:szCs w:val="22"/>
        </w:rPr>
        <w:t xml:space="preserve">explore </w:t>
      </w:r>
      <w:r w:rsidR="001D6AC3">
        <w:rPr>
          <w:rFonts w:asciiTheme="minorHAnsi" w:hAnsiTheme="minorHAnsi"/>
          <w:sz w:val="22"/>
          <w:szCs w:val="22"/>
        </w:rPr>
        <w:t xml:space="preserve">the considerations and negotiations involved in </w:t>
      </w:r>
      <w:r w:rsidR="007E057C">
        <w:rPr>
          <w:rFonts w:asciiTheme="minorHAnsi" w:hAnsiTheme="minorHAnsi"/>
          <w:sz w:val="22"/>
          <w:szCs w:val="22"/>
        </w:rPr>
        <w:t xml:space="preserve">a </w:t>
      </w:r>
      <w:r w:rsidR="0008221C">
        <w:rPr>
          <w:rFonts w:asciiTheme="minorHAnsi" w:hAnsiTheme="minorHAnsi"/>
          <w:sz w:val="22"/>
          <w:szCs w:val="22"/>
        </w:rPr>
        <w:t xml:space="preserve">deliberate low-carbon intervention </w:t>
      </w:r>
      <w:r w:rsidR="001D6AC3">
        <w:rPr>
          <w:rFonts w:asciiTheme="minorHAnsi" w:hAnsiTheme="minorHAnsi"/>
          <w:sz w:val="22"/>
          <w:szCs w:val="22"/>
        </w:rPr>
        <w:t xml:space="preserve">that has challenged the </w:t>
      </w:r>
      <w:r w:rsidR="007E057C">
        <w:rPr>
          <w:rFonts w:asciiTheme="minorHAnsi" w:hAnsiTheme="minorHAnsi"/>
          <w:sz w:val="22"/>
          <w:szCs w:val="22"/>
        </w:rPr>
        <w:t xml:space="preserve">availability and </w:t>
      </w:r>
      <w:r w:rsidR="0008221C">
        <w:rPr>
          <w:rFonts w:asciiTheme="minorHAnsi" w:hAnsiTheme="minorHAnsi"/>
          <w:sz w:val="22"/>
          <w:szCs w:val="22"/>
        </w:rPr>
        <w:t>circulation of practice elements</w:t>
      </w:r>
      <w:r w:rsidR="001D6AC3">
        <w:rPr>
          <w:rFonts w:asciiTheme="minorHAnsi" w:hAnsiTheme="minorHAnsi"/>
          <w:sz w:val="22"/>
          <w:szCs w:val="22"/>
        </w:rPr>
        <w:t xml:space="preserve"> directly in a specific context</w:t>
      </w:r>
      <w:r w:rsidR="0008221C">
        <w:rPr>
          <w:rFonts w:asciiTheme="minorHAnsi" w:hAnsiTheme="minorHAnsi"/>
          <w:sz w:val="22"/>
          <w:szCs w:val="22"/>
        </w:rPr>
        <w:t xml:space="preserve">. </w:t>
      </w:r>
      <w:r>
        <w:rPr>
          <w:rFonts w:asciiTheme="minorHAnsi" w:hAnsiTheme="minorHAnsi"/>
          <w:sz w:val="22"/>
          <w:szCs w:val="22"/>
        </w:rPr>
        <w:t xml:space="preserve">We do that </w:t>
      </w:r>
      <w:r w:rsidR="007E057C">
        <w:rPr>
          <w:rFonts w:asciiTheme="minorHAnsi" w:hAnsiTheme="minorHAnsi"/>
          <w:sz w:val="22"/>
          <w:szCs w:val="22"/>
        </w:rPr>
        <w:t>on the basis of</w:t>
      </w:r>
      <w:r>
        <w:rPr>
          <w:rFonts w:asciiTheme="minorHAnsi" w:hAnsiTheme="minorHAnsi"/>
          <w:sz w:val="22"/>
          <w:szCs w:val="22"/>
        </w:rPr>
        <w:t xml:space="preserve"> a case study of a D</w:t>
      </w:r>
      <w:r w:rsidR="007E057C">
        <w:rPr>
          <w:rFonts w:asciiTheme="minorHAnsi" w:hAnsiTheme="minorHAnsi"/>
          <w:sz w:val="22"/>
          <w:szCs w:val="22"/>
        </w:rPr>
        <w:t xml:space="preserve">anish urban government that directly attempted to influence the building designs in a new housing area by setting up very strict requirements to the energy performance of the new buildings. Through qualitative interviews with the urban government, the building companies and the involved families, we have studied how this intervention hindered the circulation of certain practice elements, while still allowing others.  </w:t>
      </w:r>
    </w:p>
    <w:p w:rsidR="007E057C" w:rsidRDefault="007E057C" w:rsidP="005D724D">
      <w:pPr>
        <w:pStyle w:val="Normalweb"/>
        <w:spacing w:before="2" w:after="2"/>
        <w:rPr>
          <w:rFonts w:asciiTheme="minorHAnsi" w:hAnsiTheme="minorHAnsi"/>
          <w:sz w:val="22"/>
          <w:szCs w:val="22"/>
        </w:rPr>
      </w:pPr>
      <w:r>
        <w:rPr>
          <w:rFonts w:asciiTheme="minorHAnsi" w:hAnsiTheme="minorHAnsi"/>
          <w:sz w:val="22"/>
          <w:szCs w:val="22"/>
        </w:rPr>
        <w:t xml:space="preserve">  </w:t>
      </w:r>
    </w:p>
    <w:p w:rsidR="00C5196A" w:rsidRDefault="00290B34" w:rsidP="005D724D">
      <w:pPr>
        <w:pStyle w:val="Normalweb"/>
        <w:spacing w:before="2" w:after="2"/>
        <w:rPr>
          <w:rFonts w:asciiTheme="minorHAnsi" w:hAnsiTheme="minorHAnsi"/>
          <w:sz w:val="22"/>
          <w:szCs w:val="22"/>
        </w:rPr>
      </w:pPr>
      <w:r>
        <w:rPr>
          <w:rFonts w:asciiTheme="minorHAnsi" w:hAnsiTheme="minorHAnsi"/>
          <w:sz w:val="22"/>
          <w:szCs w:val="22"/>
        </w:rPr>
        <w:t xml:space="preserve">The case study shows that the building companies and involved families unwillingly complied with the energy performance requirements </w:t>
      </w:r>
      <w:r w:rsidR="00C5196A">
        <w:rPr>
          <w:rFonts w:asciiTheme="minorHAnsi" w:hAnsiTheme="minorHAnsi"/>
          <w:sz w:val="22"/>
          <w:szCs w:val="22"/>
        </w:rPr>
        <w:t>and purposively designed the building</w:t>
      </w:r>
      <w:r w:rsidR="004F42E8">
        <w:rPr>
          <w:rFonts w:asciiTheme="minorHAnsi" w:hAnsiTheme="minorHAnsi"/>
          <w:sz w:val="22"/>
          <w:szCs w:val="22"/>
        </w:rPr>
        <w:t>,</w:t>
      </w:r>
      <w:r w:rsidR="00C5196A">
        <w:rPr>
          <w:rFonts w:asciiTheme="minorHAnsi" w:hAnsiTheme="minorHAnsi"/>
          <w:sz w:val="22"/>
          <w:szCs w:val="22"/>
        </w:rPr>
        <w:t xml:space="preserve"> so that it would still be conform with the </w:t>
      </w:r>
      <w:r w:rsidR="0008221C">
        <w:rPr>
          <w:rFonts w:asciiTheme="minorHAnsi" w:hAnsiTheme="minorHAnsi"/>
          <w:sz w:val="22"/>
          <w:szCs w:val="22"/>
        </w:rPr>
        <w:t xml:space="preserve">Danish </w:t>
      </w:r>
      <w:r w:rsidR="00C5196A">
        <w:rPr>
          <w:rFonts w:asciiTheme="minorHAnsi" w:hAnsiTheme="minorHAnsi"/>
          <w:sz w:val="22"/>
          <w:szCs w:val="22"/>
        </w:rPr>
        <w:t xml:space="preserve">norms of floor heating. As a result, the </w:t>
      </w:r>
      <w:r w:rsidR="008E6793">
        <w:rPr>
          <w:rFonts w:asciiTheme="minorHAnsi" w:hAnsiTheme="minorHAnsi"/>
          <w:sz w:val="22"/>
          <w:szCs w:val="22"/>
        </w:rPr>
        <w:t>building design process became a very traditional building structure with more insulation</w:t>
      </w:r>
      <w:r w:rsidR="001E111C">
        <w:rPr>
          <w:rFonts w:asciiTheme="minorHAnsi" w:hAnsiTheme="minorHAnsi"/>
          <w:sz w:val="22"/>
          <w:szCs w:val="22"/>
        </w:rPr>
        <w:t xml:space="preserve"> and with a</w:t>
      </w:r>
      <w:r w:rsidR="008E6793">
        <w:rPr>
          <w:rFonts w:asciiTheme="minorHAnsi" w:hAnsiTheme="minorHAnsi"/>
          <w:sz w:val="22"/>
          <w:szCs w:val="22"/>
        </w:rPr>
        <w:t>n individual heating system combining a heat-pump with either solar or geothermal heating. Th</w:t>
      </w:r>
      <w:r w:rsidR="001E111C">
        <w:rPr>
          <w:rFonts w:asciiTheme="minorHAnsi" w:hAnsiTheme="minorHAnsi"/>
          <w:sz w:val="22"/>
          <w:szCs w:val="22"/>
        </w:rPr>
        <w:t xml:space="preserve">e obtained building design </w:t>
      </w:r>
      <w:r w:rsidR="00C5196A">
        <w:rPr>
          <w:rFonts w:asciiTheme="minorHAnsi" w:hAnsiTheme="minorHAnsi"/>
          <w:sz w:val="22"/>
          <w:szCs w:val="22"/>
        </w:rPr>
        <w:t xml:space="preserve">merely led to </w:t>
      </w:r>
      <w:r w:rsidR="001E111C">
        <w:rPr>
          <w:rFonts w:asciiTheme="minorHAnsi" w:hAnsiTheme="minorHAnsi"/>
          <w:sz w:val="22"/>
          <w:szCs w:val="22"/>
        </w:rPr>
        <w:t>change</w:t>
      </w:r>
      <w:r w:rsidR="00C5196A">
        <w:rPr>
          <w:rFonts w:asciiTheme="minorHAnsi" w:hAnsiTheme="minorHAnsi"/>
          <w:sz w:val="22"/>
          <w:szCs w:val="22"/>
        </w:rPr>
        <w:t>s</w:t>
      </w:r>
      <w:r w:rsidR="001E111C">
        <w:rPr>
          <w:rFonts w:asciiTheme="minorHAnsi" w:hAnsiTheme="minorHAnsi"/>
          <w:sz w:val="22"/>
          <w:szCs w:val="22"/>
        </w:rPr>
        <w:t xml:space="preserve"> in some of the practice</w:t>
      </w:r>
      <w:r w:rsidR="00C5196A">
        <w:rPr>
          <w:rFonts w:asciiTheme="minorHAnsi" w:hAnsiTheme="minorHAnsi"/>
          <w:sz w:val="22"/>
          <w:szCs w:val="22"/>
        </w:rPr>
        <w:t xml:space="preserve"> elements, like new technologies </w:t>
      </w:r>
      <w:r w:rsidR="001E111C">
        <w:rPr>
          <w:rFonts w:asciiTheme="minorHAnsi" w:hAnsiTheme="minorHAnsi"/>
          <w:sz w:val="22"/>
          <w:szCs w:val="22"/>
        </w:rPr>
        <w:t xml:space="preserve">and </w:t>
      </w:r>
      <w:r w:rsidR="008E6793">
        <w:rPr>
          <w:rFonts w:asciiTheme="minorHAnsi" w:hAnsiTheme="minorHAnsi"/>
          <w:sz w:val="22"/>
          <w:szCs w:val="22"/>
        </w:rPr>
        <w:t xml:space="preserve">new </w:t>
      </w:r>
      <w:r w:rsidR="006B4A9C">
        <w:rPr>
          <w:rFonts w:asciiTheme="minorHAnsi" w:hAnsiTheme="minorHAnsi"/>
          <w:sz w:val="22"/>
          <w:szCs w:val="22"/>
        </w:rPr>
        <w:t>maintenance competences in relation to the heating system</w:t>
      </w:r>
      <w:r w:rsidR="008E6793">
        <w:rPr>
          <w:rFonts w:asciiTheme="minorHAnsi" w:hAnsiTheme="minorHAnsi"/>
          <w:sz w:val="22"/>
          <w:szCs w:val="22"/>
        </w:rPr>
        <w:t xml:space="preserve">. Otherwise, the circulating ideas about comfort and the daily practices performed in the house remained unchanged. </w:t>
      </w:r>
      <w:r w:rsidR="00C5196A">
        <w:rPr>
          <w:rFonts w:asciiTheme="minorHAnsi" w:hAnsiTheme="minorHAnsi"/>
          <w:sz w:val="22"/>
          <w:szCs w:val="22"/>
        </w:rPr>
        <w:t xml:space="preserve">On the basis of these findings, </w:t>
      </w:r>
      <w:r w:rsidR="004F42E8">
        <w:rPr>
          <w:rFonts w:asciiTheme="minorHAnsi" w:hAnsiTheme="minorHAnsi"/>
          <w:sz w:val="22"/>
          <w:szCs w:val="22"/>
        </w:rPr>
        <w:t xml:space="preserve">we </w:t>
      </w:r>
      <w:r w:rsidR="001D6AC3">
        <w:rPr>
          <w:rFonts w:asciiTheme="minorHAnsi" w:hAnsiTheme="minorHAnsi"/>
          <w:sz w:val="22"/>
          <w:szCs w:val="22"/>
        </w:rPr>
        <w:t xml:space="preserve">highlight </w:t>
      </w:r>
      <w:r w:rsidR="00C72F3A">
        <w:rPr>
          <w:rFonts w:asciiTheme="minorHAnsi" w:hAnsiTheme="minorHAnsi"/>
          <w:sz w:val="22"/>
          <w:szCs w:val="22"/>
        </w:rPr>
        <w:t xml:space="preserve">how the considerations done by the urban government prior to the project and the negotiations undertaken by the building companies and involved families during the design process greatly impacts the ability of the intervention to challenge the circulation of practice elements. </w:t>
      </w:r>
      <w:r w:rsidR="00AA6DA4">
        <w:rPr>
          <w:rFonts w:asciiTheme="minorHAnsi" w:hAnsiTheme="minorHAnsi"/>
          <w:sz w:val="22"/>
          <w:szCs w:val="22"/>
        </w:rPr>
        <w:t xml:space="preserve"> </w:t>
      </w:r>
    </w:p>
    <w:p w:rsidR="00C5196A" w:rsidRDefault="00C5196A" w:rsidP="005D724D">
      <w:pPr>
        <w:pStyle w:val="Normalweb"/>
        <w:spacing w:before="2" w:after="2"/>
        <w:rPr>
          <w:rFonts w:asciiTheme="minorHAnsi" w:hAnsiTheme="minorHAnsi"/>
          <w:sz w:val="22"/>
          <w:szCs w:val="22"/>
        </w:rPr>
      </w:pPr>
    </w:p>
    <w:p w:rsidR="00E824DB" w:rsidRDefault="002864E7" w:rsidP="00E824DB">
      <w:pPr>
        <w:pStyle w:val="Normalweb"/>
        <w:spacing w:before="2" w:after="2"/>
        <w:rPr>
          <w:rFonts w:asciiTheme="majorHAnsi" w:hAnsiTheme="majorHAnsi"/>
          <w:b/>
          <w:sz w:val="22"/>
          <w:szCs w:val="22"/>
        </w:rPr>
      </w:pPr>
      <w:r w:rsidRPr="00FF6304">
        <w:rPr>
          <w:rFonts w:asciiTheme="majorHAnsi" w:hAnsiTheme="majorHAnsi"/>
          <w:b/>
          <w:sz w:val="22"/>
          <w:szCs w:val="22"/>
        </w:rPr>
        <w:t xml:space="preserve">References </w:t>
      </w:r>
    </w:p>
    <w:p w:rsidR="00E824DB" w:rsidRDefault="00E824DB" w:rsidP="00E824DB">
      <w:pPr>
        <w:pStyle w:val="Normalweb"/>
        <w:spacing w:before="2" w:after="2"/>
        <w:rPr>
          <w:rFonts w:asciiTheme="majorHAnsi" w:hAnsiTheme="majorHAnsi"/>
          <w:sz w:val="22"/>
          <w:szCs w:val="22"/>
        </w:rPr>
      </w:pPr>
      <w:r>
        <w:rPr>
          <w:rFonts w:asciiTheme="majorHAnsi" w:hAnsiTheme="majorHAnsi"/>
          <w:sz w:val="22"/>
          <w:szCs w:val="22"/>
        </w:rPr>
        <w:t xml:space="preserve">Bulkeley, H., Broto, V.C., Hodson, M. and Marvin, S. (2011). Cities and Low Carbon Transitions. Routledge. </w:t>
      </w:r>
    </w:p>
    <w:p w:rsidR="00E824DB" w:rsidRDefault="00E824DB" w:rsidP="00E824DB">
      <w:pPr>
        <w:pStyle w:val="Normalweb"/>
        <w:spacing w:before="2" w:after="2"/>
        <w:rPr>
          <w:rFonts w:asciiTheme="majorHAnsi" w:hAnsiTheme="majorHAnsi"/>
          <w:sz w:val="22"/>
          <w:szCs w:val="22"/>
        </w:rPr>
      </w:pPr>
    </w:p>
    <w:p w:rsidR="00E824DB" w:rsidRDefault="00E824DB" w:rsidP="00E824DB">
      <w:pPr>
        <w:pStyle w:val="Normalweb"/>
        <w:spacing w:before="2" w:after="2"/>
        <w:rPr>
          <w:rFonts w:asciiTheme="majorHAnsi" w:hAnsiTheme="majorHAnsi"/>
          <w:sz w:val="22"/>
          <w:szCs w:val="22"/>
        </w:rPr>
      </w:pPr>
      <w:r>
        <w:rPr>
          <w:rFonts w:asciiTheme="majorHAnsi" w:hAnsiTheme="majorHAnsi"/>
          <w:sz w:val="22"/>
          <w:szCs w:val="22"/>
        </w:rPr>
        <w:t xml:space="preserve">Hodson, M. and Marvin, S. (2011). Can cities shape socio-technical transitions and how would we know if they were? In: Bulkeley, H., Broto, V.C., Hodson, M. and Marvin, S. Cities and Low Carbon Transitions, pp. 54-70. </w:t>
      </w:r>
    </w:p>
    <w:p w:rsidR="00E824DB" w:rsidRDefault="00E824DB" w:rsidP="00E824DB">
      <w:pPr>
        <w:pStyle w:val="Normalweb"/>
        <w:spacing w:before="2" w:after="2"/>
        <w:rPr>
          <w:rFonts w:asciiTheme="majorHAnsi" w:hAnsiTheme="majorHAnsi"/>
          <w:sz w:val="22"/>
          <w:szCs w:val="22"/>
        </w:rPr>
      </w:pPr>
    </w:p>
    <w:p w:rsidR="00E824DB" w:rsidRDefault="00E824DB" w:rsidP="00E824DB">
      <w:pPr>
        <w:pStyle w:val="Normalweb"/>
        <w:spacing w:before="2" w:after="2"/>
        <w:rPr>
          <w:rFonts w:asciiTheme="majorHAnsi" w:hAnsiTheme="majorHAnsi"/>
          <w:sz w:val="22"/>
          <w:szCs w:val="22"/>
        </w:rPr>
      </w:pPr>
      <w:r>
        <w:rPr>
          <w:rFonts w:asciiTheme="majorHAnsi" w:hAnsiTheme="majorHAnsi"/>
          <w:sz w:val="22"/>
          <w:szCs w:val="22"/>
        </w:rPr>
        <w:t xml:space="preserve">Shove, E., Pantzar, M. and Watson, M. (2012). The Dynamics of Social Practice – Everyday life and how it changes. Sage. </w:t>
      </w:r>
    </w:p>
    <w:p w:rsidR="00A57DCF" w:rsidRPr="00C03AEF" w:rsidRDefault="00A57DCF" w:rsidP="00201EC4">
      <w:pPr>
        <w:pStyle w:val="Normalweb"/>
        <w:spacing w:before="2" w:after="2"/>
        <w:rPr>
          <w:rFonts w:asciiTheme="majorHAnsi" w:hAnsiTheme="majorHAnsi"/>
          <w:sz w:val="22"/>
          <w:szCs w:val="22"/>
        </w:rPr>
      </w:pPr>
    </w:p>
    <w:p w:rsidR="00F94AE5" w:rsidRPr="00C03AEF" w:rsidRDefault="00F94AE5" w:rsidP="00201EC4">
      <w:pPr>
        <w:pStyle w:val="Normalweb"/>
        <w:spacing w:before="2" w:after="2"/>
        <w:rPr>
          <w:rFonts w:asciiTheme="majorHAnsi" w:hAnsiTheme="majorHAnsi"/>
          <w:sz w:val="22"/>
        </w:rPr>
      </w:pPr>
      <w:r w:rsidRPr="00C03AEF">
        <w:rPr>
          <w:rFonts w:asciiTheme="majorHAnsi" w:hAnsiTheme="majorHAnsi"/>
          <w:sz w:val="22"/>
        </w:rPr>
        <w:t>Shove</w:t>
      </w:r>
      <w:r w:rsidR="00C03AEF" w:rsidRPr="00C03AEF">
        <w:rPr>
          <w:rFonts w:asciiTheme="majorHAnsi" w:hAnsiTheme="majorHAnsi"/>
          <w:sz w:val="22"/>
        </w:rPr>
        <w:t>, E.</w:t>
      </w:r>
      <w:r w:rsidRPr="00C03AEF">
        <w:rPr>
          <w:rFonts w:asciiTheme="majorHAnsi" w:hAnsiTheme="majorHAnsi"/>
          <w:sz w:val="22"/>
        </w:rPr>
        <w:t xml:space="preserve"> and Walker</w:t>
      </w:r>
      <w:r w:rsidR="00C03AEF" w:rsidRPr="00C03AEF">
        <w:rPr>
          <w:rFonts w:asciiTheme="majorHAnsi" w:hAnsiTheme="majorHAnsi"/>
          <w:sz w:val="22"/>
        </w:rPr>
        <w:t xml:space="preserve">, G. </w:t>
      </w:r>
      <w:r w:rsidR="00C03AEF">
        <w:rPr>
          <w:rFonts w:asciiTheme="majorHAnsi" w:hAnsiTheme="majorHAnsi"/>
          <w:sz w:val="22"/>
        </w:rPr>
        <w:t xml:space="preserve">(2010). </w:t>
      </w:r>
      <w:r w:rsidR="00C03AEF" w:rsidRPr="00C03AEF">
        <w:rPr>
          <w:rFonts w:asciiTheme="majorHAnsi" w:hAnsiTheme="majorHAnsi"/>
          <w:sz w:val="22"/>
          <w:szCs w:val="26"/>
        </w:rPr>
        <w:t xml:space="preserve">Governing transitions in the sustainability of everyday life. In: Research Policy 39, pp. 471-476. </w:t>
      </w:r>
    </w:p>
    <w:p w:rsidR="00F94AE5" w:rsidRPr="00C03AEF" w:rsidRDefault="00F94AE5" w:rsidP="00201EC4">
      <w:pPr>
        <w:pStyle w:val="Normalweb"/>
        <w:spacing w:before="2" w:after="2"/>
        <w:rPr>
          <w:rFonts w:asciiTheme="majorHAnsi" w:hAnsiTheme="majorHAnsi"/>
          <w:sz w:val="22"/>
        </w:rPr>
      </w:pPr>
    </w:p>
    <w:p w:rsidR="002864E7" w:rsidRPr="00C03AEF" w:rsidRDefault="002864E7" w:rsidP="00201EC4">
      <w:pPr>
        <w:pStyle w:val="Normalweb"/>
        <w:spacing w:before="2" w:after="2"/>
        <w:rPr>
          <w:rFonts w:asciiTheme="majorHAnsi" w:hAnsiTheme="majorHAnsi"/>
          <w:sz w:val="22"/>
          <w:szCs w:val="22"/>
        </w:rPr>
      </w:pPr>
    </w:p>
    <w:p w:rsidR="002864E7" w:rsidRPr="00C03AEF" w:rsidRDefault="002864E7" w:rsidP="00334016">
      <w:pPr>
        <w:pStyle w:val="Normalweb"/>
        <w:spacing w:before="2" w:after="2"/>
        <w:rPr>
          <w:rFonts w:asciiTheme="majorHAnsi" w:hAnsiTheme="majorHAnsi"/>
          <w:sz w:val="22"/>
          <w:szCs w:val="22"/>
        </w:rPr>
      </w:pPr>
    </w:p>
    <w:p w:rsidR="002864E7" w:rsidRPr="00FF6304" w:rsidRDefault="002864E7" w:rsidP="00201EC4">
      <w:pPr>
        <w:pStyle w:val="Normalweb"/>
        <w:spacing w:before="2" w:after="2"/>
        <w:ind w:left="720"/>
        <w:rPr>
          <w:rFonts w:asciiTheme="majorHAnsi" w:hAnsiTheme="majorHAnsi"/>
          <w:sz w:val="22"/>
          <w:szCs w:val="22"/>
        </w:rPr>
      </w:pPr>
    </w:p>
    <w:p w:rsidR="00201EC4" w:rsidRPr="00FF6304" w:rsidRDefault="00201EC4" w:rsidP="002864E7">
      <w:pPr>
        <w:pStyle w:val="Normalweb"/>
        <w:spacing w:before="2" w:after="2"/>
        <w:ind w:left="720"/>
        <w:rPr>
          <w:rFonts w:asciiTheme="majorHAnsi" w:hAnsiTheme="majorHAnsi"/>
          <w:sz w:val="22"/>
        </w:rPr>
      </w:pPr>
    </w:p>
    <w:p w:rsidR="004D4C80" w:rsidRPr="00FF6304" w:rsidRDefault="004D4C80">
      <w:pPr>
        <w:rPr>
          <w:rFonts w:asciiTheme="majorHAnsi" w:hAnsiTheme="majorHAnsi"/>
          <w:sz w:val="22"/>
        </w:rPr>
      </w:pPr>
    </w:p>
    <w:p w:rsidR="002864E7" w:rsidRPr="00FF6304" w:rsidRDefault="002864E7">
      <w:pPr>
        <w:rPr>
          <w:rFonts w:asciiTheme="majorHAnsi" w:hAnsiTheme="majorHAnsi"/>
          <w:sz w:val="22"/>
        </w:rPr>
      </w:pPr>
    </w:p>
    <w:p w:rsidR="001D1F99" w:rsidRPr="00FF6304" w:rsidRDefault="002864E7">
      <w:pPr>
        <w:rPr>
          <w:rFonts w:asciiTheme="majorHAnsi" w:hAnsiTheme="majorHAnsi"/>
          <w:sz w:val="22"/>
        </w:rPr>
      </w:pPr>
      <w:r w:rsidRPr="00FF6304">
        <w:rPr>
          <w:rFonts w:asciiTheme="majorHAnsi" w:hAnsiTheme="majorHAnsi"/>
          <w:sz w:val="22"/>
        </w:rPr>
        <w:br/>
      </w:r>
    </w:p>
    <w:p w:rsidR="004D4C80" w:rsidRPr="00FF6304" w:rsidRDefault="00CD1B14">
      <w:pPr>
        <w:rPr>
          <w:rFonts w:asciiTheme="majorHAnsi" w:hAnsiTheme="majorHAnsi"/>
          <w:sz w:val="22"/>
        </w:rPr>
      </w:pPr>
      <w:r w:rsidRPr="00FF6304">
        <w:rPr>
          <w:rFonts w:asciiTheme="majorHAnsi" w:hAnsiTheme="majorHAnsi"/>
          <w:sz w:val="22"/>
        </w:rPr>
        <w:t xml:space="preserve"> </w:t>
      </w:r>
    </w:p>
    <w:sectPr w:rsidR="004D4C80" w:rsidRPr="00FF6304" w:rsidSect="004D4C80">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2874"/>
    <w:multiLevelType w:val="multilevel"/>
    <w:tmpl w:val="5E4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5661E"/>
    <w:multiLevelType w:val="multilevel"/>
    <w:tmpl w:val="B430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89"/>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C80"/>
    <w:rsid w:val="00036694"/>
    <w:rsid w:val="00045962"/>
    <w:rsid w:val="00074AD9"/>
    <w:rsid w:val="0008221C"/>
    <w:rsid w:val="0008478C"/>
    <w:rsid w:val="000A3A69"/>
    <w:rsid w:val="000E31FE"/>
    <w:rsid w:val="001705E1"/>
    <w:rsid w:val="001830A9"/>
    <w:rsid w:val="001D1F99"/>
    <w:rsid w:val="001D42E3"/>
    <w:rsid w:val="001D6AC3"/>
    <w:rsid w:val="001D790A"/>
    <w:rsid w:val="001E111C"/>
    <w:rsid w:val="00200523"/>
    <w:rsid w:val="00201EC4"/>
    <w:rsid w:val="00203BEB"/>
    <w:rsid w:val="00212414"/>
    <w:rsid w:val="002241DC"/>
    <w:rsid w:val="00227D6A"/>
    <w:rsid w:val="00245757"/>
    <w:rsid w:val="002664FB"/>
    <w:rsid w:val="002864E7"/>
    <w:rsid w:val="00290B34"/>
    <w:rsid w:val="002C5726"/>
    <w:rsid w:val="0030541B"/>
    <w:rsid w:val="00333E45"/>
    <w:rsid w:val="00334016"/>
    <w:rsid w:val="00360890"/>
    <w:rsid w:val="00416185"/>
    <w:rsid w:val="0045674D"/>
    <w:rsid w:val="004A6003"/>
    <w:rsid w:val="004C7F5C"/>
    <w:rsid w:val="004D4C80"/>
    <w:rsid w:val="004F42E8"/>
    <w:rsid w:val="00537C53"/>
    <w:rsid w:val="005D724D"/>
    <w:rsid w:val="00622FC3"/>
    <w:rsid w:val="00632B56"/>
    <w:rsid w:val="00636F99"/>
    <w:rsid w:val="00652CDB"/>
    <w:rsid w:val="00691446"/>
    <w:rsid w:val="006B4A9C"/>
    <w:rsid w:val="006C30CF"/>
    <w:rsid w:val="007E057C"/>
    <w:rsid w:val="00802D5B"/>
    <w:rsid w:val="008E6793"/>
    <w:rsid w:val="008F17FA"/>
    <w:rsid w:val="008F2A70"/>
    <w:rsid w:val="009413CD"/>
    <w:rsid w:val="00947834"/>
    <w:rsid w:val="009C4531"/>
    <w:rsid w:val="009E04BA"/>
    <w:rsid w:val="009F6FAA"/>
    <w:rsid w:val="00A12DD6"/>
    <w:rsid w:val="00A44801"/>
    <w:rsid w:val="00A54559"/>
    <w:rsid w:val="00A57DCF"/>
    <w:rsid w:val="00A76063"/>
    <w:rsid w:val="00AA6DA4"/>
    <w:rsid w:val="00B20DF8"/>
    <w:rsid w:val="00B57C8C"/>
    <w:rsid w:val="00B933EE"/>
    <w:rsid w:val="00BA5091"/>
    <w:rsid w:val="00BA60BF"/>
    <w:rsid w:val="00BB0BD1"/>
    <w:rsid w:val="00C03970"/>
    <w:rsid w:val="00C03AEF"/>
    <w:rsid w:val="00C34F03"/>
    <w:rsid w:val="00C5196A"/>
    <w:rsid w:val="00C707E5"/>
    <w:rsid w:val="00C72F3A"/>
    <w:rsid w:val="00C82C5A"/>
    <w:rsid w:val="00CA4538"/>
    <w:rsid w:val="00CB6543"/>
    <w:rsid w:val="00CD1B14"/>
    <w:rsid w:val="00D07FAC"/>
    <w:rsid w:val="00D10EE8"/>
    <w:rsid w:val="00D15C21"/>
    <w:rsid w:val="00D61523"/>
    <w:rsid w:val="00DF3BFD"/>
    <w:rsid w:val="00DF445F"/>
    <w:rsid w:val="00E52E3F"/>
    <w:rsid w:val="00E824DB"/>
    <w:rsid w:val="00E910E2"/>
    <w:rsid w:val="00E93AE1"/>
    <w:rsid w:val="00EA033F"/>
    <w:rsid w:val="00EE05A6"/>
    <w:rsid w:val="00EE28C5"/>
    <w:rsid w:val="00EF1D11"/>
    <w:rsid w:val="00F1071D"/>
    <w:rsid w:val="00F46F1F"/>
    <w:rsid w:val="00F52A11"/>
    <w:rsid w:val="00F91B1A"/>
    <w:rsid w:val="00F94AE5"/>
    <w:rsid w:val="00FB4576"/>
    <w:rsid w:val="00FE1B02"/>
    <w:rsid w:val="00FF6304"/>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4F"/>
  </w:style>
  <w:style w:type="paragraph" w:styleId="Overskrift1">
    <w:name w:val="heading 1"/>
    <w:basedOn w:val="Normal"/>
    <w:link w:val="Overskrift1Tegn"/>
    <w:uiPriority w:val="9"/>
    <w:rsid w:val="002664FB"/>
    <w:pPr>
      <w:spacing w:beforeLines="1" w:afterLines="1"/>
      <w:outlineLvl w:val="0"/>
    </w:pPr>
    <w:rPr>
      <w:rFonts w:ascii="Times" w:hAnsi="Times"/>
      <w:b/>
      <w:kern w:val="36"/>
      <w:sz w:val="48"/>
      <w:szCs w:val="20"/>
      <w:lang w:eastAsia="da-DK"/>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Markeringsbobletekst">
    <w:name w:val="Balloon Text"/>
    <w:basedOn w:val="Normal"/>
    <w:link w:val="MarkeringsbobletekstTegn"/>
    <w:uiPriority w:val="99"/>
    <w:semiHidden/>
    <w:unhideWhenUsed/>
    <w:rsid w:val="00B86634"/>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B86634"/>
    <w:rPr>
      <w:rFonts w:ascii="Lucida Grande" w:hAnsi="Lucida Grande"/>
      <w:sz w:val="18"/>
      <w:szCs w:val="18"/>
    </w:rPr>
  </w:style>
  <w:style w:type="paragraph" w:styleId="Normalweb">
    <w:name w:val="Normal (Web)"/>
    <w:basedOn w:val="Normal"/>
    <w:uiPriority w:val="99"/>
    <w:rsid w:val="00201EC4"/>
    <w:pPr>
      <w:spacing w:beforeLines="1" w:afterLines="1"/>
    </w:pPr>
    <w:rPr>
      <w:rFonts w:ascii="Times" w:hAnsi="Times" w:cs="Times New Roman"/>
      <w:sz w:val="20"/>
      <w:szCs w:val="20"/>
      <w:lang w:eastAsia="da-DK"/>
    </w:rPr>
  </w:style>
  <w:style w:type="character" w:styleId="Hyperlink">
    <w:name w:val="Hyperlink"/>
    <w:basedOn w:val="Standardskrifttypeiafsnit"/>
    <w:uiPriority w:val="99"/>
    <w:semiHidden/>
    <w:unhideWhenUsed/>
    <w:rsid w:val="002864E7"/>
    <w:rPr>
      <w:color w:val="0000FF" w:themeColor="hyperlink"/>
      <w:u w:val="single"/>
    </w:rPr>
  </w:style>
  <w:style w:type="character" w:customStyle="1" w:styleId="Overskrift1Tegn">
    <w:name w:val="Overskrift 1 Tegn"/>
    <w:basedOn w:val="Standardskrifttypeiafsnit"/>
    <w:link w:val="Overskrift1"/>
    <w:uiPriority w:val="9"/>
    <w:rsid w:val="002664FB"/>
    <w:rPr>
      <w:rFonts w:ascii="Times" w:hAnsi="Times"/>
      <w:b/>
      <w:kern w:val="36"/>
      <w:sz w:val="48"/>
      <w:szCs w:val="20"/>
      <w:lang w:eastAsia="da-DK"/>
    </w:rPr>
  </w:style>
</w:styles>
</file>

<file path=word/webSettings.xml><?xml version="1.0" encoding="utf-8"?>
<w:webSettings xmlns:r="http://schemas.openxmlformats.org/officeDocument/2006/relationships" xmlns:w="http://schemas.openxmlformats.org/wordprocessingml/2006/main">
  <w:divs>
    <w:div w:id="386953486">
      <w:bodyDiv w:val="1"/>
      <w:marLeft w:val="0"/>
      <w:marRight w:val="0"/>
      <w:marTop w:val="0"/>
      <w:marBottom w:val="0"/>
      <w:divBdr>
        <w:top w:val="none" w:sz="0" w:space="0" w:color="auto"/>
        <w:left w:val="none" w:sz="0" w:space="0" w:color="auto"/>
        <w:bottom w:val="none" w:sz="0" w:space="0" w:color="auto"/>
        <w:right w:val="none" w:sz="0" w:space="0" w:color="auto"/>
      </w:divBdr>
    </w:div>
    <w:div w:id="645938140">
      <w:bodyDiv w:val="1"/>
      <w:marLeft w:val="0"/>
      <w:marRight w:val="0"/>
      <w:marTop w:val="0"/>
      <w:marBottom w:val="0"/>
      <w:divBdr>
        <w:top w:val="none" w:sz="0" w:space="0" w:color="auto"/>
        <w:left w:val="none" w:sz="0" w:space="0" w:color="auto"/>
        <w:bottom w:val="none" w:sz="0" w:space="0" w:color="auto"/>
        <w:right w:val="none" w:sz="0" w:space="0" w:color="auto"/>
      </w:divBdr>
    </w:div>
    <w:div w:id="764614127">
      <w:bodyDiv w:val="1"/>
      <w:marLeft w:val="0"/>
      <w:marRight w:val="0"/>
      <w:marTop w:val="0"/>
      <w:marBottom w:val="0"/>
      <w:divBdr>
        <w:top w:val="none" w:sz="0" w:space="0" w:color="auto"/>
        <w:left w:val="none" w:sz="0" w:space="0" w:color="auto"/>
        <w:bottom w:val="none" w:sz="0" w:space="0" w:color="auto"/>
        <w:right w:val="none" w:sz="0" w:space="0" w:color="auto"/>
      </w:divBdr>
    </w:div>
    <w:div w:id="769934348">
      <w:bodyDiv w:val="1"/>
      <w:marLeft w:val="0"/>
      <w:marRight w:val="0"/>
      <w:marTop w:val="0"/>
      <w:marBottom w:val="0"/>
      <w:divBdr>
        <w:top w:val="none" w:sz="0" w:space="0" w:color="auto"/>
        <w:left w:val="none" w:sz="0" w:space="0" w:color="auto"/>
        <w:bottom w:val="none" w:sz="0" w:space="0" w:color="auto"/>
        <w:right w:val="none" w:sz="0" w:space="0" w:color="auto"/>
      </w:divBdr>
    </w:div>
    <w:div w:id="823199966">
      <w:bodyDiv w:val="1"/>
      <w:marLeft w:val="0"/>
      <w:marRight w:val="0"/>
      <w:marTop w:val="0"/>
      <w:marBottom w:val="0"/>
      <w:divBdr>
        <w:top w:val="none" w:sz="0" w:space="0" w:color="auto"/>
        <w:left w:val="none" w:sz="0" w:space="0" w:color="auto"/>
        <w:bottom w:val="none" w:sz="0" w:space="0" w:color="auto"/>
        <w:right w:val="none" w:sz="0" w:space="0" w:color="auto"/>
      </w:divBdr>
    </w:div>
    <w:div w:id="978874429">
      <w:bodyDiv w:val="1"/>
      <w:marLeft w:val="0"/>
      <w:marRight w:val="0"/>
      <w:marTop w:val="0"/>
      <w:marBottom w:val="0"/>
      <w:divBdr>
        <w:top w:val="none" w:sz="0" w:space="0" w:color="auto"/>
        <w:left w:val="none" w:sz="0" w:space="0" w:color="auto"/>
        <w:bottom w:val="none" w:sz="0" w:space="0" w:color="auto"/>
        <w:right w:val="none" w:sz="0" w:space="0" w:color="auto"/>
      </w:divBdr>
    </w:div>
    <w:div w:id="1072236915">
      <w:bodyDiv w:val="1"/>
      <w:marLeft w:val="0"/>
      <w:marRight w:val="0"/>
      <w:marTop w:val="0"/>
      <w:marBottom w:val="0"/>
      <w:divBdr>
        <w:top w:val="none" w:sz="0" w:space="0" w:color="auto"/>
        <w:left w:val="none" w:sz="0" w:space="0" w:color="auto"/>
        <w:bottom w:val="none" w:sz="0" w:space="0" w:color="auto"/>
        <w:right w:val="none" w:sz="0" w:space="0" w:color="auto"/>
      </w:divBdr>
    </w:div>
    <w:div w:id="1111365251">
      <w:bodyDiv w:val="1"/>
      <w:marLeft w:val="0"/>
      <w:marRight w:val="0"/>
      <w:marTop w:val="0"/>
      <w:marBottom w:val="0"/>
      <w:divBdr>
        <w:top w:val="none" w:sz="0" w:space="0" w:color="auto"/>
        <w:left w:val="none" w:sz="0" w:space="0" w:color="auto"/>
        <w:bottom w:val="none" w:sz="0" w:space="0" w:color="auto"/>
        <w:right w:val="none" w:sz="0" w:space="0" w:color="auto"/>
      </w:divBdr>
      <w:divsChild>
        <w:div w:id="567689929">
          <w:marLeft w:val="0"/>
          <w:marRight w:val="0"/>
          <w:marTop w:val="0"/>
          <w:marBottom w:val="0"/>
          <w:divBdr>
            <w:top w:val="none" w:sz="0" w:space="0" w:color="auto"/>
            <w:left w:val="none" w:sz="0" w:space="0" w:color="auto"/>
            <w:bottom w:val="none" w:sz="0" w:space="0" w:color="auto"/>
            <w:right w:val="none" w:sz="0" w:space="0" w:color="auto"/>
          </w:divBdr>
        </w:div>
      </w:divsChild>
    </w:div>
    <w:div w:id="1131902020">
      <w:bodyDiv w:val="1"/>
      <w:marLeft w:val="0"/>
      <w:marRight w:val="0"/>
      <w:marTop w:val="0"/>
      <w:marBottom w:val="0"/>
      <w:divBdr>
        <w:top w:val="none" w:sz="0" w:space="0" w:color="auto"/>
        <w:left w:val="none" w:sz="0" w:space="0" w:color="auto"/>
        <w:bottom w:val="none" w:sz="0" w:space="0" w:color="auto"/>
        <w:right w:val="none" w:sz="0" w:space="0" w:color="auto"/>
      </w:divBdr>
      <w:divsChild>
        <w:div w:id="1558709937">
          <w:marLeft w:val="0"/>
          <w:marRight w:val="0"/>
          <w:marTop w:val="0"/>
          <w:marBottom w:val="0"/>
          <w:divBdr>
            <w:top w:val="none" w:sz="0" w:space="0" w:color="auto"/>
            <w:left w:val="none" w:sz="0" w:space="0" w:color="auto"/>
            <w:bottom w:val="none" w:sz="0" w:space="0" w:color="auto"/>
            <w:right w:val="none" w:sz="0" w:space="0" w:color="auto"/>
          </w:divBdr>
        </w:div>
      </w:divsChild>
    </w:div>
    <w:div w:id="1175267619">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404454285">
      <w:bodyDiv w:val="1"/>
      <w:marLeft w:val="0"/>
      <w:marRight w:val="0"/>
      <w:marTop w:val="0"/>
      <w:marBottom w:val="0"/>
      <w:divBdr>
        <w:top w:val="none" w:sz="0" w:space="0" w:color="auto"/>
        <w:left w:val="none" w:sz="0" w:space="0" w:color="auto"/>
        <w:bottom w:val="none" w:sz="0" w:space="0" w:color="auto"/>
        <w:right w:val="none" w:sz="0" w:space="0" w:color="auto"/>
      </w:divBdr>
    </w:div>
    <w:div w:id="1487550819">
      <w:bodyDiv w:val="1"/>
      <w:marLeft w:val="0"/>
      <w:marRight w:val="0"/>
      <w:marTop w:val="0"/>
      <w:marBottom w:val="0"/>
      <w:divBdr>
        <w:top w:val="none" w:sz="0" w:space="0" w:color="auto"/>
        <w:left w:val="none" w:sz="0" w:space="0" w:color="auto"/>
        <w:bottom w:val="none" w:sz="0" w:space="0" w:color="auto"/>
        <w:right w:val="none" w:sz="0" w:space="0" w:color="auto"/>
      </w:divBdr>
    </w:div>
    <w:div w:id="1922638579">
      <w:bodyDiv w:val="1"/>
      <w:marLeft w:val="0"/>
      <w:marRight w:val="0"/>
      <w:marTop w:val="0"/>
      <w:marBottom w:val="0"/>
      <w:divBdr>
        <w:top w:val="none" w:sz="0" w:space="0" w:color="auto"/>
        <w:left w:val="none" w:sz="0" w:space="0" w:color="auto"/>
        <w:bottom w:val="none" w:sz="0" w:space="0" w:color="auto"/>
        <w:right w:val="none" w:sz="0" w:space="0" w:color="auto"/>
      </w:divBdr>
    </w:div>
    <w:div w:id="2015571372">
      <w:bodyDiv w:val="1"/>
      <w:marLeft w:val="0"/>
      <w:marRight w:val="0"/>
      <w:marTop w:val="0"/>
      <w:marBottom w:val="0"/>
      <w:divBdr>
        <w:top w:val="none" w:sz="0" w:space="0" w:color="auto"/>
        <w:left w:val="none" w:sz="0" w:space="0" w:color="auto"/>
        <w:bottom w:val="none" w:sz="0" w:space="0" w:color="auto"/>
        <w:right w:val="none" w:sz="0" w:space="0" w:color="auto"/>
      </w:divBdr>
      <w:divsChild>
        <w:div w:id="673917700">
          <w:marLeft w:val="0"/>
          <w:marRight w:val="0"/>
          <w:marTop w:val="0"/>
          <w:marBottom w:val="0"/>
          <w:divBdr>
            <w:top w:val="none" w:sz="0" w:space="0" w:color="auto"/>
            <w:left w:val="none" w:sz="0" w:space="0" w:color="auto"/>
            <w:bottom w:val="none" w:sz="0" w:space="0" w:color="auto"/>
            <w:right w:val="none" w:sz="0" w:space="0" w:color="auto"/>
          </w:divBdr>
          <w:divsChild>
            <w:div w:id="1715157569">
              <w:marLeft w:val="0"/>
              <w:marRight w:val="0"/>
              <w:marTop w:val="0"/>
              <w:marBottom w:val="0"/>
              <w:divBdr>
                <w:top w:val="none" w:sz="0" w:space="0" w:color="auto"/>
                <w:left w:val="none" w:sz="0" w:space="0" w:color="auto"/>
                <w:bottom w:val="none" w:sz="0" w:space="0" w:color="auto"/>
                <w:right w:val="none" w:sz="0" w:space="0" w:color="auto"/>
              </w:divBdr>
              <w:divsChild>
                <w:div w:id="989867027">
                  <w:marLeft w:val="0"/>
                  <w:marRight w:val="0"/>
                  <w:marTop w:val="0"/>
                  <w:marBottom w:val="0"/>
                  <w:divBdr>
                    <w:top w:val="none" w:sz="0" w:space="0" w:color="auto"/>
                    <w:left w:val="none" w:sz="0" w:space="0" w:color="auto"/>
                    <w:bottom w:val="none" w:sz="0" w:space="0" w:color="auto"/>
                    <w:right w:val="none" w:sz="0" w:space="0" w:color="auto"/>
                  </w:divBdr>
                </w:div>
              </w:divsChild>
            </w:div>
            <w:div w:id="316108335">
              <w:marLeft w:val="0"/>
              <w:marRight w:val="0"/>
              <w:marTop w:val="0"/>
              <w:marBottom w:val="0"/>
              <w:divBdr>
                <w:top w:val="none" w:sz="0" w:space="0" w:color="auto"/>
                <w:left w:val="none" w:sz="0" w:space="0" w:color="auto"/>
                <w:bottom w:val="none" w:sz="0" w:space="0" w:color="auto"/>
                <w:right w:val="none" w:sz="0" w:space="0" w:color="auto"/>
              </w:divBdr>
              <w:divsChild>
                <w:div w:id="17998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4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512</Words>
  <Characters>2922</Characters>
  <Application>Microsoft Macintosh Word</Application>
  <DocSecurity>0</DocSecurity>
  <Lines>24</Lines>
  <Paragraphs>5</Paragraphs>
  <ScaleCrop>false</ScaleCrop>
  <Company>Aalborg Universitet</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Quitzau</dc:creator>
  <cp:keywords/>
  <cp:lastModifiedBy>Maj-Britt Quitzau</cp:lastModifiedBy>
  <cp:revision>23</cp:revision>
  <dcterms:created xsi:type="dcterms:W3CDTF">2013-04-10T12:24:00Z</dcterms:created>
  <dcterms:modified xsi:type="dcterms:W3CDTF">2013-04-12T09:27:00Z</dcterms:modified>
</cp:coreProperties>
</file>