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81" w:rsidRPr="000D0D81" w:rsidRDefault="000D0D81" w:rsidP="00ED721E">
      <w:pPr>
        <w:rPr>
          <w:b/>
          <w:sz w:val="36"/>
          <w:szCs w:val="36"/>
          <w:lang w:val="en-US"/>
        </w:rPr>
      </w:pPr>
      <w:r w:rsidRPr="000D0D81">
        <w:rPr>
          <w:b/>
          <w:sz w:val="36"/>
          <w:szCs w:val="36"/>
          <w:lang w:val="en-US"/>
        </w:rPr>
        <w:t>S</w:t>
      </w:r>
      <w:r w:rsidR="00ED721E" w:rsidRPr="000D0D81">
        <w:rPr>
          <w:b/>
          <w:sz w:val="36"/>
          <w:szCs w:val="36"/>
          <w:lang w:val="en-US"/>
        </w:rPr>
        <w:t>eminar about climate data for sustainable planning and climate mitigation</w:t>
      </w:r>
    </w:p>
    <w:p w:rsidR="00786B8C" w:rsidRPr="000D0D81" w:rsidRDefault="00ED721E" w:rsidP="00ED721E">
      <w:pPr>
        <w:rPr>
          <w:b/>
          <w:sz w:val="28"/>
          <w:szCs w:val="28"/>
          <w:lang w:val="en-US"/>
        </w:rPr>
      </w:pPr>
      <w:r w:rsidRPr="000D0D81">
        <w:rPr>
          <w:b/>
          <w:sz w:val="28"/>
          <w:szCs w:val="28"/>
          <w:lang w:val="en-US"/>
        </w:rPr>
        <w:t xml:space="preserve">12 September at AAU </w:t>
      </w:r>
      <w:r w:rsidR="000D0D81">
        <w:rPr>
          <w:b/>
          <w:sz w:val="28"/>
          <w:szCs w:val="28"/>
          <w:lang w:val="en-US"/>
        </w:rPr>
        <w:t>10.00 – 16.00</w:t>
      </w:r>
    </w:p>
    <w:p w:rsidR="00ED721E" w:rsidRPr="000D0D81" w:rsidRDefault="00ED721E" w:rsidP="00ED721E">
      <w:pPr>
        <w:rPr>
          <w:b/>
          <w:sz w:val="28"/>
          <w:szCs w:val="28"/>
          <w:lang w:val="en-US"/>
        </w:rPr>
      </w:pPr>
    </w:p>
    <w:p w:rsidR="000D0D81" w:rsidRPr="000D0D81" w:rsidRDefault="000D0D81" w:rsidP="000D0D81">
      <w:pPr>
        <w:rPr>
          <w:b/>
          <w:sz w:val="28"/>
          <w:szCs w:val="28"/>
          <w:lang w:val="en-US"/>
        </w:rPr>
      </w:pPr>
      <w:r>
        <w:rPr>
          <w:b/>
          <w:sz w:val="28"/>
          <w:szCs w:val="28"/>
          <w:lang w:val="en-US"/>
        </w:rPr>
        <w:t xml:space="preserve">Venue: AAU </w:t>
      </w:r>
      <w:proofErr w:type="spellStart"/>
      <w:r>
        <w:rPr>
          <w:b/>
          <w:sz w:val="28"/>
          <w:szCs w:val="28"/>
          <w:lang w:val="en-US"/>
        </w:rPr>
        <w:t>Cph</w:t>
      </w:r>
      <w:proofErr w:type="spellEnd"/>
      <w:r>
        <w:rPr>
          <w:b/>
          <w:sz w:val="28"/>
          <w:szCs w:val="28"/>
          <w:lang w:val="en-US"/>
        </w:rPr>
        <w:t xml:space="preserve">, room </w:t>
      </w:r>
      <w:r w:rsidR="00ED721E" w:rsidRPr="000D0D81">
        <w:rPr>
          <w:b/>
          <w:sz w:val="28"/>
          <w:szCs w:val="28"/>
          <w:lang w:val="en-US"/>
        </w:rPr>
        <w:t xml:space="preserve">2.1.021 in A.C. Meyers </w:t>
      </w:r>
      <w:proofErr w:type="spellStart"/>
      <w:r w:rsidR="00ED721E" w:rsidRPr="000D0D81">
        <w:rPr>
          <w:b/>
          <w:sz w:val="28"/>
          <w:szCs w:val="28"/>
          <w:lang w:val="en-US"/>
        </w:rPr>
        <w:t>Vænge</w:t>
      </w:r>
      <w:proofErr w:type="spellEnd"/>
      <w:r w:rsidR="00ED721E" w:rsidRPr="000D0D81">
        <w:rPr>
          <w:b/>
          <w:sz w:val="28"/>
          <w:szCs w:val="28"/>
          <w:lang w:val="en-US"/>
        </w:rPr>
        <w:t xml:space="preserve"> 15</w:t>
      </w:r>
      <w:r>
        <w:rPr>
          <w:b/>
          <w:sz w:val="28"/>
          <w:szCs w:val="28"/>
          <w:lang w:val="en-US"/>
        </w:rPr>
        <w:t xml:space="preserve">, 2450 </w:t>
      </w:r>
      <w:proofErr w:type="spellStart"/>
      <w:r>
        <w:rPr>
          <w:b/>
          <w:sz w:val="28"/>
          <w:szCs w:val="28"/>
          <w:lang w:val="en-US"/>
        </w:rPr>
        <w:t>København</w:t>
      </w:r>
      <w:proofErr w:type="spellEnd"/>
      <w:r>
        <w:rPr>
          <w:b/>
          <w:sz w:val="28"/>
          <w:szCs w:val="28"/>
          <w:lang w:val="en-US"/>
        </w:rPr>
        <w:t xml:space="preserve"> SV</w:t>
      </w:r>
    </w:p>
    <w:p w:rsidR="00ED721E" w:rsidRDefault="00ED721E" w:rsidP="00ED721E">
      <w:pPr>
        <w:rPr>
          <w:lang w:val="en-US"/>
        </w:rPr>
      </w:pPr>
      <w:r w:rsidRPr="000D0D81">
        <w:rPr>
          <w:b/>
          <w:sz w:val="28"/>
          <w:szCs w:val="28"/>
          <w:lang w:val="en-US"/>
        </w:rPr>
        <w:t xml:space="preserve"> (</w:t>
      </w:r>
      <w:proofErr w:type="gramStart"/>
      <w:r w:rsidRPr="000D0D81">
        <w:rPr>
          <w:b/>
          <w:sz w:val="28"/>
          <w:szCs w:val="28"/>
          <w:lang w:val="en-US"/>
        </w:rPr>
        <w:t>same</w:t>
      </w:r>
      <w:proofErr w:type="gramEnd"/>
      <w:r w:rsidRPr="000D0D81">
        <w:rPr>
          <w:b/>
          <w:sz w:val="28"/>
          <w:szCs w:val="28"/>
          <w:lang w:val="en-US"/>
        </w:rPr>
        <w:t xml:space="preserve"> level as the reception).</w:t>
      </w:r>
      <w:r w:rsidR="000D0D81">
        <w:rPr>
          <w:lang w:val="en-US"/>
        </w:rPr>
        <w:t xml:space="preserve"> </w:t>
      </w:r>
    </w:p>
    <w:p w:rsidR="000D0D81" w:rsidRDefault="000D0D81" w:rsidP="00ED721E">
      <w:pPr>
        <w:rPr>
          <w:lang w:val="en-US"/>
        </w:rPr>
      </w:pPr>
    </w:p>
    <w:p w:rsidR="000D0D81" w:rsidRDefault="000D0D81" w:rsidP="00ED721E">
      <w:pPr>
        <w:rPr>
          <w:lang w:val="en-US"/>
        </w:rPr>
      </w:pPr>
    </w:p>
    <w:p w:rsidR="000D0D81" w:rsidRDefault="000D0D81" w:rsidP="000D0D81">
      <w:pPr>
        <w:rPr>
          <w:b/>
          <w:sz w:val="28"/>
          <w:szCs w:val="28"/>
          <w:lang w:val="en-US"/>
        </w:rPr>
      </w:pPr>
      <w:r w:rsidRPr="000D0D81">
        <w:rPr>
          <w:b/>
          <w:sz w:val="28"/>
          <w:szCs w:val="28"/>
          <w:lang w:val="en-US"/>
        </w:rPr>
        <w:t>Program</w:t>
      </w:r>
      <w:r>
        <w:rPr>
          <w:b/>
          <w:sz w:val="28"/>
          <w:szCs w:val="28"/>
          <w:lang w:val="en-US"/>
        </w:rPr>
        <w:t>:</w:t>
      </w:r>
    </w:p>
    <w:p w:rsidR="000D0D81" w:rsidRDefault="000D0D81" w:rsidP="00ED721E">
      <w:pPr>
        <w:rPr>
          <w:lang w:val="en-US"/>
        </w:rPr>
      </w:pPr>
    </w:p>
    <w:p w:rsidR="000D0D81" w:rsidRDefault="000D0D81" w:rsidP="00ED721E">
      <w:pPr>
        <w:rPr>
          <w:sz w:val="24"/>
          <w:szCs w:val="24"/>
          <w:lang w:val="en-US"/>
        </w:rPr>
      </w:pPr>
      <w:r w:rsidRPr="000D0D81">
        <w:rPr>
          <w:sz w:val="24"/>
          <w:szCs w:val="24"/>
          <w:lang w:val="en-US"/>
        </w:rPr>
        <w:t>10.00</w:t>
      </w:r>
      <w:r w:rsidR="00844A32">
        <w:rPr>
          <w:sz w:val="24"/>
          <w:szCs w:val="24"/>
          <w:lang w:val="en-US"/>
        </w:rPr>
        <w:t xml:space="preserve">   </w:t>
      </w:r>
      <w:r>
        <w:rPr>
          <w:sz w:val="24"/>
          <w:szCs w:val="24"/>
          <w:lang w:val="en-US"/>
        </w:rPr>
        <w:t xml:space="preserve"> Welcome and presentation</w:t>
      </w:r>
      <w:r w:rsidR="00844A32">
        <w:rPr>
          <w:sz w:val="24"/>
          <w:szCs w:val="24"/>
          <w:lang w:val="en-US"/>
        </w:rPr>
        <w:t xml:space="preserve"> (coffee and croissants)</w:t>
      </w:r>
    </w:p>
    <w:p w:rsidR="000D0D81" w:rsidRDefault="000D0D81" w:rsidP="00ED721E">
      <w:pPr>
        <w:rPr>
          <w:sz w:val="24"/>
          <w:szCs w:val="24"/>
          <w:lang w:val="en-US"/>
        </w:rPr>
      </w:pPr>
    </w:p>
    <w:p w:rsidR="005F5632" w:rsidRDefault="000D0D81" w:rsidP="000D0D81">
      <w:pPr>
        <w:rPr>
          <w:sz w:val="24"/>
          <w:szCs w:val="24"/>
          <w:lang w:val="en-US"/>
        </w:rPr>
      </w:pPr>
      <w:r>
        <w:rPr>
          <w:sz w:val="24"/>
          <w:szCs w:val="24"/>
          <w:lang w:val="en-US"/>
        </w:rPr>
        <w:t xml:space="preserve">10.20 </w:t>
      </w:r>
      <w:r w:rsidR="00844A32">
        <w:rPr>
          <w:sz w:val="24"/>
          <w:szCs w:val="24"/>
          <w:lang w:val="en-US"/>
        </w:rPr>
        <w:t xml:space="preserve">  </w:t>
      </w:r>
      <w:r>
        <w:rPr>
          <w:sz w:val="24"/>
          <w:szCs w:val="24"/>
          <w:lang w:val="en-US"/>
        </w:rPr>
        <w:t xml:space="preserve"> </w:t>
      </w:r>
      <w:r w:rsidRPr="000D0D81">
        <w:rPr>
          <w:sz w:val="24"/>
          <w:szCs w:val="24"/>
          <w:lang w:val="en-US"/>
        </w:rPr>
        <w:t xml:space="preserve">Ole </w:t>
      </w:r>
      <w:proofErr w:type="spellStart"/>
      <w:r w:rsidRPr="000D0D81">
        <w:rPr>
          <w:sz w:val="24"/>
          <w:szCs w:val="24"/>
          <w:lang w:val="en-US"/>
        </w:rPr>
        <w:t>Bøssing</w:t>
      </w:r>
      <w:proofErr w:type="spellEnd"/>
      <w:r w:rsidRPr="000D0D81">
        <w:rPr>
          <w:sz w:val="24"/>
          <w:szCs w:val="24"/>
          <w:lang w:val="en-US"/>
        </w:rPr>
        <w:t xml:space="preserve"> Christensen</w:t>
      </w:r>
      <w:r w:rsidR="00844A32">
        <w:rPr>
          <w:sz w:val="24"/>
          <w:szCs w:val="24"/>
          <w:lang w:val="en-US"/>
        </w:rPr>
        <w:t xml:space="preserve">, DMI: </w:t>
      </w:r>
    </w:p>
    <w:p w:rsidR="000D0D81" w:rsidRPr="000D0D81" w:rsidRDefault="00844A32" w:rsidP="005F5632">
      <w:pPr>
        <w:ind w:left="737"/>
        <w:rPr>
          <w:sz w:val="24"/>
          <w:szCs w:val="24"/>
          <w:lang w:val="en-US"/>
        </w:rPr>
      </w:pPr>
      <w:r>
        <w:rPr>
          <w:b/>
          <w:i/>
          <w:sz w:val="24"/>
          <w:szCs w:val="24"/>
          <w:lang w:val="en-US"/>
        </w:rPr>
        <w:t>Regional climate model</w:t>
      </w:r>
      <w:r w:rsidR="000D0D81" w:rsidRPr="00844A32">
        <w:rPr>
          <w:b/>
          <w:i/>
          <w:sz w:val="24"/>
          <w:szCs w:val="24"/>
          <w:lang w:val="en-US"/>
        </w:rPr>
        <w:t xml:space="preserve">ing at the DMI and the use of model results for impact calculations </w:t>
      </w:r>
      <w:r w:rsidR="000D0D81" w:rsidRPr="000D0D81">
        <w:rPr>
          <w:sz w:val="24"/>
          <w:szCs w:val="24"/>
          <w:lang w:val="en-US"/>
        </w:rPr>
        <w:br/>
        <w:t>The DMI has participated for a number of years in international collabor</w:t>
      </w:r>
      <w:r w:rsidR="005F5632">
        <w:rPr>
          <w:sz w:val="24"/>
          <w:szCs w:val="24"/>
          <w:lang w:val="en-US"/>
        </w:rPr>
        <w:t>ation on regional climate model</w:t>
      </w:r>
      <w:r w:rsidR="000D0D81" w:rsidRPr="000D0D81">
        <w:rPr>
          <w:sz w:val="24"/>
          <w:szCs w:val="24"/>
          <w:lang w:val="en-US"/>
        </w:rPr>
        <w:t>ing, where global model results are currently being downscaled to spatial scales of around 12km grid distance. Data from such models are designed to be intercomparable, and multi-model ensembles are constructed in order to estimate various contributions to model uncertainty and spread. Many different kinds of impacts models have been used in order to estimate climate change impacts on society and ecosphere. I will describe what a regional climate model is and discuss some of the applications of regional model output data where the DMI has taken part.</w:t>
      </w:r>
    </w:p>
    <w:p w:rsidR="000D0D81" w:rsidRDefault="000D0D81" w:rsidP="00ED721E">
      <w:pPr>
        <w:rPr>
          <w:sz w:val="24"/>
          <w:szCs w:val="24"/>
          <w:lang w:val="en-US"/>
        </w:rPr>
      </w:pPr>
    </w:p>
    <w:p w:rsidR="00844A32" w:rsidRDefault="00844A32" w:rsidP="00ED721E">
      <w:pPr>
        <w:rPr>
          <w:sz w:val="24"/>
          <w:szCs w:val="24"/>
          <w:lang w:val="en-US"/>
        </w:rPr>
      </w:pPr>
      <w:r>
        <w:rPr>
          <w:sz w:val="24"/>
          <w:szCs w:val="24"/>
          <w:lang w:val="en-US"/>
        </w:rPr>
        <w:t>10.50    Questions and discussion</w:t>
      </w:r>
    </w:p>
    <w:p w:rsidR="00844A32" w:rsidRDefault="00844A32" w:rsidP="00ED721E">
      <w:pPr>
        <w:rPr>
          <w:sz w:val="24"/>
          <w:szCs w:val="24"/>
          <w:lang w:val="en-US"/>
        </w:rPr>
      </w:pPr>
    </w:p>
    <w:p w:rsidR="005F5632" w:rsidRDefault="00844A32" w:rsidP="005F5632">
      <w:pPr>
        <w:rPr>
          <w:sz w:val="24"/>
          <w:szCs w:val="24"/>
          <w:lang w:val="en-US"/>
        </w:rPr>
      </w:pPr>
      <w:r w:rsidRPr="00ED2D54">
        <w:rPr>
          <w:sz w:val="24"/>
          <w:szCs w:val="24"/>
          <w:lang w:val="en-US"/>
        </w:rPr>
        <w:t xml:space="preserve">11.20    </w:t>
      </w:r>
      <w:proofErr w:type="spellStart"/>
      <w:r w:rsidRPr="00ED2D54">
        <w:rPr>
          <w:sz w:val="24"/>
          <w:szCs w:val="24"/>
          <w:lang w:val="en-US"/>
        </w:rPr>
        <w:t>Birgitte</w:t>
      </w:r>
      <w:proofErr w:type="spellEnd"/>
      <w:r w:rsidRPr="00ED2D54">
        <w:rPr>
          <w:sz w:val="24"/>
          <w:szCs w:val="24"/>
          <w:lang w:val="en-US"/>
        </w:rPr>
        <w:t xml:space="preserve"> Hoffmann, AAU</w:t>
      </w:r>
      <w:r w:rsidR="00AB1CAE" w:rsidRPr="00ED2D54">
        <w:rPr>
          <w:sz w:val="24"/>
          <w:szCs w:val="24"/>
          <w:lang w:val="en-US"/>
        </w:rPr>
        <w:t>-PLAN</w:t>
      </w:r>
      <w:r w:rsidRPr="00ED2D54">
        <w:rPr>
          <w:sz w:val="24"/>
          <w:szCs w:val="24"/>
          <w:lang w:val="en-US"/>
        </w:rPr>
        <w:t>:</w:t>
      </w:r>
    </w:p>
    <w:p w:rsidR="00ED2D54" w:rsidRPr="005F5632" w:rsidRDefault="00ED2D54" w:rsidP="005F5632">
      <w:pPr>
        <w:ind w:left="737"/>
        <w:rPr>
          <w:b/>
          <w:i/>
          <w:sz w:val="24"/>
          <w:szCs w:val="24"/>
          <w:lang w:val="en-US"/>
        </w:rPr>
      </w:pPr>
      <w:r w:rsidRPr="005F5632">
        <w:rPr>
          <w:b/>
          <w:i/>
          <w:sz w:val="24"/>
          <w:szCs w:val="24"/>
          <w:lang w:val="en-US"/>
        </w:rPr>
        <w:t xml:space="preserve">Value creating climate </w:t>
      </w:r>
      <w:r w:rsidR="005F5632" w:rsidRPr="005F5632">
        <w:rPr>
          <w:b/>
          <w:i/>
          <w:sz w:val="24"/>
          <w:szCs w:val="24"/>
          <w:lang w:val="en-US"/>
        </w:rPr>
        <w:t>adaptation – the need for new data and methods in planning</w:t>
      </w:r>
    </w:p>
    <w:p w:rsidR="00ED2D54" w:rsidRDefault="005F5632" w:rsidP="005F5632">
      <w:pPr>
        <w:ind w:left="737"/>
        <w:rPr>
          <w:sz w:val="24"/>
          <w:szCs w:val="24"/>
          <w:lang w:val="en-US"/>
        </w:rPr>
      </w:pPr>
      <w:r>
        <w:rPr>
          <w:sz w:val="24"/>
          <w:szCs w:val="24"/>
          <w:lang w:val="en-US"/>
        </w:rPr>
        <w:t xml:space="preserve">Challenges and competing strategies for climate adaptation at the municipal level viewed from the perspective of sustainable city transformation. </w:t>
      </w:r>
      <w:proofErr w:type="gramStart"/>
      <w:r>
        <w:rPr>
          <w:sz w:val="24"/>
          <w:szCs w:val="24"/>
          <w:lang w:val="en-US"/>
        </w:rPr>
        <w:t>Relations and cooperation between administration, supplies and municipality and how citizens and companies are involved.</w:t>
      </w:r>
      <w:proofErr w:type="gramEnd"/>
    </w:p>
    <w:p w:rsidR="005F5632" w:rsidRDefault="005F5632" w:rsidP="00ED721E">
      <w:pPr>
        <w:rPr>
          <w:sz w:val="24"/>
          <w:szCs w:val="24"/>
        </w:rPr>
      </w:pPr>
    </w:p>
    <w:p w:rsidR="00844A32" w:rsidRPr="00ED2D54" w:rsidRDefault="00844A32" w:rsidP="00ED721E">
      <w:pPr>
        <w:rPr>
          <w:sz w:val="24"/>
          <w:szCs w:val="24"/>
        </w:rPr>
      </w:pPr>
      <w:r w:rsidRPr="00ED2D54">
        <w:rPr>
          <w:sz w:val="24"/>
          <w:szCs w:val="24"/>
        </w:rPr>
        <w:t>11.40</w:t>
      </w:r>
      <w:r w:rsidR="005F5632">
        <w:rPr>
          <w:sz w:val="24"/>
          <w:szCs w:val="24"/>
        </w:rPr>
        <w:t xml:space="preserve">    </w:t>
      </w:r>
      <w:proofErr w:type="spellStart"/>
      <w:r w:rsidR="005F5632">
        <w:rPr>
          <w:sz w:val="24"/>
          <w:szCs w:val="24"/>
        </w:rPr>
        <w:t>Questsions</w:t>
      </w:r>
      <w:proofErr w:type="spellEnd"/>
      <w:r w:rsidR="005F5632">
        <w:rPr>
          <w:sz w:val="24"/>
          <w:szCs w:val="24"/>
        </w:rPr>
        <w:t xml:space="preserve"> and </w:t>
      </w:r>
      <w:proofErr w:type="spellStart"/>
      <w:r w:rsidR="005F5632">
        <w:rPr>
          <w:sz w:val="24"/>
          <w:szCs w:val="24"/>
        </w:rPr>
        <w:t>discussions</w:t>
      </w:r>
      <w:proofErr w:type="spellEnd"/>
    </w:p>
    <w:p w:rsidR="00844A32" w:rsidRPr="00ED2D54" w:rsidRDefault="00844A32" w:rsidP="00ED721E">
      <w:pPr>
        <w:rPr>
          <w:sz w:val="24"/>
          <w:szCs w:val="24"/>
        </w:rPr>
      </w:pPr>
    </w:p>
    <w:p w:rsidR="00844A32" w:rsidRPr="00ED2D54" w:rsidRDefault="00844A32" w:rsidP="00ED721E">
      <w:pPr>
        <w:rPr>
          <w:sz w:val="24"/>
          <w:szCs w:val="24"/>
        </w:rPr>
      </w:pPr>
      <w:r w:rsidRPr="00ED2D54">
        <w:rPr>
          <w:sz w:val="24"/>
          <w:szCs w:val="24"/>
        </w:rPr>
        <w:t xml:space="preserve">12.00    Lunch </w:t>
      </w:r>
      <w:proofErr w:type="spellStart"/>
      <w:r w:rsidRPr="00ED2D54">
        <w:rPr>
          <w:sz w:val="24"/>
          <w:szCs w:val="24"/>
        </w:rPr>
        <w:t>served</w:t>
      </w:r>
      <w:proofErr w:type="spellEnd"/>
    </w:p>
    <w:p w:rsidR="00844A32" w:rsidRPr="00ED2D54" w:rsidRDefault="00844A32" w:rsidP="00ED721E">
      <w:pPr>
        <w:rPr>
          <w:sz w:val="24"/>
          <w:szCs w:val="24"/>
        </w:rPr>
      </w:pPr>
    </w:p>
    <w:p w:rsidR="00844A32" w:rsidRDefault="00844A32" w:rsidP="00ED721E">
      <w:pPr>
        <w:rPr>
          <w:sz w:val="24"/>
          <w:szCs w:val="24"/>
        </w:rPr>
      </w:pPr>
      <w:r w:rsidRPr="00325ECA">
        <w:rPr>
          <w:sz w:val="24"/>
          <w:szCs w:val="24"/>
        </w:rPr>
        <w:t xml:space="preserve">12.50   </w:t>
      </w:r>
      <w:r w:rsidR="00AB1CAE" w:rsidRPr="00325ECA">
        <w:rPr>
          <w:sz w:val="24"/>
          <w:szCs w:val="24"/>
        </w:rPr>
        <w:t xml:space="preserve"> Søren Nors Nielsen, AAU-BIO</w:t>
      </w:r>
      <w:r w:rsidR="00325ECA" w:rsidRPr="00325ECA">
        <w:rPr>
          <w:sz w:val="24"/>
          <w:szCs w:val="24"/>
        </w:rPr>
        <w:t>:</w:t>
      </w:r>
    </w:p>
    <w:p w:rsidR="00325ECA" w:rsidRPr="00325ECA" w:rsidRDefault="00325ECA" w:rsidP="00325ECA">
      <w:pPr>
        <w:ind w:left="737"/>
        <w:rPr>
          <w:b/>
          <w:i/>
          <w:sz w:val="24"/>
          <w:szCs w:val="24"/>
          <w:lang w:val="en-US"/>
        </w:rPr>
      </w:pPr>
      <w:r w:rsidRPr="00325ECA">
        <w:rPr>
          <w:b/>
          <w:i/>
          <w:sz w:val="24"/>
          <w:szCs w:val="24"/>
          <w:lang w:val="en-US"/>
        </w:rPr>
        <w:t>Ecological perspectives on cities and climate change</w:t>
      </w:r>
    </w:p>
    <w:p w:rsidR="00325ECA" w:rsidRDefault="00325ECA" w:rsidP="00325ECA">
      <w:pPr>
        <w:ind w:left="737"/>
        <w:rPr>
          <w:sz w:val="24"/>
          <w:szCs w:val="24"/>
          <w:lang w:val="en-US"/>
        </w:rPr>
      </w:pPr>
      <w:r w:rsidRPr="00325ECA">
        <w:rPr>
          <w:sz w:val="24"/>
          <w:szCs w:val="24"/>
          <w:lang w:val="en-US"/>
        </w:rPr>
        <w:t>Cities as ecological islands and how different strategies for remote data and new visions of city development may change their contribution to climate change.</w:t>
      </w:r>
    </w:p>
    <w:p w:rsidR="00325ECA" w:rsidRDefault="00325ECA" w:rsidP="00325ECA">
      <w:pPr>
        <w:rPr>
          <w:sz w:val="24"/>
          <w:szCs w:val="24"/>
          <w:lang w:val="en-US"/>
        </w:rPr>
      </w:pPr>
    </w:p>
    <w:p w:rsidR="00325ECA" w:rsidRPr="00325ECA" w:rsidRDefault="00325ECA" w:rsidP="00325ECA">
      <w:pPr>
        <w:rPr>
          <w:sz w:val="24"/>
          <w:szCs w:val="24"/>
          <w:lang w:val="en-US"/>
        </w:rPr>
      </w:pPr>
      <w:r>
        <w:rPr>
          <w:sz w:val="24"/>
          <w:szCs w:val="24"/>
          <w:lang w:val="en-US"/>
        </w:rPr>
        <w:t>13.10    Questions and discussion</w:t>
      </w:r>
    </w:p>
    <w:p w:rsidR="00844A32" w:rsidRPr="00325ECA" w:rsidRDefault="00844A32" w:rsidP="00ED721E">
      <w:pPr>
        <w:rPr>
          <w:sz w:val="24"/>
          <w:szCs w:val="24"/>
          <w:lang w:val="en-US"/>
        </w:rPr>
      </w:pPr>
    </w:p>
    <w:p w:rsidR="005F5632" w:rsidRDefault="00AB1CAE" w:rsidP="00ED721E">
      <w:pPr>
        <w:rPr>
          <w:sz w:val="24"/>
          <w:szCs w:val="24"/>
          <w:lang w:val="en-US"/>
        </w:rPr>
      </w:pPr>
      <w:r>
        <w:rPr>
          <w:sz w:val="24"/>
          <w:szCs w:val="24"/>
          <w:lang w:val="en-US"/>
        </w:rPr>
        <w:t>13.</w:t>
      </w:r>
      <w:r w:rsidR="00325ECA">
        <w:rPr>
          <w:sz w:val="24"/>
          <w:szCs w:val="24"/>
          <w:lang w:val="en-US"/>
        </w:rPr>
        <w:t>3</w:t>
      </w:r>
      <w:r>
        <w:rPr>
          <w:sz w:val="24"/>
          <w:szCs w:val="24"/>
          <w:lang w:val="en-US"/>
        </w:rPr>
        <w:t xml:space="preserve">0    </w:t>
      </w:r>
      <w:proofErr w:type="spellStart"/>
      <w:r w:rsidR="00ED721E" w:rsidRPr="000D0D81">
        <w:rPr>
          <w:sz w:val="24"/>
          <w:szCs w:val="24"/>
          <w:lang w:val="en-US"/>
        </w:rPr>
        <w:t>Carsten</w:t>
      </w:r>
      <w:proofErr w:type="spellEnd"/>
      <w:r w:rsidR="00ED721E" w:rsidRPr="000D0D81">
        <w:rPr>
          <w:sz w:val="24"/>
          <w:szCs w:val="24"/>
          <w:lang w:val="en-US"/>
        </w:rPr>
        <w:t xml:space="preserve"> Kessler</w:t>
      </w:r>
      <w:r>
        <w:rPr>
          <w:sz w:val="24"/>
          <w:szCs w:val="24"/>
          <w:lang w:val="en-US"/>
        </w:rPr>
        <w:t xml:space="preserve">, AAU-PLAN: </w:t>
      </w:r>
    </w:p>
    <w:p w:rsidR="00AB1CAE" w:rsidRDefault="00ED721E" w:rsidP="005F5632">
      <w:pPr>
        <w:ind w:left="737"/>
        <w:rPr>
          <w:sz w:val="24"/>
          <w:szCs w:val="24"/>
          <w:lang w:val="en-US"/>
        </w:rPr>
      </w:pPr>
      <w:r w:rsidRPr="00AB1CAE">
        <w:rPr>
          <w:b/>
          <w:i/>
          <w:sz w:val="24"/>
          <w:szCs w:val="24"/>
          <w:lang w:val="en-US"/>
        </w:rPr>
        <w:t>The extent of the future heat challenge</w:t>
      </w:r>
      <w:r w:rsidRPr="000D0D81">
        <w:rPr>
          <w:sz w:val="24"/>
          <w:szCs w:val="24"/>
          <w:lang w:val="en-US"/>
        </w:rPr>
        <w:t xml:space="preserve"> </w:t>
      </w:r>
      <w:r w:rsidRPr="000D0D81">
        <w:rPr>
          <w:sz w:val="24"/>
          <w:szCs w:val="24"/>
          <w:lang w:val="en-US"/>
        </w:rPr>
        <w:br/>
        <w:t xml:space="preserve">The Representative Concentration Pathways (RCPs) describe different scenarios for global warming, whereas the Shared Socio-Economic Pathways (SSPs) do the same for population numbers and socio-economic development. Based on these two sets of scenarios, we have </w:t>
      </w:r>
      <w:proofErr w:type="spellStart"/>
      <w:r w:rsidRPr="000D0D81">
        <w:rPr>
          <w:sz w:val="24"/>
          <w:szCs w:val="24"/>
          <w:lang w:val="en-US"/>
        </w:rPr>
        <w:t>analysed</w:t>
      </w:r>
      <w:proofErr w:type="spellEnd"/>
      <w:r w:rsidRPr="000D0D81">
        <w:rPr>
          <w:sz w:val="24"/>
          <w:szCs w:val="24"/>
          <w:lang w:val="en-US"/>
        </w:rPr>
        <w:t xml:space="preserve"> how many people can be expected to endure extreme heat waves by the end of the century. The presentation will also discuss how some of the ideas from this global study can be transferred to Denmark at a local scale, such as the effects of urban heat islands. </w:t>
      </w:r>
    </w:p>
    <w:p w:rsidR="00325ECA" w:rsidRDefault="00325ECA" w:rsidP="00325ECA">
      <w:pPr>
        <w:rPr>
          <w:sz w:val="24"/>
          <w:szCs w:val="24"/>
          <w:lang w:val="en-US"/>
        </w:rPr>
      </w:pPr>
    </w:p>
    <w:p w:rsidR="00325ECA" w:rsidRPr="00325ECA" w:rsidRDefault="00325ECA" w:rsidP="00325ECA">
      <w:pPr>
        <w:rPr>
          <w:sz w:val="24"/>
          <w:szCs w:val="24"/>
        </w:rPr>
      </w:pPr>
      <w:r w:rsidRPr="00325ECA">
        <w:rPr>
          <w:sz w:val="24"/>
          <w:szCs w:val="24"/>
        </w:rPr>
        <w:t xml:space="preserve">13.50    </w:t>
      </w:r>
      <w:proofErr w:type="spellStart"/>
      <w:r>
        <w:rPr>
          <w:sz w:val="24"/>
          <w:szCs w:val="24"/>
        </w:rPr>
        <w:t>Questions</w:t>
      </w:r>
      <w:proofErr w:type="spellEnd"/>
      <w:r>
        <w:rPr>
          <w:sz w:val="24"/>
          <w:szCs w:val="24"/>
        </w:rPr>
        <w:t xml:space="preserve"> and </w:t>
      </w:r>
      <w:proofErr w:type="spellStart"/>
      <w:r>
        <w:rPr>
          <w:sz w:val="24"/>
          <w:szCs w:val="24"/>
        </w:rPr>
        <w:t>discussion</w:t>
      </w:r>
      <w:proofErr w:type="spellEnd"/>
    </w:p>
    <w:p w:rsidR="00AB1CAE" w:rsidRPr="00325ECA" w:rsidRDefault="00AB1CAE" w:rsidP="00ED721E">
      <w:pPr>
        <w:rPr>
          <w:sz w:val="24"/>
          <w:szCs w:val="24"/>
        </w:rPr>
      </w:pPr>
    </w:p>
    <w:p w:rsidR="005F5632" w:rsidRPr="00325ECA" w:rsidRDefault="00AB1CAE" w:rsidP="00ED721E">
      <w:pPr>
        <w:rPr>
          <w:sz w:val="24"/>
          <w:szCs w:val="24"/>
        </w:rPr>
      </w:pPr>
      <w:r w:rsidRPr="00325ECA">
        <w:rPr>
          <w:sz w:val="24"/>
          <w:szCs w:val="24"/>
        </w:rPr>
        <w:t>1</w:t>
      </w:r>
      <w:r w:rsidR="00325ECA" w:rsidRPr="00325ECA">
        <w:rPr>
          <w:sz w:val="24"/>
          <w:szCs w:val="24"/>
        </w:rPr>
        <w:t>4</w:t>
      </w:r>
      <w:r w:rsidRPr="00325ECA">
        <w:rPr>
          <w:sz w:val="24"/>
          <w:szCs w:val="24"/>
        </w:rPr>
        <w:t>.</w:t>
      </w:r>
      <w:r w:rsidR="00325ECA" w:rsidRPr="00325ECA">
        <w:rPr>
          <w:sz w:val="24"/>
          <w:szCs w:val="24"/>
        </w:rPr>
        <w:t>1</w:t>
      </w:r>
      <w:r w:rsidRPr="00325ECA">
        <w:rPr>
          <w:sz w:val="24"/>
          <w:szCs w:val="24"/>
        </w:rPr>
        <w:t xml:space="preserve">0    Ulrik Jørgensen, AAU-PLAN: </w:t>
      </w:r>
    </w:p>
    <w:p w:rsidR="00ED721E" w:rsidRDefault="00AB1CAE" w:rsidP="00325ECA">
      <w:pPr>
        <w:ind w:left="737"/>
        <w:rPr>
          <w:sz w:val="24"/>
          <w:szCs w:val="24"/>
          <w:lang w:val="en-US"/>
        </w:rPr>
      </w:pPr>
      <w:r w:rsidRPr="00AB1CAE">
        <w:rPr>
          <w:b/>
          <w:i/>
          <w:sz w:val="24"/>
          <w:szCs w:val="24"/>
          <w:lang w:val="en-US"/>
        </w:rPr>
        <w:t>The climate and planning challenge from buildings and transportation</w:t>
      </w:r>
      <w:r w:rsidR="00ED721E" w:rsidRPr="00AB1CAE">
        <w:rPr>
          <w:b/>
          <w:i/>
          <w:sz w:val="24"/>
          <w:szCs w:val="24"/>
          <w:lang w:val="en-US"/>
        </w:rPr>
        <w:br/>
      </w:r>
      <w:r w:rsidR="005F5632">
        <w:rPr>
          <w:sz w:val="24"/>
          <w:szCs w:val="24"/>
          <w:lang w:val="en-US"/>
        </w:rPr>
        <w:t>Building codes, heating systems and energy planning promise changes that in practice are difficult to realize. Part of this relate to lack of coordinated effort in improving buildings and energy systems, other to the importance of foresight in management.</w:t>
      </w:r>
      <w:r w:rsidR="00325ECA">
        <w:rPr>
          <w:sz w:val="24"/>
          <w:szCs w:val="24"/>
          <w:lang w:val="en-US"/>
        </w:rPr>
        <w:t xml:space="preserve"> While in transport planning area use and lack of focus on the overall efficiency and climate impacts are not included in discussions focused primarily on CO2 and pollutants.</w:t>
      </w:r>
    </w:p>
    <w:p w:rsidR="00325ECA" w:rsidRDefault="00325ECA" w:rsidP="00325ECA">
      <w:pPr>
        <w:rPr>
          <w:b/>
          <w:i/>
          <w:sz w:val="24"/>
          <w:szCs w:val="24"/>
          <w:lang w:val="en-US"/>
        </w:rPr>
      </w:pPr>
    </w:p>
    <w:p w:rsidR="00325ECA" w:rsidRPr="00325ECA" w:rsidRDefault="00325ECA" w:rsidP="00325ECA">
      <w:pPr>
        <w:rPr>
          <w:sz w:val="24"/>
          <w:szCs w:val="24"/>
          <w:lang w:val="en-US"/>
        </w:rPr>
      </w:pPr>
      <w:r w:rsidRPr="00325ECA">
        <w:rPr>
          <w:sz w:val="24"/>
          <w:szCs w:val="24"/>
          <w:lang w:val="en-US"/>
        </w:rPr>
        <w:t>14.30    Questions and discussion</w:t>
      </w:r>
    </w:p>
    <w:p w:rsidR="00325ECA" w:rsidRPr="00325ECA" w:rsidRDefault="00325ECA" w:rsidP="00325ECA">
      <w:pPr>
        <w:rPr>
          <w:sz w:val="24"/>
          <w:szCs w:val="24"/>
          <w:lang w:val="en-US"/>
        </w:rPr>
      </w:pPr>
    </w:p>
    <w:p w:rsidR="00325ECA" w:rsidRPr="00325ECA" w:rsidRDefault="00325ECA" w:rsidP="00325ECA">
      <w:pPr>
        <w:rPr>
          <w:sz w:val="24"/>
          <w:szCs w:val="24"/>
          <w:lang w:val="en-US"/>
        </w:rPr>
      </w:pPr>
      <w:r w:rsidRPr="00325ECA">
        <w:rPr>
          <w:sz w:val="24"/>
          <w:szCs w:val="24"/>
          <w:lang w:val="en-US"/>
        </w:rPr>
        <w:t>14.50    Coffee and cake break</w:t>
      </w:r>
    </w:p>
    <w:p w:rsidR="00325ECA" w:rsidRPr="00325ECA" w:rsidRDefault="00325ECA" w:rsidP="00325ECA">
      <w:pPr>
        <w:rPr>
          <w:sz w:val="24"/>
          <w:szCs w:val="24"/>
          <w:lang w:val="en-US"/>
        </w:rPr>
      </w:pPr>
    </w:p>
    <w:p w:rsidR="00325ECA" w:rsidRPr="00325ECA" w:rsidRDefault="00325ECA" w:rsidP="00325ECA">
      <w:pPr>
        <w:rPr>
          <w:sz w:val="24"/>
          <w:szCs w:val="24"/>
          <w:lang w:val="en-US"/>
        </w:rPr>
      </w:pPr>
      <w:r w:rsidRPr="00325ECA">
        <w:rPr>
          <w:sz w:val="24"/>
          <w:szCs w:val="24"/>
          <w:lang w:val="en-US"/>
        </w:rPr>
        <w:t>15.00    Final and concluding discussion</w:t>
      </w:r>
    </w:p>
    <w:p w:rsidR="00325ECA" w:rsidRPr="00325ECA" w:rsidRDefault="00325ECA" w:rsidP="00325ECA">
      <w:pPr>
        <w:rPr>
          <w:sz w:val="24"/>
          <w:szCs w:val="24"/>
          <w:lang w:val="en-US"/>
        </w:rPr>
      </w:pPr>
    </w:p>
    <w:p w:rsidR="00325ECA" w:rsidRPr="00325ECA" w:rsidRDefault="00325ECA" w:rsidP="00325ECA">
      <w:pPr>
        <w:rPr>
          <w:sz w:val="24"/>
          <w:szCs w:val="24"/>
          <w:lang w:val="en-US"/>
        </w:rPr>
      </w:pPr>
      <w:r w:rsidRPr="00325ECA">
        <w:rPr>
          <w:sz w:val="24"/>
          <w:szCs w:val="24"/>
          <w:lang w:val="en-US"/>
        </w:rPr>
        <w:t>16.00    Seminar closes</w:t>
      </w:r>
    </w:p>
    <w:sectPr w:rsidR="00325ECA" w:rsidRPr="00325ECA" w:rsidSect="000D0D81">
      <w:footerReference w:type="default" r:id="rId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CF7" w:rsidRDefault="005A1CF7" w:rsidP="00325ECA">
      <w:pPr>
        <w:spacing w:line="240" w:lineRule="auto"/>
      </w:pPr>
      <w:r>
        <w:separator/>
      </w:r>
    </w:p>
  </w:endnote>
  <w:endnote w:type="continuationSeparator" w:id="0">
    <w:p w:rsidR="005A1CF7" w:rsidRDefault="005A1CF7" w:rsidP="00325E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288749"/>
      <w:docPartObj>
        <w:docPartGallery w:val="Page Numbers (Bottom of Page)"/>
        <w:docPartUnique/>
      </w:docPartObj>
    </w:sdtPr>
    <w:sdtContent>
      <w:p w:rsidR="00325ECA" w:rsidRDefault="00325ECA">
        <w:pPr>
          <w:pStyle w:val="Sidefod"/>
          <w:jc w:val="center"/>
        </w:pPr>
      </w:p>
      <w:p w:rsidR="00325ECA" w:rsidRDefault="00325ECA">
        <w:pPr>
          <w:pStyle w:val="Sidefod"/>
          <w:jc w:val="center"/>
        </w:pPr>
        <w:fldSimple w:instr=" PAGE   \* MERGEFORMAT ">
          <w:r>
            <w:rPr>
              <w:noProof/>
            </w:rPr>
            <w:t>1</w:t>
          </w:r>
        </w:fldSimple>
      </w:p>
    </w:sdtContent>
  </w:sdt>
  <w:p w:rsidR="00325ECA" w:rsidRDefault="00325EC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CF7" w:rsidRDefault="005A1CF7" w:rsidP="00325ECA">
      <w:pPr>
        <w:spacing w:line="240" w:lineRule="auto"/>
      </w:pPr>
      <w:r>
        <w:separator/>
      </w:r>
    </w:p>
  </w:footnote>
  <w:footnote w:type="continuationSeparator" w:id="0">
    <w:p w:rsidR="005A1CF7" w:rsidRDefault="005A1CF7" w:rsidP="00325EC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D721E"/>
    <w:rsid w:val="000D0D81"/>
    <w:rsid w:val="00172878"/>
    <w:rsid w:val="00325ECA"/>
    <w:rsid w:val="005A1CF7"/>
    <w:rsid w:val="005F5632"/>
    <w:rsid w:val="006F7E87"/>
    <w:rsid w:val="00844A32"/>
    <w:rsid w:val="00AB1CAE"/>
    <w:rsid w:val="00CC5935"/>
    <w:rsid w:val="00CE0E78"/>
    <w:rsid w:val="00ED2D54"/>
    <w:rsid w:val="00ED721E"/>
    <w:rsid w:val="00F74C7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7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325ECA"/>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325ECA"/>
  </w:style>
  <w:style w:type="paragraph" w:styleId="Sidefod">
    <w:name w:val="footer"/>
    <w:basedOn w:val="Normal"/>
    <w:link w:val="SidefodTegn"/>
    <w:uiPriority w:val="99"/>
    <w:unhideWhenUsed/>
    <w:rsid w:val="00325ECA"/>
    <w:pPr>
      <w:tabs>
        <w:tab w:val="center" w:pos="4819"/>
        <w:tab w:val="right" w:pos="9638"/>
      </w:tabs>
      <w:spacing w:line="240" w:lineRule="auto"/>
    </w:pPr>
  </w:style>
  <w:style w:type="character" w:customStyle="1" w:styleId="SidefodTegn">
    <w:name w:val="Sidefod Tegn"/>
    <w:basedOn w:val="Standardskrifttypeiafsnit"/>
    <w:link w:val="Sidefod"/>
    <w:uiPriority w:val="99"/>
    <w:rsid w:val="00325E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445</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dc:creator>
  <cp:lastModifiedBy>UJ</cp:lastModifiedBy>
  <cp:revision>4</cp:revision>
  <dcterms:created xsi:type="dcterms:W3CDTF">2018-09-07T12:19:00Z</dcterms:created>
  <dcterms:modified xsi:type="dcterms:W3CDTF">2018-09-07T13:15:00Z</dcterms:modified>
</cp:coreProperties>
</file>