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jc w:val="center"/>
        <w:rPr/>
      </w:pPr>
      <w:bookmarkStart w:colFirst="0" w:colLast="0" w:name="_f1a0acstc2hw" w:id="0"/>
      <w:bookmarkEnd w:id="0"/>
      <w:r w:rsidDel="00000000" w:rsidR="00000000" w:rsidRPr="00000000">
        <w:rPr>
          <w:rtl w:val="0"/>
        </w:rPr>
        <w:t xml:space="preserve">Agenda for IFIP TC14 on Entertainment Computing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Virtual meeting on Zoom: </w:t>
      </w:r>
    </w:p>
    <w:p w:rsidR="00000000" w:rsidDel="00000000" w:rsidP="00000000" w:rsidRDefault="00000000" w:rsidRPr="00000000" w14:paraId="00000003">
      <w:pPr>
        <w:jc w:val="center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https://zoom.us/j/97815409161?pwd=VzBGTzVnbFRFQUhoK1BybmNUL0lPdz09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Meeting-ID: 978 1540 9161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Passcode: 202390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Friday, November, 19th, 2020, 12.00 - 15.00 CET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For your time zone, see:</w:t>
      </w:r>
    </w:p>
    <w:p w:rsidR="00000000" w:rsidDel="00000000" w:rsidP="00000000" w:rsidRDefault="00000000" w:rsidRPr="00000000" w14:paraId="0000000B">
      <w:pPr>
        <w:jc w:val="center"/>
        <w:rPr>
          <w:color w:val="1155cc"/>
          <w:u w:val="singl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https://www.timeanddate.com/worldclock/fixedtime.html?msg=TC14+Fall+Meeting&amp;iso=20201120T12&amp;p1=37&amp;ah=3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rPr/>
      </w:pPr>
      <w:bookmarkStart w:colFirst="0" w:colLast="0" w:name="_th1nslfme4mj" w:id="1"/>
      <w:bookmarkEnd w:id="1"/>
      <w:r w:rsidDel="00000000" w:rsidR="00000000" w:rsidRPr="00000000">
        <w:rPr>
          <w:rtl w:val="0"/>
        </w:rPr>
        <w:t xml:space="preserve">Agenda: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Call to order, agenda plus minutes [RM, ES, 10 min]</w:t>
      </w:r>
    </w:p>
    <w:p w:rsidR="00000000" w:rsidDel="00000000" w:rsidP="00000000" w:rsidRDefault="00000000" w:rsidRPr="00000000" w14:paraId="00000011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Members (welcome to new members, how to approach member societies to send representatives) [RM, 10min]</w:t>
      </w:r>
    </w:p>
    <w:p w:rsidR="00000000" w:rsidDel="00000000" w:rsidP="00000000" w:rsidRDefault="00000000" w:rsidRPr="00000000" w14:paraId="00000012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Report from the chair including report on budget, and IFIP matters [RM, 15min]</w:t>
      </w:r>
    </w:p>
    <w:p w:rsidR="00000000" w:rsidDel="00000000" w:rsidP="00000000" w:rsidRDefault="00000000" w:rsidRPr="00000000" w14:paraId="00000013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Reports from officers, WG-chairs [officers, WG chairs, 20 min]</w:t>
      </w:r>
    </w:p>
    <w:p w:rsidR="00000000" w:rsidDel="00000000" w:rsidP="00000000" w:rsidRDefault="00000000" w:rsidRPr="00000000" w14:paraId="00000014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ICEC 2020 review [ICEC organizers, 15 min]</w:t>
      </w:r>
    </w:p>
    <w:p w:rsidR="00000000" w:rsidDel="00000000" w:rsidP="00000000" w:rsidRDefault="00000000" w:rsidRPr="00000000" w14:paraId="00000015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Future ICECs, Bids, timing [15min]</w:t>
      </w:r>
    </w:p>
    <w:p w:rsidR="00000000" w:rsidDel="00000000" w:rsidP="00000000" w:rsidRDefault="00000000" w:rsidRPr="00000000" w14:paraId="00000016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Short break [15 min]</w:t>
      </w:r>
    </w:p>
    <w:p w:rsidR="00000000" w:rsidDel="00000000" w:rsidP="00000000" w:rsidRDefault="00000000" w:rsidRPr="00000000" w14:paraId="00000017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ICEC Steering Board, handbook etc. [steering committee, 10min]</w:t>
      </w:r>
    </w:p>
    <w:p w:rsidR="00000000" w:rsidDel="00000000" w:rsidP="00000000" w:rsidRDefault="00000000" w:rsidRPr="00000000" w14:paraId="00000018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TC Chair and vice chair elections [ES, 15 min]</w:t>
      </w:r>
    </w:p>
    <w:p w:rsidR="00000000" w:rsidDel="00000000" w:rsidP="00000000" w:rsidRDefault="00000000" w:rsidRPr="00000000" w14:paraId="00000019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Awards: IFIP fellows, TC14 awards [RM 15 min]</w:t>
      </w:r>
    </w:p>
    <w:p w:rsidR="00000000" w:rsidDel="00000000" w:rsidP="00000000" w:rsidRDefault="00000000" w:rsidRPr="00000000" w14:paraId="0000001A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ENTCOM journal progress and editorial board [MR, RN, 15 min]</w:t>
      </w:r>
    </w:p>
    <w:p w:rsidR="00000000" w:rsidDel="00000000" w:rsidP="00000000" w:rsidRDefault="00000000" w:rsidRPr="00000000" w14:paraId="0000001B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TC14 future development [all, 10 min]</w:t>
      </w:r>
    </w:p>
    <w:p w:rsidR="00000000" w:rsidDel="00000000" w:rsidP="00000000" w:rsidRDefault="00000000" w:rsidRPr="00000000" w14:paraId="0000001C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Dates for next meetings [5min]</w:t>
      </w:r>
    </w:p>
    <w:p w:rsidR="00000000" w:rsidDel="00000000" w:rsidP="00000000" w:rsidRDefault="00000000" w:rsidRPr="00000000" w14:paraId="0000001D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Any other business [10min]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numPr>
          <w:ilvl w:val="0"/>
          <w:numId w:val="18"/>
        </w:numPr>
        <w:ind w:left="720" w:hanging="360"/>
        <w:rPr>
          <w:u w:val="none"/>
        </w:rPr>
      </w:pPr>
      <w:bookmarkStart w:colFirst="0" w:colLast="0" w:name="_n9qf7wbd1ppj" w:id="2"/>
      <w:bookmarkEnd w:id="2"/>
      <w:r w:rsidDel="00000000" w:rsidR="00000000" w:rsidRPr="00000000">
        <w:rPr>
          <w:rtl w:val="0"/>
        </w:rPr>
        <w:t xml:space="preserve">Call to order, agenda plus minutes [RM, ES, 10 min]</w:t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2"/>
        <w:numPr>
          <w:ilvl w:val="0"/>
          <w:numId w:val="18"/>
        </w:numPr>
        <w:spacing w:after="0" w:afterAutospacing="0"/>
        <w:ind w:left="720" w:hanging="360"/>
        <w:rPr>
          <w:u w:val="none"/>
        </w:rPr>
      </w:pPr>
      <w:bookmarkStart w:colFirst="0" w:colLast="0" w:name="_xxggr3vo7rsl" w:id="3"/>
      <w:bookmarkEnd w:id="3"/>
      <w:r w:rsidDel="00000000" w:rsidR="00000000" w:rsidRPr="00000000">
        <w:rPr>
          <w:rtl w:val="0"/>
        </w:rPr>
        <w:t xml:space="preserve">Members (welcome to new members, how to approach member societies to send representatives) [RM, 10min]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Australia, Artur</w:t>
      </w:r>
      <w:hyperlink r:id="rId8">
        <w:r w:rsidDel="00000000" w:rsidR="00000000" w:rsidRPr="00000000">
          <w:rPr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LUGMAYR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Austria, Helmut</w:t>
      </w:r>
      <w:hyperlink r:id="rId10">
        <w:r w:rsidDel="00000000" w:rsidR="00000000" w:rsidRPr="00000000">
          <w:rPr>
            <w:rtl w:val="0"/>
          </w:rPr>
          <w:t xml:space="preserve"> </w:t>
        </w:r>
      </w:hyperlink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HLAVACS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Belgium, David</w:t>
      </w:r>
      <w:hyperlink r:id="rId12">
        <w:r w:rsidDel="00000000" w:rsidR="00000000" w:rsidRPr="00000000">
          <w:rPr>
            <w:rtl w:val="0"/>
          </w:rPr>
          <w:t xml:space="preserve"> </w:t>
        </w:r>
      </w:hyperlink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GEERTS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Brazil, Esteban W.G.</w:t>
      </w:r>
      <w:hyperlink r:id="rId14">
        <w:r w:rsidDel="00000000" w:rsidR="00000000" w:rsidRPr="00000000">
          <w:rPr>
            <w:rtl w:val="0"/>
          </w:rPr>
          <w:t xml:space="preserve"> </w:t>
        </w:r>
      </w:hyperlink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CLUA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Bulgaria, Zlatogor</w:t>
      </w:r>
      <w:hyperlink r:id="rId16">
        <w:r w:rsidDel="00000000" w:rsidR="00000000" w:rsidRPr="00000000">
          <w:rPr>
            <w:rtl w:val="0"/>
          </w:rPr>
          <w:t xml:space="preserve"> </w:t>
        </w:r>
      </w:hyperlink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MINCHEV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Canada, Sidney</w:t>
      </w:r>
      <w:hyperlink r:id="rId18">
        <w:r w:rsidDel="00000000" w:rsidR="00000000" w:rsidRPr="00000000">
          <w:rPr>
            <w:rtl w:val="0"/>
          </w:rPr>
          <w:t xml:space="preserve"> </w:t>
        </w:r>
      </w:hyperlink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FELS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China, Zhigeng</w:t>
      </w:r>
      <w:hyperlink r:id="rId20">
        <w:r w:rsidDel="00000000" w:rsidR="00000000" w:rsidRPr="00000000">
          <w:rPr>
            <w:rtl w:val="0"/>
          </w:rPr>
          <w:t xml:space="preserve"> </w:t>
        </w:r>
      </w:hyperlink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PAN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Czech Republic, David</w:t>
      </w:r>
      <w:hyperlink r:id="rId22">
        <w:r w:rsidDel="00000000" w:rsidR="00000000" w:rsidRPr="00000000">
          <w:rPr>
            <w:rtl w:val="0"/>
          </w:rPr>
          <w:t xml:space="preserve"> </w:t>
        </w:r>
      </w:hyperlink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OBDRZALEK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Finland, Artur</w:t>
      </w:r>
      <w:hyperlink r:id="rId24">
        <w:r w:rsidDel="00000000" w:rsidR="00000000" w:rsidRPr="00000000">
          <w:rPr>
            <w:rtl w:val="0"/>
          </w:rPr>
          <w:t xml:space="preserve"> </w:t>
        </w:r>
      </w:hyperlink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LUGMAYR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France, Jerome</w:t>
      </w:r>
      <w:hyperlink r:id="rId26">
        <w:r w:rsidDel="00000000" w:rsidR="00000000" w:rsidRPr="00000000">
          <w:rPr>
            <w:rtl w:val="0"/>
          </w:rPr>
          <w:t xml:space="preserve"> </w:t>
        </w:r>
      </w:hyperlink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DUPIRE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Germany, Rainer</w:t>
      </w:r>
      <w:hyperlink r:id="rId28">
        <w:r w:rsidDel="00000000" w:rsidR="00000000" w:rsidRPr="00000000">
          <w:rPr>
            <w:rtl w:val="0"/>
          </w:rPr>
          <w:t xml:space="preserve"> </w:t>
        </w:r>
      </w:hyperlink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MALAKA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Ireland, Mads</w:t>
      </w:r>
      <w:hyperlink r:id="rId30">
        <w:r w:rsidDel="00000000" w:rsidR="00000000" w:rsidRPr="00000000">
          <w:rPr>
            <w:rtl w:val="0"/>
          </w:rPr>
          <w:t xml:space="preserve"> </w:t>
        </w:r>
      </w:hyperlink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HAAHR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Italy, Paolo</w:t>
      </w:r>
      <w:hyperlink r:id="rId32">
        <w:r w:rsidDel="00000000" w:rsidR="00000000" w:rsidRPr="00000000">
          <w:rPr>
            <w:rtl w:val="0"/>
          </w:rPr>
          <w:t xml:space="preserve"> </w:t>
        </w:r>
      </w:hyperlink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CIANCARINI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Japan, Junichi</w:t>
      </w:r>
      <w:hyperlink r:id="rId34">
        <w:r w:rsidDel="00000000" w:rsidR="00000000" w:rsidRPr="00000000">
          <w:rPr>
            <w:rtl w:val="0"/>
          </w:rPr>
          <w:t xml:space="preserve"> </w:t>
        </w:r>
      </w:hyperlink>
      <w:hyperlink r:id="rId35">
        <w:r w:rsidDel="00000000" w:rsidR="00000000" w:rsidRPr="00000000">
          <w:rPr>
            <w:color w:val="1155cc"/>
            <w:u w:val="single"/>
            <w:rtl w:val="0"/>
          </w:rPr>
          <w:t xml:space="preserve">HOSHINO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Korea, Hyun S.</w:t>
      </w:r>
      <w:hyperlink r:id="rId36">
        <w:r w:rsidDel="00000000" w:rsidR="00000000" w:rsidRPr="00000000">
          <w:rPr>
            <w:rtl w:val="0"/>
          </w:rPr>
          <w:t xml:space="preserve"> </w:t>
        </w:r>
      </w:hyperlink>
      <w:hyperlink r:id="rId37">
        <w:r w:rsidDel="00000000" w:rsidR="00000000" w:rsidRPr="00000000">
          <w:rPr>
            <w:color w:val="1155cc"/>
            <w:u w:val="single"/>
            <w:rtl w:val="0"/>
          </w:rPr>
          <w:t xml:space="preserve">YANG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Lithuania, Liudas</w:t>
      </w:r>
      <w:hyperlink r:id="rId38">
        <w:r w:rsidDel="00000000" w:rsidR="00000000" w:rsidRPr="00000000">
          <w:rPr>
            <w:rtl w:val="0"/>
          </w:rPr>
          <w:t xml:space="preserve"> </w:t>
        </w:r>
      </w:hyperlink>
      <w:hyperlink r:id="rId39">
        <w:r w:rsidDel="00000000" w:rsidR="00000000" w:rsidRPr="00000000">
          <w:rPr>
            <w:color w:val="1155cc"/>
            <w:u w:val="single"/>
            <w:rtl w:val="0"/>
          </w:rPr>
          <w:t xml:space="preserve">UBAREVICIUS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Netherlands, Matthias</w:t>
      </w:r>
      <w:hyperlink r:id="rId40">
        <w:r w:rsidDel="00000000" w:rsidR="00000000" w:rsidRPr="00000000">
          <w:rPr>
            <w:rtl w:val="0"/>
          </w:rPr>
          <w:t xml:space="preserve"> </w:t>
        </w:r>
      </w:hyperlink>
      <w:hyperlink r:id="rId41">
        <w:r w:rsidDel="00000000" w:rsidR="00000000" w:rsidRPr="00000000">
          <w:rPr>
            <w:color w:val="1155cc"/>
            <w:u w:val="single"/>
            <w:rtl w:val="0"/>
          </w:rPr>
          <w:t xml:space="preserve">RAUTERBERG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Norway, Letizia</w:t>
      </w:r>
      <w:hyperlink r:id="rId42">
        <w:r w:rsidDel="00000000" w:rsidR="00000000" w:rsidRPr="00000000">
          <w:rPr>
            <w:rtl w:val="0"/>
          </w:rPr>
          <w:t xml:space="preserve"> </w:t>
        </w:r>
      </w:hyperlink>
      <w:hyperlink r:id="rId43">
        <w:r w:rsidDel="00000000" w:rsidR="00000000" w:rsidRPr="00000000">
          <w:rPr>
            <w:color w:val="1155cc"/>
            <w:u w:val="single"/>
            <w:rtl w:val="0"/>
          </w:rPr>
          <w:t xml:space="preserve">JACCHERI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Poland, Piotr</w:t>
      </w:r>
      <w:hyperlink r:id="rId44">
        <w:r w:rsidDel="00000000" w:rsidR="00000000" w:rsidRPr="00000000">
          <w:rPr>
            <w:rtl w:val="0"/>
          </w:rPr>
          <w:t xml:space="preserve"> </w:t>
        </w:r>
      </w:hyperlink>
      <w:hyperlink r:id="rId45">
        <w:r w:rsidDel="00000000" w:rsidR="00000000" w:rsidRPr="00000000">
          <w:rPr>
            <w:color w:val="1155cc"/>
            <w:u w:val="single"/>
            <w:rtl w:val="0"/>
          </w:rPr>
          <w:t xml:space="preserve">GAWRYSIAK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South Africa, Gunther</w:t>
      </w:r>
      <w:hyperlink r:id="rId46">
        <w:r w:rsidDel="00000000" w:rsidR="00000000" w:rsidRPr="00000000">
          <w:rPr>
            <w:rtl w:val="0"/>
          </w:rPr>
          <w:t xml:space="preserve"> </w:t>
        </w:r>
      </w:hyperlink>
      <w:hyperlink r:id="rId47">
        <w:r w:rsidDel="00000000" w:rsidR="00000000" w:rsidRPr="00000000">
          <w:rPr>
            <w:color w:val="1155cc"/>
            <w:u w:val="single"/>
            <w:rtl w:val="0"/>
          </w:rPr>
          <w:t xml:space="preserve">DREVIN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Sri Lanka, Buddhima</w:t>
      </w:r>
      <w:hyperlink r:id="rId48">
        <w:r w:rsidDel="00000000" w:rsidR="00000000" w:rsidRPr="00000000">
          <w:rPr>
            <w:rtl w:val="0"/>
          </w:rPr>
          <w:t xml:space="preserve"> </w:t>
        </w:r>
      </w:hyperlink>
      <w:hyperlink r:id="rId49">
        <w:r w:rsidDel="00000000" w:rsidR="00000000" w:rsidRPr="00000000">
          <w:rPr>
            <w:color w:val="1155cc"/>
            <w:u w:val="single"/>
            <w:rtl w:val="0"/>
          </w:rPr>
          <w:t xml:space="preserve">SUBASINGHE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Sweden, Annika</w:t>
      </w:r>
      <w:hyperlink r:id="rId50">
        <w:r w:rsidDel="00000000" w:rsidR="00000000" w:rsidRPr="00000000">
          <w:rPr>
            <w:rtl w:val="0"/>
          </w:rPr>
          <w:t xml:space="preserve"> </w:t>
        </w:r>
      </w:hyperlink>
      <w:hyperlink r:id="rId51">
        <w:r w:rsidDel="00000000" w:rsidR="00000000" w:rsidRPr="00000000">
          <w:rPr>
            <w:color w:val="1155cc"/>
            <w:u w:val="single"/>
            <w:rtl w:val="0"/>
          </w:rPr>
          <w:t xml:space="preserve">WAERN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Sri Lanka, Buddhima</w:t>
      </w:r>
      <w:hyperlink r:id="rId52">
        <w:r w:rsidDel="00000000" w:rsidR="00000000" w:rsidRPr="00000000">
          <w:rPr>
            <w:rtl w:val="0"/>
          </w:rPr>
          <w:t xml:space="preserve"> </w:t>
        </w:r>
      </w:hyperlink>
      <w:hyperlink r:id="rId53">
        <w:r w:rsidDel="00000000" w:rsidR="00000000" w:rsidRPr="00000000">
          <w:rPr>
            <w:color w:val="1155cc"/>
            <w:u w:val="single"/>
            <w:rtl w:val="0"/>
          </w:rPr>
          <w:t xml:space="preserve">SUBASINGHE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Sweden, Annika</w:t>
      </w:r>
      <w:hyperlink r:id="rId54">
        <w:r w:rsidDel="00000000" w:rsidR="00000000" w:rsidRPr="00000000">
          <w:rPr>
            <w:rtl w:val="0"/>
          </w:rPr>
          <w:t xml:space="preserve"> </w:t>
        </w:r>
      </w:hyperlink>
      <w:hyperlink r:id="rId55">
        <w:r w:rsidDel="00000000" w:rsidR="00000000" w:rsidRPr="00000000">
          <w:rPr>
            <w:color w:val="1155cc"/>
            <w:u w:val="single"/>
            <w:rtl w:val="0"/>
          </w:rPr>
          <w:t xml:space="preserve">WAERN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Switzerland, Jean-Henry</w:t>
      </w:r>
      <w:hyperlink r:id="rId56">
        <w:r w:rsidDel="00000000" w:rsidR="00000000" w:rsidRPr="00000000">
          <w:rPr>
            <w:rtl w:val="0"/>
          </w:rPr>
          <w:t xml:space="preserve"> </w:t>
        </w:r>
      </w:hyperlink>
      <w:hyperlink r:id="rId57">
        <w:r w:rsidDel="00000000" w:rsidR="00000000" w:rsidRPr="00000000">
          <w:rPr>
            <w:color w:val="1155cc"/>
            <w:u w:val="single"/>
            <w:rtl w:val="0"/>
          </w:rPr>
          <w:t xml:space="preserve">MORIN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United Kingdom, Edmond</w:t>
      </w:r>
      <w:hyperlink r:id="rId58">
        <w:r w:rsidDel="00000000" w:rsidR="00000000" w:rsidRPr="00000000">
          <w:rPr>
            <w:rtl w:val="0"/>
          </w:rPr>
          <w:t xml:space="preserve"> </w:t>
        </w:r>
      </w:hyperlink>
      <w:hyperlink r:id="rId59">
        <w:r w:rsidDel="00000000" w:rsidR="00000000" w:rsidRPr="00000000">
          <w:rPr>
            <w:color w:val="1155cc"/>
            <w:u w:val="single"/>
            <w:rtl w:val="0"/>
          </w:rPr>
          <w:t xml:space="preserve">PRAKASH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United States/ACM, Magy</w:t>
      </w:r>
      <w:hyperlink r:id="rId60">
        <w:r w:rsidDel="00000000" w:rsidR="00000000" w:rsidRPr="00000000">
          <w:rPr>
            <w:rtl w:val="0"/>
          </w:rPr>
          <w:t xml:space="preserve"> </w:t>
        </w:r>
      </w:hyperlink>
      <w:hyperlink r:id="rId61">
        <w:r w:rsidDel="00000000" w:rsidR="00000000" w:rsidRPr="00000000">
          <w:rPr>
            <w:color w:val="1155cc"/>
            <w:u w:val="single"/>
            <w:rtl w:val="0"/>
          </w:rPr>
          <w:t xml:space="preserve">SEIF EL-NASR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rPr/>
      </w:pPr>
      <w:r w:rsidDel="00000000" w:rsidR="00000000" w:rsidRPr="00000000">
        <w:rPr>
          <w:rtl w:val="0"/>
        </w:rPr>
        <w:t xml:space="preserve">No representatives from </w:t>
      </w:r>
      <w:hyperlink r:id="rId62">
        <w:r w:rsidDel="00000000" w:rsidR="00000000" w:rsidRPr="00000000">
          <w:rPr>
            <w:rtl w:val="0"/>
          </w:rPr>
          <w:t xml:space="preserve">Croatia</w:t>
        </w:r>
      </w:hyperlink>
      <w:r w:rsidDel="00000000" w:rsidR="00000000" w:rsidRPr="00000000">
        <w:rPr>
          <w:rtl w:val="0"/>
        </w:rPr>
        <w:t xml:space="preserve">, </w:t>
      </w:r>
      <w:hyperlink r:id="rId63">
        <w:r w:rsidDel="00000000" w:rsidR="00000000" w:rsidRPr="00000000">
          <w:rPr>
            <w:rtl w:val="0"/>
          </w:rPr>
          <w:t xml:space="preserve">Cyprus</w:t>
        </w:r>
      </w:hyperlink>
      <w:r w:rsidDel="00000000" w:rsidR="00000000" w:rsidRPr="00000000">
        <w:rPr>
          <w:rtl w:val="0"/>
        </w:rPr>
        <w:t xml:space="preserve">, I</w:t>
      </w:r>
      <w:hyperlink r:id="rId64">
        <w:r w:rsidDel="00000000" w:rsidR="00000000" w:rsidRPr="00000000">
          <w:rPr>
            <w:rtl w:val="0"/>
          </w:rPr>
          <w:t xml:space="preserve">ndia</w:t>
        </w:r>
      </w:hyperlink>
      <w:r w:rsidDel="00000000" w:rsidR="00000000" w:rsidRPr="00000000">
        <w:rPr>
          <w:rtl w:val="0"/>
        </w:rPr>
        <w:t xml:space="preserve">, </w:t>
      </w:r>
      <w:hyperlink r:id="rId65">
        <w:r w:rsidDel="00000000" w:rsidR="00000000" w:rsidRPr="00000000">
          <w:rPr>
            <w:rtl w:val="0"/>
          </w:rPr>
          <w:t xml:space="preserve">New Zealand</w:t>
        </w:r>
      </w:hyperlink>
      <w:r w:rsidDel="00000000" w:rsidR="00000000" w:rsidRPr="00000000">
        <w:rPr>
          <w:rtl w:val="0"/>
        </w:rPr>
        <w:t xml:space="preserve">, </w:t>
      </w:r>
      <w:hyperlink r:id="rId66">
        <w:r w:rsidDel="00000000" w:rsidR="00000000" w:rsidRPr="00000000">
          <w:rPr>
            <w:rtl w:val="0"/>
          </w:rPr>
          <w:t xml:space="preserve">Serbia</w:t>
        </w:r>
      </w:hyperlink>
      <w:r w:rsidDel="00000000" w:rsidR="00000000" w:rsidRPr="00000000">
        <w:rPr>
          <w:rtl w:val="0"/>
        </w:rPr>
        <w:t xml:space="preserve">, </w:t>
      </w:r>
      <w:hyperlink r:id="rId67">
        <w:r w:rsidDel="00000000" w:rsidR="00000000" w:rsidRPr="00000000">
          <w:rPr>
            <w:rtl w:val="0"/>
          </w:rPr>
          <w:t xml:space="preserve">Slovakia</w:t>
        </w:r>
      </w:hyperlink>
      <w:r w:rsidDel="00000000" w:rsidR="00000000" w:rsidRPr="00000000">
        <w:rPr>
          <w:rtl w:val="0"/>
        </w:rPr>
        <w:t xml:space="preserve">, </w:t>
      </w:r>
      <w:hyperlink r:id="rId68">
        <w:r w:rsidDel="00000000" w:rsidR="00000000" w:rsidRPr="00000000">
          <w:rPr>
            <w:rtl w:val="0"/>
          </w:rPr>
          <w:t xml:space="preserve">Slovenia</w:t>
        </w:r>
      </w:hyperlink>
      <w:r w:rsidDel="00000000" w:rsidR="00000000" w:rsidRPr="00000000">
        <w:rPr>
          <w:rtl w:val="0"/>
        </w:rPr>
        <w:t xml:space="preserve">, </w:t>
      </w:r>
      <w:hyperlink r:id="rId69">
        <w:r w:rsidDel="00000000" w:rsidR="00000000" w:rsidRPr="00000000">
          <w:rPr>
            <w:rtl w:val="0"/>
          </w:rPr>
          <w:t xml:space="preserve">United Arab Emirates</w:t>
        </w:r>
      </w:hyperlink>
      <w:r w:rsidDel="00000000" w:rsidR="00000000" w:rsidRPr="00000000">
        <w:rPr>
          <w:rtl w:val="0"/>
        </w:rPr>
        <w:t xml:space="preserve">, </w:t>
      </w:r>
      <w:hyperlink r:id="rId70">
        <w:r w:rsidDel="00000000" w:rsidR="00000000" w:rsidRPr="00000000">
          <w:rPr>
            <w:rtl w:val="0"/>
          </w:rPr>
          <w:t xml:space="preserve">Ukraine</w:t>
        </w:r>
      </w:hyperlink>
      <w:r w:rsidDel="00000000" w:rsidR="00000000" w:rsidRPr="00000000">
        <w:rPr>
          <w:rtl w:val="0"/>
        </w:rPr>
        <w:t xml:space="preserve">, </w:t>
      </w:r>
      <w:hyperlink r:id="rId71">
        <w:r w:rsidDel="00000000" w:rsidR="00000000" w:rsidRPr="00000000">
          <w:rPr>
            <w:rtl w:val="0"/>
          </w:rPr>
          <w:t xml:space="preserve">Zimbabwe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Observers: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IEEE, CS, </w:t>
      </w:r>
      <w:r w:rsidDel="00000000" w:rsidR="00000000" w:rsidRPr="00000000">
        <w:rPr>
          <w:rFonts w:ascii="Roboto" w:cs="Roboto" w:eastAsia="Roboto" w:hAnsi="Roboto"/>
          <w:color w:val="123123"/>
          <w:rtl w:val="0"/>
        </w:rPr>
        <w:t xml:space="preserve">Miguel </w:t>
      </w:r>
      <w:hyperlink r:id="rId72">
        <w:r w:rsidDel="00000000" w:rsidR="00000000" w:rsidRPr="00000000">
          <w:rPr>
            <w:rFonts w:ascii="Roboto" w:cs="Roboto" w:eastAsia="Roboto" w:hAnsi="Roboto"/>
            <w:color w:val="012de8"/>
            <w:rtl w:val="0"/>
          </w:rPr>
          <w:t xml:space="preserve">ENCARNACAO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DiGRA, </w:t>
      </w:r>
      <w:r w:rsidDel="00000000" w:rsidR="00000000" w:rsidRPr="00000000">
        <w:rPr>
          <w:rFonts w:ascii="Roboto" w:cs="Roboto" w:eastAsia="Roboto" w:hAnsi="Roboto"/>
          <w:color w:val="123123"/>
          <w:rtl w:val="0"/>
        </w:rPr>
        <w:t xml:space="preserve">Tony </w:t>
      </w:r>
      <w:hyperlink r:id="rId73">
        <w:r w:rsidDel="00000000" w:rsidR="00000000" w:rsidRPr="00000000">
          <w:rPr>
            <w:rFonts w:ascii="Roboto" w:cs="Roboto" w:eastAsia="Roboto" w:hAnsi="Roboto"/>
            <w:color w:val="012de8"/>
            <w:rtl w:val="0"/>
          </w:rPr>
          <w:t xml:space="preserve">MANNINEN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SGS, </w:t>
      </w:r>
      <w:r w:rsidDel="00000000" w:rsidR="00000000" w:rsidRPr="00000000">
        <w:rPr>
          <w:rFonts w:ascii="Roboto" w:cs="Roboto" w:eastAsia="Roboto" w:hAnsi="Roboto"/>
          <w:color w:val="123123"/>
          <w:rtl w:val="0"/>
        </w:rPr>
        <w:t xml:space="preserve">Alessandro </w:t>
      </w:r>
      <w:hyperlink r:id="rId74">
        <w:r w:rsidDel="00000000" w:rsidR="00000000" w:rsidRPr="00000000">
          <w:rPr>
            <w:rFonts w:ascii="Roboto" w:cs="Roboto" w:eastAsia="Roboto" w:hAnsi="Roboto"/>
            <w:color w:val="012de8"/>
            <w:rtl w:val="0"/>
          </w:rPr>
          <w:t xml:space="preserve">DE GLORIA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rPr/>
      </w:pPr>
      <w:r w:rsidDel="00000000" w:rsidR="00000000" w:rsidRPr="00000000">
        <w:rPr>
          <w:rtl w:val="0"/>
        </w:rPr>
        <w:t xml:space="preserve">Honorary Members: </w:t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Japan, </w:t>
      </w:r>
      <w:r w:rsidDel="00000000" w:rsidR="00000000" w:rsidRPr="00000000">
        <w:rPr>
          <w:rFonts w:ascii="Roboto" w:cs="Roboto" w:eastAsia="Roboto" w:hAnsi="Roboto"/>
          <w:color w:val="123123"/>
          <w:rtl w:val="0"/>
        </w:rPr>
        <w:t xml:space="preserve">Takehiko </w:t>
      </w:r>
      <w:hyperlink r:id="rId75">
        <w:r w:rsidDel="00000000" w:rsidR="00000000" w:rsidRPr="00000000">
          <w:rPr>
            <w:rFonts w:ascii="Roboto" w:cs="Roboto" w:eastAsia="Roboto" w:hAnsi="Roboto"/>
            <w:color w:val="012de8"/>
            <w:rtl w:val="0"/>
          </w:rPr>
          <w:t xml:space="preserve">KAMAE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Japan, </w:t>
      </w:r>
      <w:r w:rsidDel="00000000" w:rsidR="00000000" w:rsidRPr="00000000">
        <w:rPr>
          <w:rFonts w:ascii="Roboto" w:cs="Roboto" w:eastAsia="Roboto" w:hAnsi="Roboto"/>
          <w:color w:val="123123"/>
          <w:rtl w:val="0"/>
        </w:rPr>
        <w:t xml:space="preserve">Ryohei </w:t>
      </w:r>
      <w:hyperlink r:id="rId76">
        <w:r w:rsidDel="00000000" w:rsidR="00000000" w:rsidRPr="00000000">
          <w:rPr>
            <w:rFonts w:ascii="Roboto" w:cs="Roboto" w:eastAsia="Roboto" w:hAnsi="Roboto"/>
            <w:color w:val="012de8"/>
            <w:rtl w:val="0"/>
          </w:rPr>
          <w:t xml:space="preserve">NAKATSU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US-ACM, </w:t>
      </w:r>
      <w:r w:rsidDel="00000000" w:rsidR="00000000" w:rsidRPr="00000000">
        <w:rPr>
          <w:rFonts w:ascii="Roboto" w:cs="Roboto" w:eastAsia="Roboto" w:hAnsi="Roboto"/>
          <w:color w:val="123123"/>
          <w:rtl w:val="0"/>
        </w:rPr>
        <w:t xml:space="preserve">Donald </w:t>
      </w:r>
      <w:hyperlink r:id="rId77">
        <w:r w:rsidDel="00000000" w:rsidR="00000000" w:rsidRPr="00000000">
          <w:rPr>
            <w:rFonts w:ascii="Roboto" w:cs="Roboto" w:eastAsia="Roboto" w:hAnsi="Roboto"/>
            <w:color w:val="012de8"/>
            <w:rtl w:val="0"/>
          </w:rPr>
          <w:t xml:space="preserve">MARINELLI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US-IEEE, </w:t>
      </w:r>
      <w:r w:rsidDel="00000000" w:rsidR="00000000" w:rsidRPr="00000000">
        <w:rPr>
          <w:rFonts w:ascii="Roboto" w:cs="Roboto" w:eastAsia="Roboto" w:hAnsi="Roboto"/>
          <w:color w:val="123123"/>
          <w:rtl w:val="0"/>
        </w:rPr>
        <w:t xml:space="preserve">Nahum </w:t>
      </w:r>
      <w:hyperlink r:id="rId78">
        <w:r w:rsidDel="00000000" w:rsidR="00000000" w:rsidRPr="00000000">
          <w:rPr>
            <w:rFonts w:ascii="Roboto" w:cs="Roboto" w:eastAsia="Roboto" w:hAnsi="Roboto"/>
            <w:color w:val="012de8"/>
            <w:rtl w:val="0"/>
          </w:rPr>
          <w:t xml:space="preserve">GERSHON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rPr/>
      </w:pPr>
      <w:r w:rsidDel="00000000" w:rsidR="00000000" w:rsidRPr="00000000">
        <w:rPr>
          <w:rtl w:val="0"/>
        </w:rPr>
        <w:t xml:space="preserve">Suggestions /Confirmation</w:t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 Honorary Member: </w:t>
      </w:r>
      <w:r w:rsidDel="00000000" w:rsidR="00000000" w:rsidRPr="00000000">
        <w:rPr>
          <w:b w:val="1"/>
          <w:i w:val="1"/>
          <w:rtl w:val="0"/>
        </w:rPr>
        <w:t xml:space="preserve">Ryohei Nakatsu</w:t>
      </w:r>
      <w:r w:rsidDel="00000000" w:rsidR="00000000" w:rsidRPr="00000000">
        <w:rPr>
          <w:rtl w:val="0"/>
        </w:rPr>
        <w:t xml:space="preserve"> (currently according to IFIP records Observer)</w:t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Observers (not member societies): </w:t>
      </w:r>
    </w:p>
    <w:p w:rsidR="00000000" w:rsidDel="00000000" w:rsidP="00000000" w:rsidRDefault="00000000" w:rsidRPr="00000000" w14:paraId="0000004E">
      <w:pPr>
        <w:widowControl w:val="0"/>
        <w:numPr>
          <w:ilvl w:val="1"/>
          <w:numId w:val="11"/>
        </w:numPr>
        <w:ind w:left="1440" w:hanging="360"/>
      </w:pPr>
      <w:r w:rsidDel="00000000" w:rsidR="00000000" w:rsidRPr="00000000">
        <w:rPr>
          <w:rtl w:val="0"/>
        </w:rPr>
        <w:t xml:space="preserve">Anthony</w:t>
      </w:r>
      <w:hyperlink r:id="rId79">
        <w:r w:rsidDel="00000000" w:rsidR="00000000" w:rsidRPr="00000000">
          <w:rPr>
            <w:rtl w:val="0"/>
          </w:rPr>
          <w:t xml:space="preserve"> </w:t>
        </w:r>
      </w:hyperlink>
      <w:hyperlink r:id="rId80">
        <w:r w:rsidDel="00000000" w:rsidR="00000000" w:rsidRPr="00000000">
          <w:rPr>
            <w:color w:val="1155cc"/>
            <w:u w:val="single"/>
            <w:rtl w:val="0"/>
          </w:rPr>
          <w:t xml:space="preserve">BROOKS</w:t>
        </w:r>
      </w:hyperlink>
      <w:r w:rsidDel="00000000" w:rsidR="00000000" w:rsidRPr="00000000">
        <w:rPr>
          <w:rtl w:val="0"/>
        </w:rPr>
        <w:t xml:space="preserve"> (Denmark)</w:t>
      </w:r>
    </w:p>
    <w:p w:rsidR="00000000" w:rsidDel="00000000" w:rsidP="00000000" w:rsidRDefault="00000000" w:rsidRPr="00000000" w14:paraId="0000004F">
      <w:pPr>
        <w:widowControl w:val="0"/>
        <w:numPr>
          <w:ilvl w:val="1"/>
          <w:numId w:val="11"/>
        </w:numPr>
        <w:ind w:left="1440" w:hanging="360"/>
      </w:pPr>
      <w:r w:rsidDel="00000000" w:rsidR="00000000" w:rsidRPr="00000000">
        <w:rPr>
          <w:rtl w:val="0"/>
        </w:rPr>
        <w:t xml:space="preserve">Nikitas</w:t>
      </w:r>
      <w:hyperlink r:id="rId81">
        <w:r w:rsidDel="00000000" w:rsidR="00000000" w:rsidRPr="00000000">
          <w:rPr>
            <w:rtl w:val="0"/>
          </w:rPr>
          <w:t xml:space="preserve"> </w:t>
        </w:r>
      </w:hyperlink>
      <w:hyperlink r:id="rId82">
        <w:r w:rsidDel="00000000" w:rsidR="00000000" w:rsidRPr="00000000">
          <w:rPr>
            <w:color w:val="1155cc"/>
            <w:u w:val="single"/>
            <w:rtl w:val="0"/>
          </w:rPr>
          <w:t xml:space="preserve">SGOUROS</w:t>
        </w:r>
      </w:hyperlink>
      <w:r w:rsidDel="00000000" w:rsidR="00000000" w:rsidRPr="00000000">
        <w:rPr>
          <w:rtl w:val="0"/>
        </w:rPr>
        <w:t xml:space="preserve"> (Greece)</w:t>
      </w:r>
    </w:p>
    <w:p w:rsidR="00000000" w:rsidDel="00000000" w:rsidP="00000000" w:rsidRDefault="00000000" w:rsidRPr="00000000" w14:paraId="00000050">
      <w:pPr>
        <w:widowControl w:val="0"/>
        <w:numPr>
          <w:ilvl w:val="1"/>
          <w:numId w:val="11"/>
        </w:numPr>
        <w:ind w:left="1440" w:hanging="360"/>
      </w:pPr>
      <w:r w:rsidDel="00000000" w:rsidR="00000000" w:rsidRPr="00000000">
        <w:rPr>
          <w:rtl w:val="0"/>
        </w:rPr>
        <w:t xml:space="preserve">Henry</w:t>
      </w:r>
      <w:hyperlink r:id="rId83">
        <w:r w:rsidDel="00000000" w:rsidR="00000000" w:rsidRPr="00000000">
          <w:rPr>
            <w:rtl w:val="0"/>
          </w:rPr>
          <w:t xml:space="preserve"> </w:t>
        </w:r>
      </w:hyperlink>
      <w:hyperlink r:id="rId84">
        <w:r w:rsidDel="00000000" w:rsidR="00000000" w:rsidRPr="00000000">
          <w:rPr>
            <w:color w:val="1155cc"/>
            <w:u w:val="single"/>
            <w:rtl w:val="0"/>
          </w:rPr>
          <w:t xml:space="preserve">DUH</w:t>
        </w:r>
      </w:hyperlink>
      <w:r w:rsidDel="00000000" w:rsidR="00000000" w:rsidRPr="00000000">
        <w:rPr>
          <w:rtl w:val="0"/>
        </w:rPr>
        <w:t xml:space="preserve"> (Singapore)</w:t>
      </w:r>
    </w:p>
    <w:p w:rsidR="00000000" w:rsidDel="00000000" w:rsidP="00000000" w:rsidRDefault="00000000" w:rsidRPr="00000000" w14:paraId="00000051">
      <w:pPr>
        <w:widowControl w:val="0"/>
        <w:numPr>
          <w:ilvl w:val="1"/>
          <w:numId w:val="11"/>
        </w:numPr>
        <w:ind w:left="1440" w:hanging="360"/>
      </w:pPr>
      <w:r w:rsidDel="00000000" w:rsidR="00000000" w:rsidRPr="00000000">
        <w:rPr>
          <w:rtl w:val="0"/>
        </w:rPr>
        <w:t xml:space="preserve">Pedro A. </w:t>
      </w:r>
      <w:hyperlink r:id="rId85">
        <w:r w:rsidDel="00000000" w:rsidR="00000000" w:rsidRPr="00000000">
          <w:rPr>
            <w:color w:val="1155cc"/>
            <w:u w:val="single"/>
            <w:rtl w:val="0"/>
          </w:rPr>
          <w:t xml:space="preserve">GONZALEZ-CALERO</w:t>
        </w:r>
      </w:hyperlink>
      <w:r w:rsidDel="00000000" w:rsidR="00000000" w:rsidRPr="00000000">
        <w:rPr>
          <w:rtl w:val="0"/>
        </w:rPr>
        <w:t xml:space="preserve"> (Spain)</w:t>
      </w:r>
    </w:p>
    <w:p w:rsidR="00000000" w:rsidDel="00000000" w:rsidP="00000000" w:rsidRDefault="00000000" w:rsidRPr="00000000" w14:paraId="00000052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numPr>
          <w:ilvl w:val="0"/>
          <w:numId w:val="12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WG 14.1 – Digital Storytelling (</w:t>
      </w:r>
      <w:r w:rsidDel="00000000" w:rsidR="00000000" w:rsidRPr="00000000">
        <w:rPr>
          <w:sz w:val="20"/>
          <w:szCs w:val="20"/>
          <w:rtl w:val="0"/>
        </w:rPr>
        <w:t xml:space="preserve">Mads HAAHR)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numPr>
          <w:ilvl w:val="0"/>
          <w:numId w:val="1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WG 14.2 - Entertainment Robot (</w:t>
      </w:r>
      <w:r w:rsidDel="00000000" w:rsidR="00000000" w:rsidRPr="00000000">
        <w:rPr>
          <w:sz w:val="20"/>
          <w:szCs w:val="20"/>
          <w:rtl w:val="0"/>
        </w:rPr>
        <w:t xml:space="preserve">David OBDRZALEK)</w:t>
      </w:r>
    </w:p>
    <w:p w:rsidR="00000000" w:rsidDel="00000000" w:rsidP="00000000" w:rsidRDefault="00000000" w:rsidRPr="00000000" w14:paraId="00000055">
      <w:pPr>
        <w:widowControl w:val="0"/>
        <w:numPr>
          <w:ilvl w:val="0"/>
          <w:numId w:val="1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WG 14.3 - Theoretical Basis of Entertainment (</w:t>
      </w:r>
      <w:r w:rsidDel="00000000" w:rsidR="00000000" w:rsidRPr="00000000">
        <w:rPr>
          <w:sz w:val="20"/>
          <w:szCs w:val="20"/>
          <w:rtl w:val="0"/>
        </w:rPr>
        <w:t xml:space="preserve">Ryohei NAKATSU)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numPr>
          <w:ilvl w:val="0"/>
          <w:numId w:val="1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WG 14.4 – Entertainment Games (</w:t>
      </w:r>
      <w:r w:rsidDel="00000000" w:rsidR="00000000" w:rsidRPr="00000000">
        <w:rPr>
          <w:sz w:val="20"/>
          <w:szCs w:val="20"/>
          <w:rtl w:val="0"/>
        </w:rPr>
        <w:t xml:space="preserve">Junichi HOSHINO)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numPr>
          <w:ilvl w:val="0"/>
          <w:numId w:val="1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WG 14.5 - Social and Ethical Issues in Entertainment Computing (</w:t>
      </w:r>
      <w:r w:rsidDel="00000000" w:rsidR="00000000" w:rsidRPr="00000000">
        <w:rPr>
          <w:sz w:val="20"/>
          <w:szCs w:val="20"/>
          <w:rtl w:val="0"/>
        </w:rPr>
        <w:t xml:space="preserve">Roderick McCALL)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numPr>
          <w:ilvl w:val="0"/>
          <w:numId w:val="1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WG 14.6 - Interactive TeleVision, ITV (</w:t>
      </w:r>
      <w:r w:rsidDel="00000000" w:rsidR="00000000" w:rsidRPr="00000000">
        <w:rPr>
          <w:sz w:val="20"/>
          <w:szCs w:val="20"/>
          <w:rtl w:val="0"/>
        </w:rPr>
        <w:t xml:space="preserve">David GEERTS</w:t>
      </w:r>
      <w:r w:rsidDel="00000000" w:rsidR="00000000" w:rsidRPr="00000000">
        <w:rPr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numPr>
          <w:ilvl w:val="0"/>
          <w:numId w:val="1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WG 14.7 - Art and Entertainment (</w:t>
      </w:r>
      <w:r w:rsidDel="00000000" w:rsidR="00000000" w:rsidRPr="00000000">
        <w:rPr>
          <w:sz w:val="20"/>
          <w:szCs w:val="20"/>
          <w:rtl w:val="0"/>
        </w:rPr>
        <w:t xml:space="preserve">Jun HU)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numPr>
          <w:ilvl w:val="0"/>
          <w:numId w:val="1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WG 14.8 – Serious Games (</w:t>
      </w:r>
      <w:r w:rsidDel="00000000" w:rsidR="00000000" w:rsidRPr="00000000">
        <w:rPr>
          <w:sz w:val="20"/>
          <w:szCs w:val="20"/>
          <w:rtl w:val="0"/>
        </w:rPr>
        <w:t xml:space="preserve">Jannicke BAALSRUD HAUGE)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numPr>
          <w:ilvl w:val="0"/>
          <w:numId w:val="1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WG 14.9 – Game Accessibility (</w:t>
      </w:r>
      <w:r w:rsidDel="00000000" w:rsidR="00000000" w:rsidRPr="00000000">
        <w:rPr>
          <w:sz w:val="20"/>
          <w:szCs w:val="20"/>
          <w:rtl w:val="0"/>
        </w:rPr>
        <w:t xml:space="preserve">Jérôme DUPIRE)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numPr>
          <w:ilvl w:val="0"/>
          <w:numId w:val="12"/>
        </w:numPr>
        <w:spacing w:after="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WG 14.10 – Sound and Music Computing (</w:t>
      </w:r>
      <w:r w:rsidDel="00000000" w:rsidR="00000000" w:rsidRPr="00000000">
        <w:rPr>
          <w:sz w:val="20"/>
          <w:szCs w:val="20"/>
          <w:rtl w:val="0"/>
        </w:rPr>
        <w:t xml:space="preserve">Rodrigo SCHRAMM)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spacing w:after="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2"/>
        <w:numPr>
          <w:ilvl w:val="0"/>
          <w:numId w:val="18"/>
        </w:numPr>
        <w:ind w:left="720" w:hanging="360"/>
        <w:rPr>
          <w:u w:val="none"/>
        </w:rPr>
      </w:pPr>
      <w:bookmarkStart w:colFirst="0" w:colLast="0" w:name="_19379objkgmd" w:id="4"/>
      <w:bookmarkEnd w:id="4"/>
      <w:r w:rsidDel="00000000" w:rsidR="00000000" w:rsidRPr="00000000">
        <w:rPr>
          <w:rtl w:val="0"/>
        </w:rPr>
        <w:t xml:space="preserve">Report from the chair including report on budget, and IFIP matters [RM, 15min]</w:t>
      </w:r>
    </w:p>
    <w:p w:rsidR="00000000" w:rsidDel="00000000" w:rsidP="00000000" w:rsidRDefault="00000000" w:rsidRPr="00000000" w14:paraId="0000005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Report: Technical Assembly (September 23rd, 2020). 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New TA Chair: Philippe Palenque, Toulouse, TC13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Modifications of  WGs</w:t>
      </w:r>
    </w:p>
    <w:p w:rsidR="00000000" w:rsidDel="00000000" w:rsidP="00000000" w:rsidRDefault="00000000" w:rsidRPr="00000000" w14:paraId="00000063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Creation of WG 12.11  on "AI for Energy and Sustainability"</w:t>
      </w:r>
    </w:p>
    <w:p w:rsidR="00000000" w:rsidDel="00000000" w:rsidP="00000000" w:rsidRDefault="00000000" w:rsidRPr="00000000" w14:paraId="00000064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Change name of WG 9.4 previous name “The Social Implications of Computing in Developing Countries”  -&gt; new name “The Implications of Information and Digital Technologies for Development”</w:t>
      </w:r>
    </w:p>
    <w:p w:rsidR="00000000" w:rsidDel="00000000" w:rsidP="00000000" w:rsidRDefault="00000000" w:rsidRPr="00000000" w14:paraId="00000065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Creation of WG 5.15. "Information Technology in Disaster Risk Reduction (ITDRR)"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Relationship with other societies</w:t>
      </w:r>
    </w:p>
    <w:p w:rsidR="00000000" w:rsidDel="00000000" w:rsidP="00000000" w:rsidRDefault="00000000" w:rsidRPr="00000000" w14:paraId="00000067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Informatics for all society (Led by Don Passey TC 3 chair)</w:t>
      </w:r>
    </w:p>
    <w:p w:rsidR="00000000" w:rsidDel="00000000" w:rsidP="00000000" w:rsidRDefault="00000000" w:rsidRPr="00000000" w14:paraId="00000068">
      <w:pPr>
        <w:numPr>
          <w:ilvl w:val="1"/>
          <w:numId w:val="10"/>
        </w:numPr>
        <w:ind w:left="1440" w:hanging="360"/>
      </w:pPr>
      <w:r w:rsidDel="00000000" w:rsidR="00000000" w:rsidRPr="00000000">
        <w:rPr>
          <w:rtl w:val="0"/>
        </w:rPr>
        <w:t xml:space="preserve">No fee for IFIP</w:t>
      </w:r>
    </w:p>
    <w:p w:rsidR="00000000" w:rsidDel="00000000" w:rsidP="00000000" w:rsidRDefault="00000000" w:rsidRPr="00000000" w14:paraId="00000069">
      <w:pPr>
        <w:numPr>
          <w:ilvl w:val="1"/>
          <w:numId w:val="10"/>
        </w:numPr>
        <w:ind w:left="1440" w:hanging="360"/>
      </w:pPr>
      <w:r w:rsidDel="00000000" w:rsidR="00000000" w:rsidRPr="00000000">
        <w:rPr>
          <w:rtl w:val="0"/>
        </w:rPr>
        <w:t xml:space="preserve">Participation agreed unanimously for one year</w:t>
      </w:r>
    </w:p>
    <w:p w:rsidR="00000000" w:rsidDel="00000000" w:rsidP="00000000" w:rsidRDefault="00000000" w:rsidRPr="00000000" w14:paraId="0000006A">
      <w:pPr>
        <w:numPr>
          <w:ilvl w:val="1"/>
          <w:numId w:val="10"/>
        </w:numPr>
        <w:ind w:left="1440" w:hanging="360"/>
      </w:pPr>
      <w:r w:rsidDel="00000000" w:rsidR="00000000" w:rsidRPr="00000000">
        <w:rPr>
          <w:rtl w:val="0"/>
        </w:rPr>
        <w:t xml:space="preserve">Propose 2 people to  join (TC3 chair and Mary Webb (leader of task force on curriculum)</w:t>
      </w:r>
    </w:p>
    <w:p w:rsidR="00000000" w:rsidDel="00000000" w:rsidP="00000000" w:rsidRDefault="00000000" w:rsidRPr="00000000" w14:paraId="0000006B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Participation of IFIP within Association for Information Systems</w:t>
      </w:r>
      <w:hyperlink r:id="rId86">
        <w:r w:rsidDel="00000000" w:rsidR="00000000" w:rsidRPr="00000000">
          <w:rPr>
            <w:rtl w:val="0"/>
          </w:rPr>
          <w:t xml:space="preserve"> https://aisnet.org/</w:t>
        </w:r>
      </w:hyperlink>
      <w:r w:rsidDel="00000000" w:rsidR="00000000" w:rsidRPr="00000000">
        <w:rPr>
          <w:rtl w:val="0"/>
        </w:rPr>
        <w:t xml:space="preserve"> (led by Isabel Ramos TC 8 chair) </w:t>
      </w:r>
    </w:p>
    <w:p w:rsidR="00000000" w:rsidDel="00000000" w:rsidP="00000000" w:rsidRDefault="00000000" w:rsidRPr="00000000" w14:paraId="0000006C">
      <w:pPr>
        <w:numPr>
          <w:ilvl w:val="1"/>
          <w:numId w:val="10"/>
        </w:numPr>
        <w:ind w:left="1440" w:hanging="360"/>
      </w:pPr>
      <w:r w:rsidDel="00000000" w:rsidR="00000000" w:rsidRPr="00000000">
        <w:rPr>
          <w:rtl w:val="0"/>
        </w:rPr>
        <w:t xml:space="preserve">Strong interest from at least 3 TCs: TC8, TC9 and TC13 (with already contacts in place)</w:t>
      </w:r>
    </w:p>
    <w:p w:rsidR="00000000" w:rsidDel="00000000" w:rsidP="00000000" w:rsidRDefault="00000000" w:rsidRPr="00000000" w14:paraId="0000006D">
      <w:pPr>
        <w:numPr>
          <w:ilvl w:val="1"/>
          <w:numId w:val="10"/>
        </w:numPr>
        <w:ind w:left="1440" w:hanging="360"/>
      </w:pPr>
      <w:r w:rsidDel="00000000" w:rsidR="00000000" w:rsidRPr="00000000">
        <w:rPr>
          <w:rtl w:val="0"/>
        </w:rPr>
        <w:t xml:space="preserve">Decided to have a task force on that led by Isabel</w:t>
      </w:r>
    </w:p>
    <w:p w:rsidR="00000000" w:rsidDel="00000000" w:rsidP="00000000" w:rsidRDefault="00000000" w:rsidRPr="00000000" w14:paraId="0000006E">
      <w:pPr>
        <w:numPr>
          <w:ilvl w:val="1"/>
          <w:numId w:val="10"/>
        </w:numPr>
        <w:ind w:left="1440" w:hanging="360"/>
      </w:pPr>
      <w:r w:rsidDel="00000000" w:rsidR="00000000" w:rsidRPr="00000000">
        <w:rPr>
          <w:rtl w:val="0"/>
        </w:rPr>
        <w:t xml:space="preserve">Have a proposal for next meeting (second week of December 2020)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Functioning of the TA</w:t>
      </w:r>
    </w:p>
    <w:p w:rsidR="00000000" w:rsidDel="00000000" w:rsidP="00000000" w:rsidRDefault="00000000" w:rsidRPr="00000000" w14:paraId="00000070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Issue of representativeness of Technical Assembly in IFIP top level management (brought by Michael Goedicke former TA chair (July 2020)</w:t>
      </w:r>
    </w:p>
    <w:p w:rsidR="00000000" w:rsidDel="00000000" w:rsidP="00000000" w:rsidRDefault="00000000" w:rsidRPr="00000000" w14:paraId="00000071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Issues to tiling with previous knowledge (Past TA chair could remain within TA for a while e.g. one year)</w:t>
      </w:r>
    </w:p>
    <w:p w:rsidR="00000000" w:rsidDel="00000000" w:rsidP="00000000" w:rsidRDefault="00000000" w:rsidRPr="00000000" w14:paraId="00000072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Have TA chair a member of the Executive Committee (even more salient after the budget processing from yesterday)</w:t>
      </w:r>
    </w:p>
    <w:p w:rsidR="00000000" w:rsidDel="00000000" w:rsidP="00000000" w:rsidRDefault="00000000" w:rsidRPr="00000000" w14:paraId="00000073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More included in TC funds management</w:t>
      </w:r>
    </w:p>
    <w:p w:rsidR="00000000" w:rsidDel="00000000" w:rsidP="00000000" w:rsidRDefault="00000000" w:rsidRPr="00000000" w14:paraId="00000074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More meetings (we go to 4 per year) to be more agile</w:t>
      </w:r>
    </w:p>
    <w:p w:rsidR="00000000" w:rsidDel="00000000" w:rsidP="00000000" w:rsidRDefault="00000000" w:rsidRPr="00000000" w14:paraId="00000075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Precise description of the roles</w:t>
      </w:r>
    </w:p>
    <w:p w:rsidR="00000000" w:rsidDel="00000000" w:rsidP="00000000" w:rsidRDefault="00000000" w:rsidRPr="00000000" w14:paraId="00000076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Systematic storage of information for later use (organizational learning)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Report: General Assembly (September 24-25th, 2020). 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0" w:firstLine="0"/>
        <w:rPr/>
      </w:pPr>
      <w:r w:rsidDel="00000000" w:rsidR="00000000" w:rsidRPr="00000000">
        <w:rPr>
          <w:rtl w:val="0"/>
        </w:rPr>
        <w:t xml:space="preserve">New IFIP Officers (2020-2023): </w:t>
      </w:r>
    </w:p>
    <w:p w:rsidR="00000000" w:rsidDel="00000000" w:rsidP="00000000" w:rsidRDefault="00000000" w:rsidRPr="00000000" w14:paraId="0000007B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Vice President (one vacancy): Mr Jan Gulliksen (Sweden)</w:t>
      </w:r>
    </w:p>
    <w:p w:rsidR="00000000" w:rsidDel="00000000" w:rsidP="00000000" w:rsidRDefault="00000000" w:rsidRPr="00000000" w14:paraId="0000007C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Councillors (two vacancies):</w:t>
      </w:r>
    </w:p>
    <w:p w:rsidR="00000000" w:rsidDel="00000000" w:rsidP="00000000" w:rsidRDefault="00000000" w:rsidRPr="00000000" w14:paraId="0000007D">
      <w:pPr>
        <w:numPr>
          <w:ilvl w:val="1"/>
          <w:numId w:val="1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Rainer Malaka (TC14) </w:t>
      </w:r>
    </w:p>
    <w:p w:rsidR="00000000" w:rsidDel="00000000" w:rsidP="00000000" w:rsidRDefault="00000000" w:rsidRPr="00000000" w14:paraId="0000007E">
      <w:pPr>
        <w:numPr>
          <w:ilvl w:val="1"/>
          <w:numId w:val="1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David Kreps (TC 8)</w:t>
      </w:r>
    </w:p>
    <w:p w:rsidR="00000000" w:rsidDel="00000000" w:rsidP="00000000" w:rsidRDefault="00000000" w:rsidRPr="00000000" w14:paraId="0000007F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0" w:firstLine="0"/>
        <w:rPr/>
      </w:pPr>
      <w:r w:rsidDel="00000000" w:rsidR="00000000" w:rsidRPr="00000000">
        <w:rPr>
          <w:rtl w:val="0"/>
        </w:rPr>
        <w:t xml:space="preserve">Code of Ethics accepted: https://www.ifip.org/images/stories/ifip/public/Announcements/code of ethics booklet.pdf </w:t>
      </w:r>
    </w:p>
    <w:p w:rsidR="00000000" w:rsidDel="00000000" w:rsidP="00000000" w:rsidRDefault="00000000" w:rsidRPr="00000000" w14:paraId="0000008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0" w:firstLine="0"/>
        <w:rPr/>
      </w:pPr>
      <w:r w:rsidDel="00000000" w:rsidR="00000000" w:rsidRPr="00000000">
        <w:rPr>
          <w:rtl w:val="0"/>
        </w:rPr>
        <w:t xml:space="preserve">IFIP Awards: </w:t>
      </w:r>
    </w:p>
    <w:p w:rsidR="00000000" w:rsidDel="00000000" w:rsidP="00000000" w:rsidRDefault="00000000" w:rsidRPr="00000000" w14:paraId="0000008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IFIP Service Awards: Frada Burstein (TC8), Amani Elbanna (TC8)</w:t>
      </w:r>
    </w:p>
    <w:p w:rsidR="00000000" w:rsidDel="00000000" w:rsidP="00000000" w:rsidRDefault="00000000" w:rsidRPr="00000000" w14:paraId="0000008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IFIP Fellows: Liam Bannon, Judith Bishop, John Carroll, Bernard Cornu, Geraldine Fitzpatrick, Jan Kacprzyk, Paula Kotze, Raymond Morel, </w:t>
      </w:r>
      <w:r w:rsidDel="00000000" w:rsidR="00000000" w:rsidRPr="00000000">
        <w:rPr>
          <w:b w:val="1"/>
          <w:rtl w:val="0"/>
        </w:rPr>
        <w:t xml:space="preserve">Matthias Rauterberg, </w:t>
      </w:r>
      <w:r w:rsidDel="00000000" w:rsidR="00000000" w:rsidRPr="00000000">
        <w:rPr>
          <w:rtl w:val="0"/>
        </w:rPr>
        <w:t xml:space="preserve">Alistair Sutcliffe, William Waite, Anthony Wasserman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Finances (long story cut short):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Long and controversial discussion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Report from the Honorary Treasurer, Mr Brady (successor will be Mr Ftacnik)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Deficit annual around 220k to 350k with income of around 280k.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Treasurer and IFIP president want to cut into TC budgets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New financial model needs to be discussed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Strong objections from the TC chairs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Publications: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IFIP Open Access documented on www.ifip.org/index.php?option=com_content&amp;task=view&amp;id=219&amp;Itemid=564 :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Combined, (almost) all IFIP works published with Springer from ca. 2005 to 3 years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old are available for open and free access (one way or the other). 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Publications agreement with Springer: The current contract with Springer is valid since January 01, 2020 and until December 31, 2024.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 IFIP event whose proceedings are published by Springer can receive up to 50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printed copies of the proceedings free of charge except for shipping costs.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6">
      <w:pPr>
        <w:pStyle w:val="Heading2"/>
        <w:numPr>
          <w:ilvl w:val="0"/>
          <w:numId w:val="18"/>
        </w:numPr>
        <w:ind w:left="720" w:hanging="360"/>
        <w:rPr>
          <w:b w:val="1"/>
        </w:rPr>
      </w:pPr>
      <w:bookmarkStart w:colFirst="0" w:colLast="0" w:name="_yol2dqs0wgwb" w:id="5"/>
      <w:bookmarkEnd w:id="5"/>
      <w:r w:rsidDel="00000000" w:rsidR="00000000" w:rsidRPr="00000000">
        <w:rPr>
          <w:b w:val="1"/>
          <w:rtl w:val="0"/>
        </w:rPr>
        <w:t xml:space="preserve">Reports from officers, WG-chairs [officers, WG chairs, 20 min]</w:t>
      </w:r>
    </w:p>
    <w:p w:rsidR="00000000" w:rsidDel="00000000" w:rsidP="00000000" w:rsidRDefault="00000000" w:rsidRPr="00000000" w14:paraId="00000097">
      <w:pPr>
        <w:widowControl w:val="0"/>
        <w:spacing w:after="40" w:before="240" w:lineRule="auto"/>
        <w:rPr/>
      </w:pPr>
      <w:r w:rsidDel="00000000" w:rsidR="00000000" w:rsidRPr="00000000">
        <w:rPr>
          <w:rtl w:val="0"/>
        </w:rPr>
        <w:t xml:space="preserve">WG 14.1 – Digital Storytelling (</w:t>
      </w:r>
      <w:r w:rsidDel="00000000" w:rsidR="00000000" w:rsidRPr="00000000">
        <w:rPr>
          <w:sz w:val="20"/>
          <w:szCs w:val="20"/>
          <w:rtl w:val="0"/>
        </w:rPr>
        <w:t xml:space="preserve">Mads HAAHR)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spacing w:after="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WG 14.2 - Entertainment Robot (</w:t>
      </w:r>
      <w:r w:rsidDel="00000000" w:rsidR="00000000" w:rsidRPr="00000000">
        <w:rPr>
          <w:sz w:val="20"/>
          <w:szCs w:val="20"/>
          <w:rtl w:val="0"/>
        </w:rPr>
        <w:t xml:space="preserve">David OBDRZALEK)</w:t>
      </w:r>
    </w:p>
    <w:p w:rsidR="00000000" w:rsidDel="00000000" w:rsidP="00000000" w:rsidRDefault="00000000" w:rsidRPr="00000000" w14:paraId="00000099">
      <w:pPr>
        <w:widowControl w:val="0"/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WG 14.3 - Theoretical Basis of Entertainment (</w:t>
      </w:r>
      <w:r w:rsidDel="00000000" w:rsidR="00000000" w:rsidRPr="00000000">
        <w:rPr>
          <w:sz w:val="20"/>
          <w:szCs w:val="20"/>
          <w:rtl w:val="0"/>
        </w:rPr>
        <w:t xml:space="preserve">Ryohei NAKATSU)</w:t>
      </w:r>
    </w:p>
    <w:p w:rsidR="00000000" w:rsidDel="00000000" w:rsidP="00000000" w:rsidRDefault="00000000" w:rsidRPr="00000000" w14:paraId="0000009A">
      <w:pPr>
        <w:widowControl w:val="0"/>
        <w:spacing w:after="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WG 14.4 – Entertainment Games (</w:t>
      </w:r>
      <w:r w:rsidDel="00000000" w:rsidR="00000000" w:rsidRPr="00000000">
        <w:rPr>
          <w:sz w:val="20"/>
          <w:szCs w:val="20"/>
          <w:rtl w:val="0"/>
        </w:rPr>
        <w:t xml:space="preserve">Junichi HOSHINO)</w:t>
      </w:r>
    </w:p>
    <w:p w:rsidR="00000000" w:rsidDel="00000000" w:rsidP="00000000" w:rsidRDefault="00000000" w:rsidRPr="00000000" w14:paraId="0000009B">
      <w:pPr>
        <w:widowControl w:val="0"/>
        <w:spacing w:after="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WG 14.5 - Social and Ethical Issues in Entertainment Computing (</w:t>
      </w:r>
      <w:r w:rsidDel="00000000" w:rsidR="00000000" w:rsidRPr="00000000">
        <w:rPr>
          <w:sz w:val="20"/>
          <w:szCs w:val="20"/>
          <w:rtl w:val="0"/>
        </w:rPr>
        <w:t xml:space="preserve">Roderick McCALL)</w:t>
      </w:r>
    </w:p>
    <w:p w:rsidR="00000000" w:rsidDel="00000000" w:rsidP="00000000" w:rsidRDefault="00000000" w:rsidRPr="00000000" w14:paraId="0000009C">
      <w:pPr>
        <w:widowControl w:val="0"/>
        <w:spacing w:after="40" w:before="240" w:lineRule="auto"/>
        <w:rPr/>
      </w:pPr>
      <w:r w:rsidDel="00000000" w:rsidR="00000000" w:rsidRPr="00000000">
        <w:rPr>
          <w:rtl w:val="0"/>
        </w:rPr>
        <w:t xml:space="preserve">WG 14.6 - Interactive TeleVision, ITV (</w:t>
      </w:r>
      <w:r w:rsidDel="00000000" w:rsidR="00000000" w:rsidRPr="00000000">
        <w:rPr>
          <w:sz w:val="20"/>
          <w:szCs w:val="20"/>
          <w:rtl w:val="0"/>
        </w:rPr>
        <w:t xml:space="preserve">David GEERTS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9D">
      <w:pPr>
        <w:widowControl w:val="0"/>
        <w:spacing w:after="40" w:before="240" w:lineRule="auto"/>
        <w:rPr/>
      </w:pPr>
      <w:r w:rsidDel="00000000" w:rsidR="00000000" w:rsidRPr="00000000">
        <w:rPr>
          <w:rtl w:val="0"/>
        </w:rPr>
        <w:t xml:space="preserve">WG 14.7 - Art and Entertainment (</w:t>
      </w:r>
      <w:r w:rsidDel="00000000" w:rsidR="00000000" w:rsidRPr="00000000">
        <w:rPr>
          <w:sz w:val="20"/>
          <w:szCs w:val="20"/>
          <w:rtl w:val="0"/>
        </w:rPr>
        <w:t xml:space="preserve">Jun HU)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spacing w:after="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WG 14.8 – Serious Games (</w:t>
      </w:r>
      <w:r w:rsidDel="00000000" w:rsidR="00000000" w:rsidRPr="00000000">
        <w:rPr>
          <w:sz w:val="20"/>
          <w:szCs w:val="20"/>
          <w:rtl w:val="0"/>
        </w:rPr>
        <w:t xml:space="preserve">Jannicke BAALSRUD HAUGE)</w:t>
      </w:r>
    </w:p>
    <w:p w:rsidR="00000000" w:rsidDel="00000000" w:rsidP="00000000" w:rsidRDefault="00000000" w:rsidRPr="00000000" w14:paraId="0000009F">
      <w:pPr>
        <w:widowControl w:val="0"/>
        <w:spacing w:after="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WG 14.9 – Game Accessibility (</w:t>
      </w:r>
      <w:r w:rsidDel="00000000" w:rsidR="00000000" w:rsidRPr="00000000">
        <w:rPr>
          <w:sz w:val="20"/>
          <w:szCs w:val="20"/>
          <w:rtl w:val="0"/>
        </w:rPr>
        <w:t xml:space="preserve">Jérôme DUPIRE)</w:t>
      </w:r>
    </w:p>
    <w:p w:rsidR="00000000" w:rsidDel="00000000" w:rsidP="00000000" w:rsidRDefault="00000000" w:rsidRPr="00000000" w14:paraId="000000A0">
      <w:pPr>
        <w:widowControl w:val="0"/>
        <w:spacing w:after="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WG 14.10 – Sound and Music Computing (</w:t>
      </w:r>
      <w:r w:rsidDel="00000000" w:rsidR="00000000" w:rsidRPr="00000000">
        <w:rPr>
          <w:sz w:val="20"/>
          <w:szCs w:val="20"/>
          <w:rtl w:val="0"/>
        </w:rPr>
        <w:t xml:space="preserve">Rodrigo SCHRAMM)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TC VICE CHAIRS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Letizia</w:t>
      </w:r>
      <w:r w:rsidDel="00000000" w:rsidR="00000000" w:rsidRPr="00000000">
        <w:rPr>
          <w:rtl w:val="0"/>
        </w:rPr>
        <w:t xml:space="preserve"> </w:t>
      </w:r>
      <w:hyperlink r:id="rId87">
        <w:r w:rsidDel="00000000" w:rsidR="00000000" w:rsidRPr="00000000">
          <w:rPr>
            <w:rtl w:val="0"/>
          </w:rPr>
          <w:t xml:space="preserve">JACCHERI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Esteban </w:t>
      </w:r>
      <w:hyperlink r:id="rId88">
        <w:r w:rsidDel="00000000" w:rsidR="00000000" w:rsidRPr="00000000">
          <w:rPr>
            <w:rtl w:val="0"/>
          </w:rPr>
          <w:t xml:space="preserve">CLUA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Junichi </w:t>
      </w:r>
      <w:hyperlink r:id="rId89">
        <w:r w:rsidDel="00000000" w:rsidR="00000000" w:rsidRPr="00000000">
          <w:rPr>
            <w:rtl w:val="0"/>
          </w:rPr>
          <w:t xml:space="preserve">HOSHINO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Secretary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Erik van der </w:t>
      </w:r>
      <w:hyperlink r:id="rId90">
        <w:r w:rsidDel="00000000" w:rsidR="00000000" w:rsidRPr="00000000">
          <w:rPr>
            <w:rtl w:val="0"/>
          </w:rPr>
          <w:t xml:space="preserve">SPEK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Industrial Liaison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Claudio </w:t>
      </w:r>
      <w:hyperlink r:id="rId91">
        <w:r w:rsidDel="00000000" w:rsidR="00000000" w:rsidRPr="00000000">
          <w:rPr>
            <w:rtl w:val="0"/>
          </w:rPr>
          <w:t xml:space="preserve">PINHANEZ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numPr>
          <w:ilvl w:val="0"/>
          <w:numId w:val="15"/>
        </w:numPr>
        <w:spacing w:after="0" w:afterAutospacing="0" w:before="0" w:beforeAutospacing="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Style w:val="Heading2"/>
        <w:numPr>
          <w:ilvl w:val="0"/>
          <w:numId w:val="18"/>
        </w:numPr>
        <w:spacing w:before="0" w:beforeAutospacing="0"/>
        <w:ind w:left="720" w:hanging="360"/>
        <w:rPr>
          <w:b w:val="1"/>
        </w:rPr>
      </w:pPr>
      <w:bookmarkStart w:colFirst="0" w:colLast="0" w:name="_r5j9makr8lmj" w:id="6"/>
      <w:bookmarkEnd w:id="6"/>
      <w:r w:rsidDel="00000000" w:rsidR="00000000" w:rsidRPr="00000000">
        <w:rPr>
          <w:b w:val="1"/>
          <w:rtl w:val="0"/>
        </w:rPr>
        <w:t xml:space="preserve">ICEC 2020 review [ICEC organizers, 15 min]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Style w:val="Heading2"/>
        <w:numPr>
          <w:ilvl w:val="0"/>
          <w:numId w:val="18"/>
        </w:numPr>
        <w:ind w:left="720" w:hanging="360"/>
        <w:rPr>
          <w:b w:val="1"/>
        </w:rPr>
      </w:pPr>
      <w:bookmarkStart w:colFirst="0" w:colLast="0" w:name="_qu9p9dpixlc7" w:id="7"/>
      <w:bookmarkEnd w:id="7"/>
      <w:r w:rsidDel="00000000" w:rsidR="00000000" w:rsidRPr="00000000">
        <w:rPr>
          <w:b w:val="1"/>
          <w:rtl w:val="0"/>
        </w:rPr>
        <w:t xml:space="preserve">Future ICECs, Bids, timing [15min]</w:t>
      </w:r>
    </w:p>
    <w:p w:rsidR="00000000" w:rsidDel="00000000" w:rsidP="00000000" w:rsidRDefault="00000000" w:rsidRPr="00000000" w14:paraId="000000AE">
      <w:pPr>
        <w:ind w:left="720" w:firstLine="0"/>
        <w:rPr/>
      </w:pPr>
      <w:r w:rsidDel="00000000" w:rsidR="00000000" w:rsidRPr="00000000">
        <w:rPr>
          <w:rtl w:val="0"/>
        </w:rPr>
        <w:t xml:space="preserve">ICEC 2021 in Coimbra, Portugal</w:t>
      </w:r>
    </w:p>
    <w:p w:rsidR="00000000" w:rsidDel="00000000" w:rsidP="00000000" w:rsidRDefault="00000000" w:rsidRPr="00000000" w14:paraId="000000AF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Dates?</w:t>
      </w:r>
    </w:p>
    <w:p w:rsidR="00000000" w:rsidDel="00000000" w:rsidP="00000000" w:rsidRDefault="00000000" w:rsidRPr="00000000" w14:paraId="000000B0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Committee?</w:t>
      </w:r>
    </w:p>
    <w:p w:rsidR="00000000" w:rsidDel="00000000" w:rsidP="00000000" w:rsidRDefault="00000000" w:rsidRPr="00000000" w14:paraId="000000B1">
      <w:pPr>
        <w:ind w:left="720" w:firstLine="0"/>
        <w:rPr/>
      </w:pPr>
      <w:r w:rsidDel="00000000" w:rsidR="00000000" w:rsidRPr="00000000">
        <w:rPr>
          <w:rtl w:val="0"/>
        </w:rPr>
        <w:t xml:space="preserve">Plans for 2022 in Boston, USA</w:t>
      </w:r>
    </w:p>
    <w:p w:rsidR="00000000" w:rsidDel="00000000" w:rsidP="00000000" w:rsidRDefault="00000000" w:rsidRPr="00000000" w14:paraId="000000B2">
      <w:pPr>
        <w:ind w:left="720" w:firstLine="0"/>
        <w:rPr/>
      </w:pPr>
      <w:r w:rsidDel="00000000" w:rsidR="00000000" w:rsidRPr="00000000">
        <w:rPr>
          <w:rtl w:val="0"/>
        </w:rPr>
        <w:t xml:space="preserve">Talks to CHI Play did not result in a collaboration, yet</w:t>
      </w:r>
    </w:p>
    <w:p w:rsidR="00000000" w:rsidDel="00000000" w:rsidP="00000000" w:rsidRDefault="00000000" w:rsidRPr="00000000" w14:paraId="000000B3">
      <w:pPr>
        <w:pStyle w:val="Heading2"/>
        <w:numPr>
          <w:ilvl w:val="0"/>
          <w:numId w:val="18"/>
        </w:numPr>
        <w:spacing w:after="0" w:afterAutospacing="0"/>
        <w:ind w:left="720" w:hanging="360"/>
        <w:rPr>
          <w:b w:val="1"/>
        </w:rPr>
      </w:pPr>
      <w:bookmarkStart w:colFirst="0" w:colLast="0" w:name="_i5vkhz8mzxlb" w:id="8"/>
      <w:bookmarkEnd w:id="8"/>
      <w:r w:rsidDel="00000000" w:rsidR="00000000" w:rsidRPr="00000000">
        <w:rPr>
          <w:b w:val="1"/>
          <w:rtl w:val="0"/>
        </w:rPr>
        <w:t xml:space="preserve">Short break [15 min]</w:t>
      </w:r>
    </w:p>
    <w:p w:rsidR="00000000" w:rsidDel="00000000" w:rsidP="00000000" w:rsidRDefault="00000000" w:rsidRPr="00000000" w14:paraId="000000B4">
      <w:pPr>
        <w:pStyle w:val="Heading2"/>
        <w:numPr>
          <w:ilvl w:val="0"/>
          <w:numId w:val="18"/>
        </w:numPr>
        <w:spacing w:before="0" w:beforeAutospacing="0"/>
        <w:ind w:left="720" w:hanging="360"/>
        <w:rPr>
          <w:b w:val="1"/>
        </w:rPr>
      </w:pPr>
      <w:bookmarkStart w:colFirst="0" w:colLast="0" w:name="_nz4tj0y6ucew" w:id="9"/>
      <w:bookmarkEnd w:id="9"/>
      <w:r w:rsidDel="00000000" w:rsidR="00000000" w:rsidRPr="00000000">
        <w:rPr>
          <w:b w:val="1"/>
          <w:rtl w:val="0"/>
        </w:rPr>
        <w:t xml:space="preserve">ICEC Steering Board, handbook etc. [steering committee, 10min]</w:t>
      </w:r>
    </w:p>
    <w:p w:rsidR="00000000" w:rsidDel="00000000" w:rsidP="00000000" w:rsidRDefault="00000000" w:rsidRPr="00000000" w14:paraId="000000B5">
      <w:pPr>
        <w:ind w:left="720" w:firstLine="0"/>
        <w:rPr/>
      </w:pPr>
      <w:r w:rsidDel="00000000" w:rsidR="00000000" w:rsidRPr="00000000">
        <w:rPr>
          <w:rtl w:val="0"/>
        </w:rPr>
        <w:t xml:space="preserve">ICEC Handbook is online and being continued</w:t>
      </w:r>
    </w:p>
    <w:p w:rsidR="00000000" w:rsidDel="00000000" w:rsidP="00000000" w:rsidRDefault="00000000" w:rsidRPr="00000000" w14:paraId="000000B6">
      <w:pPr>
        <w:ind w:left="720" w:firstLine="0"/>
        <w:rPr/>
      </w:pPr>
      <w:r w:rsidDel="00000000" w:rsidR="00000000" w:rsidRPr="00000000">
        <w:rPr>
          <w:rtl w:val="0"/>
        </w:rPr>
        <w:t xml:space="preserve">SB was continuously active during preparation of ICEC 2020</w:t>
      </w:r>
    </w:p>
    <w:p w:rsidR="00000000" w:rsidDel="00000000" w:rsidP="00000000" w:rsidRDefault="00000000" w:rsidRPr="00000000" w14:paraId="000000B7">
      <w:pPr>
        <w:numPr>
          <w:ilvl w:val="0"/>
          <w:numId w:val="7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members?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Style w:val="Heading2"/>
        <w:numPr>
          <w:ilvl w:val="0"/>
          <w:numId w:val="18"/>
        </w:numPr>
        <w:spacing w:before="0" w:beforeAutospacing="0"/>
        <w:ind w:left="720" w:hanging="360"/>
        <w:rPr>
          <w:b w:val="1"/>
        </w:rPr>
      </w:pPr>
      <w:bookmarkStart w:colFirst="0" w:colLast="0" w:name="_jpfshqtqsb0o" w:id="10"/>
      <w:bookmarkEnd w:id="10"/>
      <w:r w:rsidDel="00000000" w:rsidR="00000000" w:rsidRPr="00000000">
        <w:rPr>
          <w:b w:val="1"/>
          <w:rtl w:val="0"/>
        </w:rPr>
        <w:t xml:space="preserve">TC Chair and vice chair elections [ES, 15 min]</w:t>
      </w:r>
    </w:p>
    <w:p w:rsidR="00000000" w:rsidDel="00000000" w:rsidP="00000000" w:rsidRDefault="00000000" w:rsidRPr="00000000" w14:paraId="000000B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Style w:val="Heading2"/>
        <w:numPr>
          <w:ilvl w:val="0"/>
          <w:numId w:val="18"/>
        </w:numPr>
        <w:ind w:left="720" w:hanging="360"/>
        <w:rPr>
          <w:b w:val="1"/>
        </w:rPr>
      </w:pPr>
      <w:bookmarkStart w:colFirst="0" w:colLast="0" w:name="_n0h2b7gk1lyk" w:id="11"/>
      <w:bookmarkEnd w:id="11"/>
      <w:r w:rsidDel="00000000" w:rsidR="00000000" w:rsidRPr="00000000">
        <w:rPr>
          <w:b w:val="1"/>
          <w:rtl w:val="0"/>
        </w:rPr>
        <w:t xml:space="preserve">Awards: IFIP fellows, TC14 awards [RM 15 min]</w:t>
      </w:r>
    </w:p>
    <w:p w:rsidR="00000000" w:rsidDel="00000000" w:rsidP="00000000" w:rsidRDefault="00000000" w:rsidRPr="00000000" w14:paraId="000000BB">
      <w:pPr>
        <w:ind w:left="720" w:firstLine="0"/>
        <w:rPr/>
      </w:pPr>
      <w:r w:rsidDel="00000000" w:rsidR="00000000" w:rsidRPr="00000000">
        <w:rPr>
          <w:rtl w:val="0"/>
        </w:rPr>
        <w:t xml:space="preserve">Nominations for IFIP awards</w:t>
      </w:r>
    </w:p>
    <w:p w:rsidR="00000000" w:rsidDel="00000000" w:rsidP="00000000" w:rsidRDefault="00000000" w:rsidRPr="00000000" w14:paraId="000000BC">
      <w:pPr>
        <w:ind w:left="720" w:firstLine="0"/>
        <w:rPr/>
      </w:pPr>
      <w:r w:rsidDel="00000000" w:rsidR="00000000" w:rsidRPr="00000000">
        <w:rPr>
          <w:rtl w:val="0"/>
        </w:rPr>
        <w:t xml:space="preserve">Proposal for having an own TC14 award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Style w:val="Heading2"/>
        <w:numPr>
          <w:ilvl w:val="0"/>
          <w:numId w:val="18"/>
        </w:numPr>
        <w:spacing w:after="0" w:afterAutospacing="0"/>
        <w:ind w:left="720" w:hanging="360"/>
        <w:rPr>
          <w:b w:val="1"/>
        </w:rPr>
      </w:pPr>
      <w:bookmarkStart w:colFirst="0" w:colLast="0" w:name="_gt5ukjissy6b" w:id="12"/>
      <w:bookmarkEnd w:id="12"/>
      <w:r w:rsidDel="00000000" w:rsidR="00000000" w:rsidRPr="00000000">
        <w:rPr>
          <w:b w:val="1"/>
          <w:rtl w:val="0"/>
        </w:rPr>
        <w:t xml:space="preserve">ENTCOM journal progress and editorial board [MR, RN, 15 min]</w:t>
      </w:r>
    </w:p>
    <w:p w:rsidR="00000000" w:rsidDel="00000000" w:rsidP="00000000" w:rsidRDefault="00000000" w:rsidRPr="00000000" w14:paraId="000000BE">
      <w:pPr>
        <w:pStyle w:val="Heading2"/>
        <w:numPr>
          <w:ilvl w:val="0"/>
          <w:numId w:val="18"/>
        </w:numPr>
        <w:spacing w:after="0" w:afterAutospacing="0" w:before="0" w:beforeAutospacing="0"/>
        <w:ind w:left="720" w:hanging="360"/>
        <w:rPr>
          <w:b w:val="1"/>
        </w:rPr>
      </w:pPr>
      <w:bookmarkStart w:colFirst="0" w:colLast="0" w:name="_ytmgid79f9ej" w:id="13"/>
      <w:bookmarkEnd w:id="13"/>
      <w:r w:rsidDel="00000000" w:rsidR="00000000" w:rsidRPr="00000000">
        <w:rPr>
          <w:b w:val="1"/>
          <w:rtl w:val="0"/>
        </w:rPr>
        <w:t xml:space="preserve">TC14 future development [all, 10 min]</w:t>
      </w:r>
    </w:p>
    <w:p w:rsidR="00000000" w:rsidDel="00000000" w:rsidP="00000000" w:rsidRDefault="00000000" w:rsidRPr="00000000" w14:paraId="000000BF">
      <w:pPr>
        <w:pStyle w:val="Heading2"/>
        <w:numPr>
          <w:ilvl w:val="0"/>
          <w:numId w:val="18"/>
        </w:numPr>
        <w:spacing w:after="0" w:afterAutospacing="0" w:before="0" w:beforeAutospacing="0"/>
        <w:ind w:left="720" w:hanging="360"/>
        <w:rPr>
          <w:b w:val="1"/>
        </w:rPr>
      </w:pPr>
      <w:bookmarkStart w:colFirst="0" w:colLast="0" w:name="_1s6x8zwz8xxi" w:id="14"/>
      <w:bookmarkEnd w:id="14"/>
      <w:r w:rsidDel="00000000" w:rsidR="00000000" w:rsidRPr="00000000">
        <w:rPr>
          <w:b w:val="1"/>
          <w:rtl w:val="0"/>
        </w:rPr>
        <w:t xml:space="preserve">Dates for next meetings [5min]</w:t>
      </w:r>
    </w:p>
    <w:p w:rsidR="00000000" w:rsidDel="00000000" w:rsidP="00000000" w:rsidRDefault="00000000" w:rsidRPr="00000000" w14:paraId="000000C0">
      <w:pPr>
        <w:pStyle w:val="Heading2"/>
        <w:numPr>
          <w:ilvl w:val="0"/>
          <w:numId w:val="18"/>
        </w:numPr>
        <w:spacing w:before="0" w:beforeAutospacing="0"/>
        <w:ind w:left="720" w:hanging="360"/>
        <w:rPr>
          <w:b w:val="1"/>
        </w:rPr>
      </w:pPr>
      <w:bookmarkStart w:colFirst="0" w:colLast="0" w:name="_b6wob18q18e9" w:id="15"/>
      <w:bookmarkEnd w:id="15"/>
      <w:r w:rsidDel="00000000" w:rsidR="00000000" w:rsidRPr="00000000">
        <w:rPr>
          <w:b w:val="1"/>
          <w:rtl w:val="0"/>
        </w:rPr>
        <w:t xml:space="preserve">Any other business [10min]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www.idemployee.id.tue.nl/g.w.m.rauterberg/" TargetMode="External"/><Relationship Id="rId84" Type="http://schemas.openxmlformats.org/officeDocument/2006/relationships/hyperlink" Target="http://www.hitlab.utas.edu.au/wiki/Professor_Henry_Duh" TargetMode="External"/><Relationship Id="rId83" Type="http://schemas.openxmlformats.org/officeDocument/2006/relationships/hyperlink" Target="http://www.hitlab.utas.edu.au/wiki/Professor_Henry_Duh" TargetMode="External"/><Relationship Id="rId42" Type="http://schemas.openxmlformats.org/officeDocument/2006/relationships/hyperlink" Target="https://www.ntnu.edu/employees/letizia" TargetMode="External"/><Relationship Id="rId86" Type="http://schemas.openxmlformats.org/officeDocument/2006/relationships/hyperlink" Target="https://aisnet.org/" TargetMode="External"/><Relationship Id="rId41" Type="http://schemas.openxmlformats.org/officeDocument/2006/relationships/hyperlink" Target="http://www.idemployee.id.tue.nl/g.w.m.rauterberg/" TargetMode="External"/><Relationship Id="rId85" Type="http://schemas.openxmlformats.org/officeDocument/2006/relationships/hyperlink" Target="http://gaia.fdi.ucm.es/people/pedro/" TargetMode="External"/><Relationship Id="rId44" Type="http://schemas.openxmlformats.org/officeDocument/2006/relationships/hyperlink" Target="http://staff.ii.pw.edu.pl/%7Egawrysia/cv.htm" TargetMode="External"/><Relationship Id="rId88" Type="http://schemas.openxmlformats.org/officeDocument/2006/relationships/hyperlink" Target="http://www2.ic.uff.br/~esteban/" TargetMode="External"/><Relationship Id="rId43" Type="http://schemas.openxmlformats.org/officeDocument/2006/relationships/hyperlink" Target="https://www.ntnu.edu/employees/letizia" TargetMode="External"/><Relationship Id="rId87" Type="http://schemas.openxmlformats.org/officeDocument/2006/relationships/hyperlink" Target="https://www.ntnu.edu/employees/letizia" TargetMode="External"/><Relationship Id="rId46" Type="http://schemas.openxmlformats.org/officeDocument/2006/relationships/hyperlink" Target="http://natural-sciences.nwu.ac.za/computer-sciences-and-information-systems/gunther-drevin" TargetMode="External"/><Relationship Id="rId45" Type="http://schemas.openxmlformats.org/officeDocument/2006/relationships/hyperlink" Target="http://staff.ii.pw.edu.pl/%7Egawrysia/cv.htm" TargetMode="External"/><Relationship Id="rId89" Type="http://schemas.openxmlformats.org/officeDocument/2006/relationships/hyperlink" Target="http://www.entcomp.iit.tsukuba.ac.jp/aboutme_e.html" TargetMode="External"/><Relationship Id="rId80" Type="http://schemas.openxmlformats.org/officeDocument/2006/relationships/hyperlink" Target="http://vbn.aau.dk/en/persons/anthony-lewis-brooks%28add659c1-98b1-4ddc-b5be-28eb4b5f1eb7%29.html" TargetMode="External"/><Relationship Id="rId82" Type="http://schemas.openxmlformats.org/officeDocument/2006/relationships/hyperlink" Target="http://www.ds.unipi.gr/en/sgouros/" TargetMode="External"/><Relationship Id="rId81" Type="http://schemas.openxmlformats.org/officeDocument/2006/relationships/hyperlink" Target="http://www.ds.unipi.gr/en/sgouro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oasisapps.curtin.edu.au/staff/profile/view/Artur.Lugmayr" TargetMode="External"/><Relationship Id="rId48" Type="http://schemas.openxmlformats.org/officeDocument/2006/relationships/hyperlink" Target="https://www.facebook.com/buddhimahs" TargetMode="External"/><Relationship Id="rId47" Type="http://schemas.openxmlformats.org/officeDocument/2006/relationships/hyperlink" Target="http://natural-sciences.nwu.ac.za/computer-sciences-and-information-systems/gunther-drevin" TargetMode="External"/><Relationship Id="rId49" Type="http://schemas.openxmlformats.org/officeDocument/2006/relationships/hyperlink" Target="https://www.facebook.com/buddhimahs" TargetMode="External"/><Relationship Id="rId5" Type="http://schemas.openxmlformats.org/officeDocument/2006/relationships/styles" Target="styles.xml"/><Relationship Id="rId6" Type="http://schemas.openxmlformats.org/officeDocument/2006/relationships/hyperlink" Target="https://zoom.us/j/97815409161?pwd=VzBGTzVnbFRFQUhoK1BybmNUL0lPdz09" TargetMode="External"/><Relationship Id="rId7" Type="http://schemas.openxmlformats.org/officeDocument/2006/relationships/hyperlink" Target="https://www.timeanddate.com/worldclock/fixedtime.html?msg=TC14+Fall+Meeting&amp;iso=20201120T12&amp;p1=37&amp;ah=3" TargetMode="External"/><Relationship Id="rId8" Type="http://schemas.openxmlformats.org/officeDocument/2006/relationships/hyperlink" Target="http://oasisapps.curtin.edu.au/staff/profile/view/Artur.Lugmayr" TargetMode="External"/><Relationship Id="rId73" Type="http://schemas.openxmlformats.org/officeDocument/2006/relationships/hyperlink" Target="http://www.ludocraft.com/company/contact/" TargetMode="External"/><Relationship Id="rId72" Type="http://schemas.openxmlformats.org/officeDocument/2006/relationships/hyperlink" Target="https://www.cs.uiowa.edu/people/l-miguel-encarna%C3%A7%C3%A3o" TargetMode="External"/><Relationship Id="rId31" Type="http://schemas.openxmlformats.org/officeDocument/2006/relationships/hyperlink" Target="http://www.cs.tcd.ie/Mads.Haahr/" TargetMode="External"/><Relationship Id="rId75" Type="http://schemas.openxmlformats.org/officeDocument/2006/relationships/hyperlink" Target="http://www.org.id.tue.nl/IFIP-TC14/tak_kamae.htm" TargetMode="External"/><Relationship Id="rId30" Type="http://schemas.openxmlformats.org/officeDocument/2006/relationships/hyperlink" Target="http://www.cs.tcd.ie/Mads.Haahr/" TargetMode="External"/><Relationship Id="rId74" Type="http://schemas.openxmlformats.org/officeDocument/2006/relationships/hyperlink" Target="http://www.elios.dibe.unige.it/index.php/members/90-structured-members/159-alessandro-de-gloria" TargetMode="External"/><Relationship Id="rId33" Type="http://schemas.openxmlformats.org/officeDocument/2006/relationships/hyperlink" Target="http://www.cs.unibo.it/%7Ecianca/" TargetMode="External"/><Relationship Id="rId77" Type="http://schemas.openxmlformats.org/officeDocument/2006/relationships/hyperlink" Target="http://www.linkedin.com/pub/donald-marinelli/50/6b3/a98" TargetMode="External"/><Relationship Id="rId32" Type="http://schemas.openxmlformats.org/officeDocument/2006/relationships/hyperlink" Target="http://www.cs.unibo.it/%7Ecianca/" TargetMode="External"/><Relationship Id="rId76" Type="http://schemas.openxmlformats.org/officeDocument/2006/relationships/hyperlink" Target="http://www.org.id.tue.nl/IFIP-TC14/ryohei-nakatsu.htm" TargetMode="External"/><Relationship Id="rId35" Type="http://schemas.openxmlformats.org/officeDocument/2006/relationships/hyperlink" Target="http://www.entcomp.iit.tsukuba.ac.jp/aboutme_e.html" TargetMode="External"/><Relationship Id="rId79" Type="http://schemas.openxmlformats.org/officeDocument/2006/relationships/hyperlink" Target="http://vbn.aau.dk/en/persons/anthony-lewis-brooks%28add659c1-98b1-4ddc-b5be-28eb4b5f1eb7%29.html" TargetMode="External"/><Relationship Id="rId34" Type="http://schemas.openxmlformats.org/officeDocument/2006/relationships/hyperlink" Target="http://www.entcomp.iit.tsukuba.ac.jp/aboutme_e.html" TargetMode="External"/><Relationship Id="rId78" Type="http://schemas.openxmlformats.org/officeDocument/2006/relationships/hyperlink" Target="http://www.mitre.org/news/digest/archives/2002/nahum_gershon.html" TargetMode="External"/><Relationship Id="rId71" Type="http://schemas.openxmlformats.org/officeDocument/2006/relationships/hyperlink" Target="http://www.ifip.org/index.php?option=com_content&amp;task=view&amp;id=125&amp;Itemid=441&amp;ref=48" TargetMode="External"/><Relationship Id="rId70" Type="http://schemas.openxmlformats.org/officeDocument/2006/relationships/hyperlink" Target="http://www.ifip.org/index.php?option=com_content&amp;task=view&amp;id=125&amp;Itemid=441&amp;ref=50" TargetMode="External"/><Relationship Id="rId37" Type="http://schemas.openxmlformats.org/officeDocument/2006/relationships/hyperlink" Target="http://mind.kaist.ac.kr/2_prof/professor.htm" TargetMode="External"/><Relationship Id="rId36" Type="http://schemas.openxmlformats.org/officeDocument/2006/relationships/hyperlink" Target="http://mind.kaist.ac.kr/2_prof/professor.htm" TargetMode="External"/><Relationship Id="rId39" Type="http://schemas.openxmlformats.org/officeDocument/2006/relationships/hyperlink" Target="http://rekvizitai.vz.lt/en/company/uab_sneakybox/liudas_ubarevicius_direktorius/" TargetMode="External"/><Relationship Id="rId38" Type="http://schemas.openxmlformats.org/officeDocument/2006/relationships/hyperlink" Target="http://rekvizitai.vz.lt/en/company/uab_sneakybox/liudas_ubarevicius_direktorius/" TargetMode="External"/><Relationship Id="rId62" Type="http://schemas.openxmlformats.org/officeDocument/2006/relationships/hyperlink" Target="http://www.ifip.org/index.php?option=com_content&amp;task=view&amp;id=125&amp;Itemid=441&amp;ref=10" TargetMode="External"/><Relationship Id="rId61" Type="http://schemas.openxmlformats.org/officeDocument/2006/relationships/hyperlink" Target="http://www.northeastern.edu/ci/faculty-staff/magy-seif-el-nasr/" TargetMode="External"/><Relationship Id="rId20" Type="http://schemas.openxmlformats.org/officeDocument/2006/relationships/hyperlink" Target="http://www.cesc.zju.edu.cn/people/panzhigeng_e.htm" TargetMode="External"/><Relationship Id="rId64" Type="http://schemas.openxmlformats.org/officeDocument/2006/relationships/hyperlink" Target="http://www.ifip.org/index.php?option=com_content&amp;task=view&amp;id=125&amp;Itemid=441&amp;ref=20" TargetMode="External"/><Relationship Id="rId63" Type="http://schemas.openxmlformats.org/officeDocument/2006/relationships/hyperlink" Target="http://www.ifip.org/index.php?option=com_content&amp;task=view&amp;id=125&amp;Itemid=441&amp;ref=11" TargetMode="External"/><Relationship Id="rId22" Type="http://schemas.openxmlformats.org/officeDocument/2006/relationships/hyperlink" Target="http://www.mff.cuni.cz/toASCII.en/fakulta/struktura/lide/765.htm" TargetMode="External"/><Relationship Id="rId66" Type="http://schemas.openxmlformats.org/officeDocument/2006/relationships/hyperlink" Target="http://www.ifip.org/index.php?option=com_content&amp;task=view&amp;id=125&amp;Itemid=441&amp;ref=61" TargetMode="External"/><Relationship Id="rId21" Type="http://schemas.openxmlformats.org/officeDocument/2006/relationships/hyperlink" Target="http://www.cesc.zju.edu.cn/people/panzhigeng_e.htm" TargetMode="External"/><Relationship Id="rId65" Type="http://schemas.openxmlformats.org/officeDocument/2006/relationships/hyperlink" Target="http://www.ifip.org/index.php?option=com_content&amp;task=view&amp;id=125&amp;Itemid=441&amp;ref=28" TargetMode="External"/><Relationship Id="rId24" Type="http://schemas.openxmlformats.org/officeDocument/2006/relationships/hyperlink" Target="http://oasisapps.curtin.edu.au/staff/profile/view/Artur.Lugmayr" TargetMode="External"/><Relationship Id="rId68" Type="http://schemas.openxmlformats.org/officeDocument/2006/relationships/hyperlink" Target="http://www.ifip.org/index.php?option=com_content&amp;task=view&amp;id=125&amp;Itemid=441&amp;ref=36" TargetMode="External"/><Relationship Id="rId23" Type="http://schemas.openxmlformats.org/officeDocument/2006/relationships/hyperlink" Target="http://www.mff.cuni.cz/toASCII.en/fakulta/struktura/lide/765.htm" TargetMode="External"/><Relationship Id="rId67" Type="http://schemas.openxmlformats.org/officeDocument/2006/relationships/hyperlink" Target="http://www.ifip.org/index.php?option=com_content&amp;task=view&amp;id=125&amp;Itemid=441&amp;ref=35" TargetMode="External"/><Relationship Id="rId60" Type="http://schemas.openxmlformats.org/officeDocument/2006/relationships/hyperlink" Target="http://www.northeastern.edu/ci/faculty-staff/magy-seif-el-nasr/" TargetMode="External"/><Relationship Id="rId26" Type="http://schemas.openxmlformats.org/officeDocument/2006/relationships/hyperlink" Target="https://cedric.cnam.fr/index.php/labo/membre/dupirej" TargetMode="External"/><Relationship Id="rId25" Type="http://schemas.openxmlformats.org/officeDocument/2006/relationships/hyperlink" Target="http://oasisapps.curtin.edu.au/staff/profile/view/Artur.Lugmayr" TargetMode="External"/><Relationship Id="rId69" Type="http://schemas.openxmlformats.org/officeDocument/2006/relationships/hyperlink" Target="http://www.ifip.org/index.php?option=com_content&amp;task=view&amp;id=125&amp;Itemid=441&amp;ref=45" TargetMode="External"/><Relationship Id="rId28" Type="http://schemas.openxmlformats.org/officeDocument/2006/relationships/hyperlink" Target="http://dm.tzi.de/en/staff/malaka/" TargetMode="External"/><Relationship Id="rId27" Type="http://schemas.openxmlformats.org/officeDocument/2006/relationships/hyperlink" Target="https://cedric.cnam.fr/index.php/labo/membre/dupirej" TargetMode="External"/><Relationship Id="rId29" Type="http://schemas.openxmlformats.org/officeDocument/2006/relationships/hyperlink" Target="http://dm.tzi.de/en/staff/malaka/" TargetMode="External"/><Relationship Id="rId51" Type="http://schemas.openxmlformats.org/officeDocument/2006/relationships/hyperlink" Target="https://katalog.uu.se/profile/?id=N13-228" TargetMode="External"/><Relationship Id="rId50" Type="http://schemas.openxmlformats.org/officeDocument/2006/relationships/hyperlink" Target="https://katalog.uu.se/profile/?id=N13-228" TargetMode="External"/><Relationship Id="rId53" Type="http://schemas.openxmlformats.org/officeDocument/2006/relationships/hyperlink" Target="https://www.facebook.com/buddhimahs" TargetMode="External"/><Relationship Id="rId52" Type="http://schemas.openxmlformats.org/officeDocument/2006/relationships/hyperlink" Target="https://www.facebook.com/buddhimahs" TargetMode="External"/><Relationship Id="rId11" Type="http://schemas.openxmlformats.org/officeDocument/2006/relationships/hyperlink" Target="http://cs.univie.ac.at/ec-team/infpers/Helmut_Hlavacs/" TargetMode="External"/><Relationship Id="rId55" Type="http://schemas.openxmlformats.org/officeDocument/2006/relationships/hyperlink" Target="https://katalog.uu.se/profile/?id=N13-228" TargetMode="External"/><Relationship Id="rId10" Type="http://schemas.openxmlformats.org/officeDocument/2006/relationships/hyperlink" Target="http://cs.univie.ac.at/ec-team/infpers/Helmut_Hlavacs/" TargetMode="External"/><Relationship Id="rId54" Type="http://schemas.openxmlformats.org/officeDocument/2006/relationships/hyperlink" Target="https://katalog.uu.se/profile/?id=N13-228" TargetMode="External"/><Relationship Id="rId13" Type="http://schemas.openxmlformats.org/officeDocument/2006/relationships/hyperlink" Target="http://soc.kuleuven.be/com/mediac/cuo/?p=member&amp;id=6" TargetMode="External"/><Relationship Id="rId57" Type="http://schemas.openxmlformats.org/officeDocument/2006/relationships/hyperlink" Target="http://iss.unige.ch/?q=users/jhmorin" TargetMode="External"/><Relationship Id="rId12" Type="http://schemas.openxmlformats.org/officeDocument/2006/relationships/hyperlink" Target="http://soc.kuleuven.be/com/mediac/cuo/?p=member&amp;id=6" TargetMode="External"/><Relationship Id="rId56" Type="http://schemas.openxmlformats.org/officeDocument/2006/relationships/hyperlink" Target="http://iss.unige.ch/?q=users/jhmorin" TargetMode="External"/><Relationship Id="rId91" Type="http://schemas.openxmlformats.org/officeDocument/2006/relationships/hyperlink" Target="http://www.pinhanez.com/claudio/index.htm" TargetMode="External"/><Relationship Id="rId90" Type="http://schemas.openxmlformats.org/officeDocument/2006/relationships/hyperlink" Target="http://www.tue.nl/medewerker/ep/e/d/ep-uid/20128021/?no_cache=1" TargetMode="External"/><Relationship Id="rId15" Type="http://schemas.openxmlformats.org/officeDocument/2006/relationships/hyperlink" Target="http://www.ic.uff.br/%7Eesteban/curriculum.htm" TargetMode="External"/><Relationship Id="rId59" Type="http://schemas.openxmlformats.org/officeDocument/2006/relationships/hyperlink" Target="https://www.westminster.ac.uk/about-us/our-people/directory/prakash-edmond" TargetMode="External"/><Relationship Id="rId14" Type="http://schemas.openxmlformats.org/officeDocument/2006/relationships/hyperlink" Target="http://www.ic.uff.br/%7Eesteban/curriculum.htm" TargetMode="External"/><Relationship Id="rId58" Type="http://schemas.openxmlformats.org/officeDocument/2006/relationships/hyperlink" Target="https://www.westminster.ac.uk/about-us/our-people/directory/prakash-edmond" TargetMode="External"/><Relationship Id="rId17" Type="http://schemas.openxmlformats.org/officeDocument/2006/relationships/hyperlink" Target="http://www.math.bas.bg/new/site/?call=USE%7Eemp;&amp;id=101&amp;sid=1" TargetMode="External"/><Relationship Id="rId16" Type="http://schemas.openxmlformats.org/officeDocument/2006/relationships/hyperlink" Target="http://www.math.bas.bg/new/site/?call=USE%7Eemp;&amp;id=101&amp;sid=1" TargetMode="External"/><Relationship Id="rId19" Type="http://schemas.openxmlformats.org/officeDocument/2006/relationships/hyperlink" Target="http://www.ece.ubc.ca/%7Essfels/" TargetMode="External"/><Relationship Id="rId18" Type="http://schemas.openxmlformats.org/officeDocument/2006/relationships/hyperlink" Target="http://www.ece.ubc.ca/%7Essfel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