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880DE7" w14:textId="77777777" w:rsidR="00715CFD" w:rsidRDefault="0041393F" w:rsidP="00715CFD">
      <w:pPr>
        <w:ind w:left="-567"/>
        <w:rPr>
          <w:rFonts w:ascii="Calibri" w:hAnsi="Calibri"/>
          <w:b/>
          <w:sz w:val="28"/>
          <w:szCs w:val="28"/>
        </w:rPr>
      </w:pPr>
      <w:r>
        <w:rPr>
          <w:rFonts w:ascii="Helvetica" w:hAnsi="Helvetica" w:cs="Helvetica"/>
          <w:noProof/>
          <w:lang w:val="en-GB" w:eastAsia="en-GB"/>
        </w:rPr>
        <w:drawing>
          <wp:inline distT="0" distB="0" distL="0" distR="0" wp14:anchorId="0052ED6E" wp14:editId="0C9D3DF3">
            <wp:extent cx="641448" cy="6414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731" cy="733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D16430" w14:textId="668A134F" w:rsidR="002A32B9" w:rsidRPr="0041393F" w:rsidRDefault="002A32B9" w:rsidP="00715CFD">
      <w:pPr>
        <w:ind w:left="-567"/>
        <w:jc w:val="center"/>
        <w:rPr>
          <w:rFonts w:ascii="Calibri" w:hAnsi="Calibri"/>
        </w:rPr>
      </w:pPr>
      <w:r w:rsidRPr="00A7011A">
        <w:rPr>
          <w:rFonts w:ascii="Calibri" w:hAnsi="Calibri"/>
          <w:b/>
          <w:sz w:val="28"/>
          <w:szCs w:val="28"/>
        </w:rPr>
        <w:t>LIST OF OBSERVATIONAL ASSESSMENT TOOLS AND METHODS</w:t>
      </w:r>
      <w:r w:rsidR="00715CFD">
        <w:rPr>
          <w:rFonts w:ascii="Calibri" w:hAnsi="Calibri"/>
          <w:b/>
          <w:sz w:val="28"/>
          <w:szCs w:val="28"/>
        </w:rPr>
        <w:t xml:space="preserve"> FOR THE CONTEXT OF MUSIC THERAPY AND AUTISM</w:t>
      </w:r>
    </w:p>
    <w:p w14:paraId="5A13A6F9" w14:textId="77777777" w:rsidR="00715CFD" w:rsidRDefault="00715CFD" w:rsidP="00060219">
      <w:pPr>
        <w:suppressAutoHyphens/>
        <w:spacing w:line="276" w:lineRule="auto"/>
        <w:jc w:val="right"/>
        <w:rPr>
          <w:rFonts w:ascii="Calibri" w:hAnsi="Calibri"/>
          <w:i/>
        </w:rPr>
      </w:pPr>
      <w:bookmarkStart w:id="0" w:name="_GoBack"/>
      <w:bookmarkEnd w:id="0"/>
    </w:p>
    <w:p w14:paraId="46FD5FA7" w14:textId="49C547F6" w:rsidR="002A32B9" w:rsidRPr="00060219" w:rsidRDefault="00060219" w:rsidP="00060219">
      <w:pPr>
        <w:suppressAutoHyphens/>
        <w:spacing w:line="276" w:lineRule="auto"/>
        <w:jc w:val="right"/>
        <w:rPr>
          <w:rFonts w:ascii="Calibri" w:hAnsi="Calibri"/>
          <w:i/>
        </w:rPr>
      </w:pPr>
      <w:r w:rsidRPr="00060219">
        <w:rPr>
          <w:rFonts w:ascii="Calibri" w:hAnsi="Calibri"/>
          <w:i/>
        </w:rPr>
        <w:t>Developed by Gustavo Schulz Gattino</w:t>
      </w:r>
    </w:p>
    <w:p w14:paraId="35FCB3B4" w14:textId="6647EC50" w:rsidR="005923E8" w:rsidRPr="00A7011A" w:rsidRDefault="00A1534C" w:rsidP="0052705C">
      <w:pPr>
        <w:suppressAutoHyphens/>
        <w:spacing w:line="276" w:lineRule="auto"/>
        <w:rPr>
          <w:rStyle w:val="Hyperlink"/>
          <w:rFonts w:ascii="Calibri" w:hAnsi="Calibri" w:cstheme="minorHAnsi"/>
          <w:b/>
          <w:sz w:val="28"/>
          <w:szCs w:val="28"/>
        </w:rPr>
      </w:pPr>
      <w:r w:rsidRPr="00A7011A">
        <w:rPr>
          <w:rFonts w:ascii="Calibri" w:hAnsi="Calibri"/>
          <w:b/>
          <w:sz w:val="28"/>
          <w:szCs w:val="28"/>
        </w:rPr>
        <w:fldChar w:fldCharType="begin"/>
      </w:r>
      <w:r w:rsidRPr="00A7011A">
        <w:rPr>
          <w:rFonts w:ascii="Calibri" w:hAnsi="Calibri"/>
          <w:b/>
          <w:sz w:val="28"/>
          <w:szCs w:val="28"/>
        </w:rPr>
        <w:instrText xml:space="preserve"> HYPERLINK  \l "observation" </w:instrText>
      </w:r>
      <w:r w:rsidRPr="00A7011A">
        <w:rPr>
          <w:rFonts w:ascii="Calibri" w:hAnsi="Calibri"/>
          <w:b/>
          <w:sz w:val="28"/>
          <w:szCs w:val="28"/>
        </w:rPr>
        <w:fldChar w:fldCharType="separate"/>
      </w:r>
      <w:r w:rsidR="00060219" w:rsidRPr="00A7011A">
        <w:rPr>
          <w:rStyle w:val="Hyperlink"/>
          <w:rFonts w:ascii="Calibri" w:hAnsi="Calibri"/>
          <w:b/>
          <w:sz w:val="28"/>
          <w:szCs w:val="28"/>
        </w:rPr>
        <w:t>MAIN OBSERVATION TOOLS IN MUSIC THERAPY</w:t>
      </w:r>
    </w:p>
    <w:p w14:paraId="7F9CAB1C" w14:textId="5B5B1039" w:rsidR="00FB5576" w:rsidRPr="00A7011A" w:rsidRDefault="00A1534C" w:rsidP="0052705C">
      <w:pPr>
        <w:suppressAutoHyphens/>
        <w:spacing w:line="276" w:lineRule="auto"/>
        <w:rPr>
          <w:rStyle w:val="Hyperlink"/>
          <w:rFonts w:ascii="Calibri" w:hAnsi="Calibri" w:cstheme="minorHAnsi"/>
          <w:sz w:val="24"/>
          <w:szCs w:val="24"/>
        </w:rPr>
      </w:pPr>
      <w:r w:rsidRPr="00A7011A">
        <w:rPr>
          <w:rFonts w:ascii="Calibri" w:hAnsi="Calibri"/>
          <w:b/>
          <w:sz w:val="28"/>
          <w:szCs w:val="28"/>
        </w:rPr>
        <w:fldChar w:fldCharType="end"/>
      </w:r>
      <w:r w:rsidR="00E229BC" w:rsidRPr="00A7011A">
        <w:rPr>
          <w:rFonts w:ascii="Calibri" w:hAnsi="Calibri" w:cstheme="minorHAnsi"/>
          <w:sz w:val="24"/>
          <w:szCs w:val="24"/>
        </w:rPr>
        <w:fldChar w:fldCharType="begin"/>
      </w:r>
      <w:r w:rsidR="00E229BC" w:rsidRPr="00A7011A">
        <w:rPr>
          <w:rFonts w:ascii="Calibri" w:hAnsi="Calibri" w:cstheme="minorHAnsi"/>
          <w:sz w:val="24"/>
          <w:szCs w:val="24"/>
        </w:rPr>
        <w:instrText xml:space="preserve"> HYPERLINK  \l "Thirteen" </w:instrText>
      </w:r>
      <w:r w:rsidR="00E229BC" w:rsidRPr="00A7011A">
        <w:rPr>
          <w:rFonts w:ascii="Calibri" w:hAnsi="Calibri" w:cstheme="minorHAnsi"/>
          <w:sz w:val="24"/>
          <w:szCs w:val="24"/>
        </w:rPr>
        <w:fldChar w:fldCharType="separate"/>
      </w:r>
      <w:r w:rsidR="00FB5576" w:rsidRPr="00A7011A">
        <w:rPr>
          <w:rStyle w:val="Hyperlink"/>
          <w:rFonts w:ascii="Calibri" w:hAnsi="Calibri" w:cstheme="minorHAnsi"/>
          <w:sz w:val="24"/>
          <w:szCs w:val="24"/>
        </w:rPr>
        <w:t xml:space="preserve">Thirteen Categories of Response </w:t>
      </w:r>
    </w:p>
    <w:p w14:paraId="6DA051DC" w14:textId="4F8A36DE" w:rsidR="00FB5576" w:rsidRPr="00A7011A" w:rsidRDefault="00E229BC" w:rsidP="00FB5576">
      <w:pPr>
        <w:widowControl w:val="0"/>
        <w:suppressAutoHyphens/>
        <w:autoSpaceDE w:val="0"/>
        <w:autoSpaceDN w:val="0"/>
        <w:adjustRightInd w:val="0"/>
        <w:spacing w:after="240" w:line="276" w:lineRule="auto"/>
        <w:rPr>
          <w:rStyle w:val="Hyperlink"/>
          <w:rFonts w:ascii="Calibri" w:hAnsi="Calibri" w:cstheme="minorHAnsi"/>
          <w:sz w:val="24"/>
          <w:szCs w:val="24"/>
        </w:rPr>
      </w:pPr>
      <w:r w:rsidRPr="00A7011A">
        <w:rPr>
          <w:rFonts w:ascii="Calibri" w:hAnsi="Calibri" w:cstheme="minorHAnsi"/>
          <w:sz w:val="24"/>
          <w:szCs w:val="24"/>
        </w:rPr>
        <w:fldChar w:fldCharType="end"/>
      </w:r>
      <w:r w:rsidRPr="00A7011A">
        <w:rPr>
          <w:rFonts w:ascii="Calibri" w:hAnsi="Calibri" w:cstheme="minorHAnsi"/>
          <w:sz w:val="24"/>
          <w:szCs w:val="24"/>
        </w:rPr>
        <w:fldChar w:fldCharType="begin"/>
      </w:r>
      <w:r w:rsidRPr="00A7011A">
        <w:rPr>
          <w:rFonts w:ascii="Calibri" w:hAnsi="Calibri" w:cstheme="minorHAnsi"/>
          <w:sz w:val="24"/>
          <w:szCs w:val="24"/>
        </w:rPr>
        <w:instrText xml:space="preserve"> HYPERLINK  \l "Disturbed" </w:instrText>
      </w:r>
      <w:r w:rsidRPr="00A7011A">
        <w:rPr>
          <w:rFonts w:ascii="Calibri" w:hAnsi="Calibri" w:cstheme="minorHAnsi"/>
          <w:sz w:val="24"/>
          <w:szCs w:val="24"/>
        </w:rPr>
        <w:fldChar w:fldCharType="separate"/>
      </w:r>
      <w:r w:rsidR="00FB5576" w:rsidRPr="00A7011A">
        <w:rPr>
          <w:rStyle w:val="Hyperlink"/>
          <w:rFonts w:ascii="Calibri" w:hAnsi="Calibri" w:cstheme="minorHAnsi"/>
          <w:sz w:val="24"/>
          <w:szCs w:val="24"/>
        </w:rPr>
        <w:t xml:space="preserve">Music therapy Assessment tool for Emotionally Disturbed Children </w:t>
      </w:r>
    </w:p>
    <w:p w14:paraId="56569518" w14:textId="0467CC87" w:rsidR="00FB5576" w:rsidRPr="00A7011A" w:rsidRDefault="00E229BC" w:rsidP="00FB5576">
      <w:pPr>
        <w:widowControl w:val="0"/>
        <w:suppressAutoHyphens/>
        <w:autoSpaceDE w:val="0"/>
        <w:autoSpaceDN w:val="0"/>
        <w:adjustRightInd w:val="0"/>
        <w:spacing w:after="240" w:line="276" w:lineRule="auto"/>
        <w:rPr>
          <w:rStyle w:val="Hyperlink"/>
          <w:rFonts w:ascii="Calibri" w:hAnsi="Calibri" w:cstheme="minorHAnsi"/>
          <w:sz w:val="24"/>
          <w:szCs w:val="24"/>
        </w:rPr>
      </w:pPr>
      <w:r w:rsidRPr="00A7011A">
        <w:rPr>
          <w:rFonts w:ascii="Calibri" w:hAnsi="Calibri" w:cstheme="minorHAnsi"/>
          <w:sz w:val="24"/>
          <w:szCs w:val="24"/>
        </w:rPr>
        <w:fldChar w:fldCharType="end"/>
      </w:r>
      <w:r w:rsidRPr="00A7011A">
        <w:rPr>
          <w:rFonts w:ascii="Calibri" w:hAnsi="Calibri" w:cstheme="minorHAnsi"/>
          <w:sz w:val="24"/>
          <w:szCs w:val="24"/>
        </w:rPr>
        <w:fldChar w:fldCharType="begin"/>
      </w:r>
      <w:r w:rsidRPr="00A7011A">
        <w:rPr>
          <w:rFonts w:ascii="Calibri" w:hAnsi="Calibri" w:cstheme="minorHAnsi"/>
          <w:sz w:val="24"/>
          <w:szCs w:val="24"/>
        </w:rPr>
        <w:instrText xml:space="preserve"> HYPERLINK  \l "Manual" </w:instrText>
      </w:r>
      <w:r w:rsidRPr="00A7011A">
        <w:rPr>
          <w:rFonts w:ascii="Calibri" w:hAnsi="Calibri" w:cstheme="minorHAnsi"/>
          <w:sz w:val="24"/>
          <w:szCs w:val="24"/>
        </w:rPr>
        <w:fldChar w:fldCharType="separate"/>
      </w:r>
      <w:r w:rsidR="00FB5576" w:rsidRPr="00A7011A">
        <w:rPr>
          <w:rStyle w:val="Hyperlink"/>
          <w:rFonts w:ascii="Calibri" w:hAnsi="Calibri" w:cstheme="minorHAnsi"/>
          <w:sz w:val="24"/>
          <w:szCs w:val="24"/>
        </w:rPr>
        <w:t xml:space="preserve">Music Therapy Clinical Training Manual </w:t>
      </w:r>
    </w:p>
    <w:p w14:paraId="1E3400AF" w14:textId="1D1DFD69" w:rsidR="00FB5576" w:rsidRPr="00A7011A" w:rsidRDefault="00E229BC" w:rsidP="00FB5576">
      <w:pPr>
        <w:widowControl w:val="0"/>
        <w:suppressAutoHyphens/>
        <w:autoSpaceDE w:val="0"/>
        <w:autoSpaceDN w:val="0"/>
        <w:adjustRightInd w:val="0"/>
        <w:spacing w:after="240" w:line="276" w:lineRule="auto"/>
        <w:rPr>
          <w:rStyle w:val="Hyperlink"/>
          <w:rFonts w:ascii="Calibri" w:hAnsi="Calibri" w:cstheme="minorHAnsi"/>
          <w:bCs/>
          <w:sz w:val="24"/>
          <w:szCs w:val="24"/>
        </w:rPr>
      </w:pPr>
      <w:r w:rsidRPr="00A7011A">
        <w:rPr>
          <w:rFonts w:ascii="Calibri" w:hAnsi="Calibri" w:cstheme="minorHAnsi"/>
          <w:sz w:val="24"/>
          <w:szCs w:val="24"/>
        </w:rPr>
        <w:fldChar w:fldCharType="end"/>
      </w:r>
      <w:r w:rsidRPr="00A7011A">
        <w:rPr>
          <w:rFonts w:ascii="Calibri" w:hAnsi="Calibri" w:cstheme="minorHAnsi"/>
          <w:bCs/>
          <w:sz w:val="24"/>
          <w:szCs w:val="24"/>
        </w:rPr>
        <w:fldChar w:fldCharType="begin"/>
      </w:r>
      <w:r w:rsidRPr="00A7011A">
        <w:rPr>
          <w:rFonts w:ascii="Calibri" w:hAnsi="Calibri" w:cstheme="minorHAnsi"/>
          <w:bCs/>
          <w:sz w:val="24"/>
          <w:szCs w:val="24"/>
        </w:rPr>
        <w:instrText xml:space="preserve"> HYPERLINK  \l "Assessment" </w:instrText>
      </w:r>
      <w:r w:rsidRPr="00A7011A">
        <w:rPr>
          <w:rFonts w:ascii="Calibri" w:hAnsi="Calibri" w:cstheme="minorHAnsi"/>
          <w:bCs/>
          <w:sz w:val="24"/>
          <w:szCs w:val="24"/>
        </w:rPr>
        <w:fldChar w:fldCharType="separate"/>
      </w:r>
      <w:r w:rsidR="00FB5576" w:rsidRPr="00A7011A">
        <w:rPr>
          <w:rStyle w:val="Hyperlink"/>
          <w:rFonts w:ascii="Calibri" w:hAnsi="Calibri" w:cstheme="minorHAnsi"/>
          <w:bCs/>
          <w:sz w:val="24"/>
          <w:szCs w:val="24"/>
        </w:rPr>
        <w:t xml:space="preserve">Music Therapy Assessment </w:t>
      </w:r>
    </w:p>
    <w:p w14:paraId="24562025" w14:textId="228F589F" w:rsidR="0052705C" w:rsidRPr="00A7011A" w:rsidRDefault="00E229BC" w:rsidP="00FB5576">
      <w:pPr>
        <w:widowControl w:val="0"/>
        <w:suppressAutoHyphens/>
        <w:autoSpaceDE w:val="0"/>
        <w:autoSpaceDN w:val="0"/>
        <w:adjustRightInd w:val="0"/>
        <w:spacing w:after="240" w:line="276" w:lineRule="auto"/>
        <w:rPr>
          <w:rStyle w:val="Hyperlink"/>
          <w:rFonts w:ascii="Calibri" w:hAnsi="Calibri" w:cstheme="minorHAnsi"/>
          <w:sz w:val="24"/>
          <w:szCs w:val="24"/>
        </w:rPr>
      </w:pPr>
      <w:r w:rsidRPr="00A7011A">
        <w:rPr>
          <w:rFonts w:ascii="Calibri" w:hAnsi="Calibri" w:cstheme="minorHAnsi"/>
          <w:bCs/>
          <w:sz w:val="24"/>
          <w:szCs w:val="24"/>
        </w:rPr>
        <w:fldChar w:fldCharType="end"/>
      </w:r>
      <w:r w:rsidRPr="00A7011A">
        <w:rPr>
          <w:rFonts w:ascii="Calibri" w:hAnsi="Calibri" w:cstheme="minorHAnsi"/>
          <w:sz w:val="24"/>
          <w:szCs w:val="24"/>
        </w:rPr>
        <w:fldChar w:fldCharType="begin"/>
      </w:r>
      <w:r w:rsidRPr="00A7011A">
        <w:rPr>
          <w:rFonts w:ascii="Calibri" w:hAnsi="Calibri" w:cstheme="minorHAnsi"/>
          <w:sz w:val="24"/>
          <w:szCs w:val="24"/>
        </w:rPr>
        <w:instrText xml:space="preserve"> HYPERLINK  \l "Sample" </w:instrText>
      </w:r>
      <w:r w:rsidRPr="00A7011A">
        <w:rPr>
          <w:rFonts w:ascii="Calibri" w:hAnsi="Calibri" w:cstheme="minorHAnsi"/>
          <w:sz w:val="24"/>
          <w:szCs w:val="24"/>
        </w:rPr>
        <w:fldChar w:fldCharType="separate"/>
      </w:r>
      <w:r w:rsidR="00FB5576" w:rsidRPr="00A7011A">
        <w:rPr>
          <w:rStyle w:val="Hyperlink"/>
          <w:rFonts w:ascii="Calibri" w:hAnsi="Calibri" w:cstheme="minorHAnsi"/>
          <w:sz w:val="24"/>
          <w:szCs w:val="24"/>
        </w:rPr>
        <w:t xml:space="preserve">Sample Group Observation Form </w:t>
      </w:r>
    </w:p>
    <w:p w14:paraId="7596E2A7" w14:textId="7530480F" w:rsidR="0052705C" w:rsidRPr="00A7011A" w:rsidRDefault="00E229BC" w:rsidP="0052705C">
      <w:pPr>
        <w:widowControl w:val="0"/>
        <w:suppressAutoHyphens/>
        <w:autoSpaceDE w:val="0"/>
        <w:autoSpaceDN w:val="0"/>
        <w:adjustRightInd w:val="0"/>
        <w:spacing w:after="240" w:line="276" w:lineRule="auto"/>
        <w:rPr>
          <w:rStyle w:val="Hyperlink"/>
          <w:rFonts w:ascii="Calibri" w:hAnsi="Calibri" w:cstheme="minorHAnsi"/>
          <w:sz w:val="24"/>
          <w:szCs w:val="24"/>
        </w:rPr>
      </w:pPr>
      <w:r w:rsidRPr="00A7011A">
        <w:rPr>
          <w:rFonts w:ascii="Calibri" w:hAnsi="Calibri" w:cstheme="minorHAnsi"/>
          <w:sz w:val="24"/>
          <w:szCs w:val="24"/>
        </w:rPr>
        <w:fldChar w:fldCharType="end"/>
      </w:r>
      <w:r w:rsidR="00715CFD">
        <w:t xml:space="preserve"> </w:t>
      </w:r>
      <w:r w:rsidRPr="00A7011A">
        <w:rPr>
          <w:rFonts w:ascii="Calibri" w:hAnsi="Calibri" w:cstheme="minorHAnsi"/>
          <w:sz w:val="24"/>
          <w:szCs w:val="24"/>
        </w:rPr>
        <w:fldChar w:fldCharType="begin"/>
      </w:r>
      <w:r w:rsidRPr="00A7011A">
        <w:rPr>
          <w:rFonts w:ascii="Calibri" w:hAnsi="Calibri" w:cstheme="minorHAnsi"/>
          <w:sz w:val="24"/>
          <w:szCs w:val="24"/>
        </w:rPr>
        <w:instrText xml:space="preserve"> HYPERLINK  \l "Sample" </w:instrText>
      </w:r>
      <w:r w:rsidRPr="00A7011A">
        <w:rPr>
          <w:rFonts w:ascii="Calibri" w:hAnsi="Calibri" w:cstheme="minorHAnsi"/>
          <w:sz w:val="24"/>
          <w:szCs w:val="24"/>
        </w:rPr>
        <w:fldChar w:fldCharType="separate"/>
      </w:r>
      <w:r w:rsidR="0052705C" w:rsidRPr="00A7011A">
        <w:rPr>
          <w:rStyle w:val="Hyperlink"/>
          <w:rFonts w:ascii="Calibri" w:hAnsi="Calibri" w:cstheme="minorHAnsi"/>
          <w:sz w:val="24"/>
          <w:szCs w:val="24"/>
        </w:rPr>
        <w:t xml:space="preserve">Sample Music Therapy Assessment Form </w:t>
      </w:r>
    </w:p>
    <w:p w14:paraId="7A9B73AB" w14:textId="58496ADF" w:rsidR="0052705C" w:rsidRPr="00A7011A" w:rsidRDefault="00E229BC" w:rsidP="0052705C">
      <w:pPr>
        <w:widowControl w:val="0"/>
        <w:suppressAutoHyphens/>
        <w:autoSpaceDE w:val="0"/>
        <w:autoSpaceDN w:val="0"/>
        <w:adjustRightInd w:val="0"/>
        <w:spacing w:after="240" w:line="276" w:lineRule="auto"/>
        <w:rPr>
          <w:rStyle w:val="Hyperlink"/>
          <w:rFonts w:ascii="Calibri" w:hAnsi="Calibri" w:cstheme="minorHAnsi"/>
          <w:sz w:val="24"/>
          <w:szCs w:val="24"/>
        </w:rPr>
      </w:pPr>
      <w:r w:rsidRPr="00A7011A">
        <w:rPr>
          <w:rFonts w:ascii="Calibri" w:hAnsi="Calibri" w:cstheme="minorHAnsi"/>
          <w:sz w:val="24"/>
          <w:szCs w:val="24"/>
        </w:rPr>
        <w:fldChar w:fldCharType="end"/>
      </w:r>
      <w:r w:rsidR="00715CFD">
        <w:t xml:space="preserve"> </w:t>
      </w:r>
      <w:r w:rsidRPr="00A7011A">
        <w:rPr>
          <w:rFonts w:ascii="Calibri" w:hAnsi="Calibri" w:cstheme="minorHAnsi"/>
          <w:sz w:val="24"/>
          <w:szCs w:val="24"/>
        </w:rPr>
        <w:fldChar w:fldCharType="begin"/>
      </w:r>
      <w:r w:rsidRPr="00A7011A">
        <w:rPr>
          <w:rFonts w:ascii="Calibri" w:hAnsi="Calibri" w:cstheme="minorHAnsi"/>
          <w:sz w:val="24"/>
          <w:szCs w:val="24"/>
        </w:rPr>
        <w:instrText xml:space="preserve"> HYPERLINK  \l "coding" </w:instrText>
      </w:r>
      <w:r w:rsidRPr="00A7011A">
        <w:rPr>
          <w:rFonts w:ascii="Calibri" w:hAnsi="Calibri" w:cstheme="minorHAnsi"/>
          <w:sz w:val="24"/>
          <w:szCs w:val="24"/>
        </w:rPr>
        <w:fldChar w:fldCharType="separate"/>
      </w:r>
      <w:r w:rsidR="0052705C" w:rsidRPr="00A7011A">
        <w:rPr>
          <w:rStyle w:val="Hyperlink"/>
          <w:rFonts w:ascii="Calibri" w:hAnsi="Calibri" w:cstheme="minorHAnsi"/>
          <w:sz w:val="24"/>
          <w:szCs w:val="24"/>
        </w:rPr>
        <w:t xml:space="preserve">Music therapy coding scheme </w:t>
      </w:r>
    </w:p>
    <w:p w14:paraId="0A0846C9" w14:textId="1395DDEF" w:rsidR="0052705C" w:rsidRPr="00A7011A" w:rsidRDefault="00E229BC" w:rsidP="0052705C">
      <w:pPr>
        <w:widowControl w:val="0"/>
        <w:suppressAutoHyphens/>
        <w:autoSpaceDE w:val="0"/>
        <w:autoSpaceDN w:val="0"/>
        <w:adjustRightInd w:val="0"/>
        <w:spacing w:after="240" w:line="276" w:lineRule="auto"/>
        <w:rPr>
          <w:rStyle w:val="Hyperlink"/>
          <w:rFonts w:ascii="Calibri" w:hAnsi="Calibri" w:cstheme="minorHAnsi"/>
          <w:sz w:val="24"/>
          <w:szCs w:val="24"/>
        </w:rPr>
      </w:pPr>
      <w:r w:rsidRPr="00A7011A">
        <w:rPr>
          <w:rFonts w:ascii="Calibri" w:hAnsi="Calibri" w:cstheme="minorHAnsi"/>
          <w:sz w:val="24"/>
          <w:szCs w:val="24"/>
        </w:rPr>
        <w:fldChar w:fldCharType="end"/>
      </w:r>
      <w:r w:rsidR="00715CFD">
        <w:t xml:space="preserve"> </w:t>
      </w:r>
      <w:r w:rsidRPr="00A7011A">
        <w:rPr>
          <w:rFonts w:ascii="Calibri" w:hAnsi="Calibri" w:cstheme="minorHAnsi"/>
          <w:sz w:val="24"/>
          <w:szCs w:val="24"/>
        </w:rPr>
        <w:fldChar w:fldCharType="begin"/>
      </w:r>
      <w:r w:rsidRPr="00A7011A">
        <w:rPr>
          <w:rFonts w:ascii="Calibri" w:hAnsi="Calibri" w:cstheme="minorHAnsi"/>
          <w:sz w:val="24"/>
          <w:szCs w:val="24"/>
        </w:rPr>
        <w:instrText xml:space="preserve"> HYPERLINK  \l "Category" </w:instrText>
      </w:r>
      <w:r w:rsidRPr="00A7011A">
        <w:rPr>
          <w:rFonts w:ascii="Calibri" w:hAnsi="Calibri" w:cstheme="minorHAnsi"/>
          <w:sz w:val="24"/>
          <w:szCs w:val="24"/>
        </w:rPr>
        <w:fldChar w:fldCharType="separate"/>
      </w:r>
      <w:r w:rsidR="0052705C" w:rsidRPr="00A7011A">
        <w:rPr>
          <w:rStyle w:val="Hyperlink"/>
          <w:rFonts w:ascii="Calibri" w:hAnsi="Calibri" w:cstheme="minorHAnsi"/>
          <w:sz w:val="24"/>
          <w:szCs w:val="24"/>
        </w:rPr>
        <w:t xml:space="preserve">Category System for Music Therapy (KAMUTHE) </w:t>
      </w:r>
    </w:p>
    <w:p w14:paraId="7A903E05" w14:textId="392C5AD2" w:rsidR="0052705C" w:rsidRPr="00A7011A" w:rsidRDefault="00E229BC" w:rsidP="0052705C">
      <w:pPr>
        <w:widowControl w:val="0"/>
        <w:suppressAutoHyphens/>
        <w:autoSpaceDE w:val="0"/>
        <w:autoSpaceDN w:val="0"/>
        <w:adjustRightInd w:val="0"/>
        <w:spacing w:after="240" w:line="276" w:lineRule="auto"/>
        <w:rPr>
          <w:rFonts w:ascii="Calibri" w:hAnsi="Calibri" w:cstheme="minorHAnsi"/>
          <w:sz w:val="24"/>
          <w:szCs w:val="24"/>
        </w:rPr>
      </w:pPr>
      <w:r w:rsidRPr="00A7011A">
        <w:rPr>
          <w:rFonts w:ascii="Calibri" w:hAnsi="Calibri" w:cstheme="minorHAnsi"/>
          <w:sz w:val="24"/>
          <w:szCs w:val="24"/>
        </w:rPr>
        <w:fldChar w:fldCharType="end"/>
      </w:r>
      <w:hyperlink w:anchor="Checklist" w:history="1">
        <w:r w:rsidR="0052705C" w:rsidRPr="00A7011A">
          <w:rPr>
            <w:rStyle w:val="Hyperlink"/>
            <w:rFonts w:ascii="Calibri" w:hAnsi="Calibri" w:cstheme="minorHAnsi"/>
            <w:sz w:val="24"/>
            <w:szCs w:val="24"/>
          </w:rPr>
          <w:t xml:space="preserve">Music Therapy Checklist </w:t>
        </w:r>
      </w:hyperlink>
    </w:p>
    <w:p w14:paraId="73624D45" w14:textId="75A4EB53" w:rsidR="0052705C" w:rsidRPr="00A7011A" w:rsidRDefault="00E229BC" w:rsidP="0052705C">
      <w:pPr>
        <w:widowControl w:val="0"/>
        <w:suppressAutoHyphens/>
        <w:autoSpaceDE w:val="0"/>
        <w:autoSpaceDN w:val="0"/>
        <w:adjustRightInd w:val="0"/>
        <w:spacing w:after="240" w:line="276" w:lineRule="auto"/>
        <w:rPr>
          <w:rStyle w:val="Hyperlink"/>
          <w:rFonts w:ascii="Calibri" w:hAnsi="Calibri" w:cstheme="minorHAnsi"/>
          <w:sz w:val="24"/>
          <w:szCs w:val="24"/>
        </w:rPr>
      </w:pPr>
      <w:r w:rsidRPr="00A7011A">
        <w:rPr>
          <w:rFonts w:ascii="Calibri" w:hAnsi="Calibri" w:cstheme="minorHAnsi"/>
          <w:sz w:val="24"/>
          <w:szCs w:val="24"/>
        </w:rPr>
        <w:fldChar w:fldCharType="begin"/>
      </w:r>
      <w:r w:rsidRPr="00A7011A">
        <w:rPr>
          <w:rFonts w:ascii="Calibri" w:hAnsi="Calibri" w:cstheme="minorHAnsi"/>
          <w:sz w:val="24"/>
          <w:szCs w:val="24"/>
        </w:rPr>
        <w:instrText xml:space="preserve"> HYPERLINK  \l "Protocol" </w:instrText>
      </w:r>
      <w:r w:rsidRPr="00A7011A">
        <w:rPr>
          <w:rFonts w:ascii="Calibri" w:hAnsi="Calibri" w:cstheme="minorHAnsi"/>
          <w:sz w:val="24"/>
          <w:szCs w:val="24"/>
        </w:rPr>
        <w:fldChar w:fldCharType="separate"/>
      </w:r>
      <w:r w:rsidR="0052705C" w:rsidRPr="00A7011A">
        <w:rPr>
          <w:rStyle w:val="Hyperlink"/>
          <w:rFonts w:ascii="Calibri" w:hAnsi="Calibri" w:cstheme="minorHAnsi"/>
          <w:sz w:val="24"/>
          <w:szCs w:val="24"/>
        </w:rPr>
        <w:t xml:space="preserve">Protocol for observing groups in music therapy, an instrument under construction </w:t>
      </w:r>
    </w:p>
    <w:p w14:paraId="5D709D1F" w14:textId="15B754CD" w:rsidR="0052705C" w:rsidRPr="00A7011A" w:rsidRDefault="00E229BC" w:rsidP="0052705C">
      <w:pPr>
        <w:widowControl w:val="0"/>
        <w:suppressAutoHyphens/>
        <w:autoSpaceDE w:val="0"/>
        <w:autoSpaceDN w:val="0"/>
        <w:adjustRightInd w:val="0"/>
        <w:spacing w:after="240" w:line="276" w:lineRule="auto"/>
        <w:rPr>
          <w:rStyle w:val="Hyperlink"/>
          <w:rFonts w:ascii="Calibri" w:hAnsi="Calibri" w:cstheme="minorHAnsi"/>
          <w:sz w:val="24"/>
          <w:szCs w:val="24"/>
        </w:rPr>
      </w:pPr>
      <w:r w:rsidRPr="00A7011A">
        <w:rPr>
          <w:rFonts w:ascii="Calibri" w:hAnsi="Calibri" w:cstheme="minorHAnsi"/>
          <w:sz w:val="24"/>
          <w:szCs w:val="24"/>
        </w:rPr>
        <w:fldChar w:fldCharType="end"/>
      </w:r>
      <w:r w:rsidR="00715CFD">
        <w:t xml:space="preserve"> </w:t>
      </w:r>
      <w:r w:rsidRPr="00A7011A">
        <w:rPr>
          <w:rFonts w:ascii="Calibri" w:hAnsi="Calibri" w:cstheme="minorHAnsi"/>
          <w:sz w:val="24"/>
          <w:szCs w:val="24"/>
        </w:rPr>
        <w:fldChar w:fldCharType="begin"/>
      </w:r>
      <w:r w:rsidRPr="00A7011A">
        <w:rPr>
          <w:rFonts w:ascii="Calibri" w:hAnsi="Calibri" w:cstheme="minorHAnsi"/>
          <w:sz w:val="24"/>
          <w:szCs w:val="24"/>
        </w:rPr>
        <w:instrText xml:space="preserve"> HYPERLINK  \l "Special" </w:instrText>
      </w:r>
      <w:r w:rsidRPr="00A7011A">
        <w:rPr>
          <w:rFonts w:ascii="Calibri" w:hAnsi="Calibri" w:cstheme="minorHAnsi"/>
          <w:sz w:val="24"/>
          <w:szCs w:val="24"/>
        </w:rPr>
        <w:fldChar w:fldCharType="separate"/>
      </w:r>
      <w:r w:rsidR="0052705C" w:rsidRPr="00A7011A">
        <w:rPr>
          <w:rStyle w:val="Hyperlink"/>
          <w:rFonts w:ascii="Calibri" w:hAnsi="Calibri" w:cstheme="minorHAnsi"/>
          <w:sz w:val="24"/>
          <w:szCs w:val="24"/>
        </w:rPr>
        <w:t xml:space="preserve">Music Therapy Special Education Assessment Tool </w:t>
      </w:r>
    </w:p>
    <w:p w14:paraId="0102D09F" w14:textId="3D2A4500" w:rsidR="0052705C" w:rsidRPr="00A7011A" w:rsidRDefault="00E229BC" w:rsidP="0052705C">
      <w:pPr>
        <w:widowControl w:val="0"/>
        <w:suppressAutoHyphens/>
        <w:autoSpaceDE w:val="0"/>
        <w:autoSpaceDN w:val="0"/>
        <w:adjustRightInd w:val="0"/>
        <w:spacing w:after="240" w:line="276" w:lineRule="auto"/>
        <w:rPr>
          <w:rStyle w:val="Hyperlink"/>
          <w:rFonts w:ascii="Calibri" w:hAnsi="Calibri" w:cstheme="minorHAnsi"/>
          <w:sz w:val="24"/>
          <w:szCs w:val="24"/>
        </w:rPr>
      </w:pPr>
      <w:r w:rsidRPr="00A7011A">
        <w:rPr>
          <w:rFonts w:ascii="Calibri" w:hAnsi="Calibri" w:cstheme="minorHAnsi"/>
          <w:sz w:val="24"/>
          <w:szCs w:val="24"/>
        </w:rPr>
        <w:fldChar w:fldCharType="end"/>
      </w:r>
      <w:r w:rsidRPr="00A7011A">
        <w:rPr>
          <w:rFonts w:ascii="Calibri" w:hAnsi="Calibri" w:cstheme="minorHAnsi"/>
          <w:sz w:val="24"/>
          <w:szCs w:val="24"/>
        </w:rPr>
        <w:fldChar w:fldCharType="begin"/>
      </w:r>
      <w:r w:rsidRPr="00A7011A">
        <w:rPr>
          <w:rFonts w:ascii="Calibri" w:hAnsi="Calibri" w:cstheme="minorHAnsi"/>
          <w:sz w:val="24"/>
          <w:szCs w:val="24"/>
        </w:rPr>
        <w:instrText xml:space="preserve"> HYPERLINK  \l "optic" </w:instrText>
      </w:r>
      <w:r w:rsidRPr="00A7011A">
        <w:rPr>
          <w:rFonts w:ascii="Calibri" w:hAnsi="Calibri" w:cstheme="minorHAnsi"/>
          <w:sz w:val="24"/>
          <w:szCs w:val="24"/>
        </w:rPr>
        <w:fldChar w:fldCharType="separate"/>
      </w:r>
      <w:r w:rsidR="0052705C" w:rsidRPr="00A7011A">
        <w:rPr>
          <w:rStyle w:val="Hyperlink"/>
          <w:rFonts w:ascii="Calibri" w:hAnsi="Calibri" w:cstheme="minorHAnsi"/>
          <w:sz w:val="24"/>
          <w:szCs w:val="24"/>
        </w:rPr>
        <w:t xml:space="preserve">Protocol for assessing clients with optic neuritis </w:t>
      </w:r>
    </w:p>
    <w:p w14:paraId="640A1477" w14:textId="19A5E765" w:rsidR="0052705C" w:rsidRPr="00A7011A" w:rsidRDefault="00E229BC" w:rsidP="0052705C">
      <w:pPr>
        <w:widowControl w:val="0"/>
        <w:suppressAutoHyphens/>
        <w:autoSpaceDE w:val="0"/>
        <w:autoSpaceDN w:val="0"/>
        <w:adjustRightInd w:val="0"/>
        <w:spacing w:after="240" w:line="276" w:lineRule="auto"/>
        <w:rPr>
          <w:rStyle w:val="Hyperlink"/>
          <w:rFonts w:ascii="Calibri" w:hAnsi="Calibri" w:cstheme="minorHAnsi"/>
          <w:sz w:val="24"/>
          <w:szCs w:val="24"/>
        </w:rPr>
      </w:pPr>
      <w:r w:rsidRPr="00A7011A">
        <w:rPr>
          <w:rFonts w:ascii="Calibri" w:hAnsi="Calibri" w:cstheme="minorHAnsi"/>
          <w:sz w:val="24"/>
          <w:szCs w:val="24"/>
        </w:rPr>
        <w:fldChar w:fldCharType="end"/>
      </w:r>
      <w:r w:rsidRPr="00A7011A">
        <w:rPr>
          <w:rFonts w:ascii="Calibri" w:hAnsi="Calibri" w:cstheme="minorHAnsi"/>
          <w:sz w:val="24"/>
          <w:szCs w:val="24"/>
        </w:rPr>
        <w:fldChar w:fldCharType="begin"/>
      </w:r>
      <w:r w:rsidRPr="00A7011A">
        <w:rPr>
          <w:rFonts w:ascii="Calibri" w:hAnsi="Calibri" w:cstheme="minorHAnsi"/>
          <w:sz w:val="24"/>
          <w:szCs w:val="24"/>
        </w:rPr>
        <w:instrText xml:space="preserve"> HYPERLINK  \l "Residents" </w:instrText>
      </w:r>
      <w:r w:rsidRPr="00A7011A">
        <w:rPr>
          <w:rFonts w:ascii="Calibri" w:hAnsi="Calibri" w:cstheme="minorHAnsi"/>
          <w:sz w:val="24"/>
          <w:szCs w:val="24"/>
        </w:rPr>
        <w:fldChar w:fldCharType="separate"/>
      </w:r>
      <w:r w:rsidR="0052705C" w:rsidRPr="00A7011A">
        <w:rPr>
          <w:rStyle w:val="Hyperlink"/>
          <w:rFonts w:ascii="Calibri" w:hAnsi="Calibri" w:cstheme="minorHAnsi"/>
          <w:sz w:val="24"/>
          <w:szCs w:val="24"/>
        </w:rPr>
        <w:t xml:space="preserve">Music Therapy Assessment for Nursing Home Residents </w:t>
      </w:r>
    </w:p>
    <w:p w14:paraId="377E8C94" w14:textId="0CAAD1BB" w:rsidR="0052705C" w:rsidRPr="00A7011A" w:rsidRDefault="00E229BC" w:rsidP="0052705C">
      <w:pPr>
        <w:widowControl w:val="0"/>
        <w:suppressAutoHyphens/>
        <w:autoSpaceDE w:val="0"/>
        <w:autoSpaceDN w:val="0"/>
        <w:adjustRightInd w:val="0"/>
        <w:spacing w:after="240" w:line="276" w:lineRule="auto"/>
        <w:rPr>
          <w:rStyle w:val="Hyperlink"/>
          <w:rFonts w:ascii="Calibri" w:hAnsi="Calibri" w:cstheme="minorHAnsi"/>
          <w:sz w:val="24"/>
          <w:szCs w:val="24"/>
        </w:rPr>
      </w:pPr>
      <w:r w:rsidRPr="00A7011A">
        <w:rPr>
          <w:rFonts w:ascii="Calibri" w:hAnsi="Calibri" w:cstheme="minorHAnsi"/>
          <w:sz w:val="24"/>
          <w:szCs w:val="24"/>
        </w:rPr>
        <w:fldChar w:fldCharType="end"/>
      </w:r>
      <w:r w:rsidRPr="00A7011A">
        <w:rPr>
          <w:rFonts w:ascii="Calibri" w:hAnsi="Calibri" w:cstheme="minorHAnsi"/>
          <w:sz w:val="24"/>
          <w:szCs w:val="24"/>
        </w:rPr>
        <w:fldChar w:fldCharType="begin"/>
      </w:r>
      <w:r w:rsidRPr="00A7011A">
        <w:rPr>
          <w:rFonts w:ascii="Calibri" w:hAnsi="Calibri" w:cstheme="minorHAnsi"/>
          <w:sz w:val="24"/>
          <w:szCs w:val="24"/>
        </w:rPr>
        <w:instrText xml:space="preserve"> HYPERLINK  \l "multiple" </w:instrText>
      </w:r>
      <w:r w:rsidRPr="00A7011A">
        <w:rPr>
          <w:rFonts w:ascii="Calibri" w:hAnsi="Calibri" w:cstheme="minorHAnsi"/>
          <w:sz w:val="24"/>
          <w:szCs w:val="24"/>
        </w:rPr>
        <w:fldChar w:fldCharType="separate"/>
      </w:r>
      <w:r w:rsidR="0052705C" w:rsidRPr="00A7011A">
        <w:rPr>
          <w:rStyle w:val="Hyperlink"/>
          <w:rFonts w:ascii="Calibri" w:hAnsi="Calibri" w:cstheme="minorHAnsi"/>
          <w:sz w:val="24"/>
          <w:szCs w:val="24"/>
        </w:rPr>
        <w:t xml:space="preserve">Music therapy assessment tool specific to persons with severe to profound multiple disabilities </w:t>
      </w:r>
    </w:p>
    <w:p w14:paraId="785173E8" w14:textId="103CA3B7" w:rsidR="0052705C" w:rsidRPr="00A7011A" w:rsidRDefault="00E229BC" w:rsidP="0052705C">
      <w:pPr>
        <w:widowControl w:val="0"/>
        <w:suppressAutoHyphens/>
        <w:autoSpaceDE w:val="0"/>
        <w:autoSpaceDN w:val="0"/>
        <w:adjustRightInd w:val="0"/>
        <w:spacing w:after="240" w:line="276" w:lineRule="auto"/>
        <w:rPr>
          <w:rStyle w:val="Hyperlink"/>
          <w:rFonts w:ascii="Calibri" w:hAnsi="Calibri" w:cstheme="minorHAnsi"/>
          <w:sz w:val="24"/>
          <w:szCs w:val="24"/>
        </w:rPr>
      </w:pPr>
      <w:r w:rsidRPr="00A7011A">
        <w:rPr>
          <w:rFonts w:ascii="Calibri" w:hAnsi="Calibri" w:cstheme="minorHAnsi"/>
          <w:sz w:val="24"/>
          <w:szCs w:val="24"/>
        </w:rPr>
        <w:fldChar w:fldCharType="end"/>
      </w:r>
      <w:r w:rsidRPr="00A7011A">
        <w:rPr>
          <w:rFonts w:ascii="Calibri" w:hAnsi="Calibri" w:cstheme="minorHAnsi"/>
          <w:sz w:val="24"/>
          <w:szCs w:val="24"/>
        </w:rPr>
        <w:fldChar w:fldCharType="begin"/>
      </w:r>
      <w:r w:rsidRPr="00A7011A">
        <w:rPr>
          <w:rFonts w:ascii="Calibri" w:hAnsi="Calibri" w:cstheme="minorHAnsi"/>
          <w:sz w:val="24"/>
          <w:szCs w:val="24"/>
        </w:rPr>
        <w:instrText xml:space="preserve"> HYPERLINK  \l "Changing" </w:instrText>
      </w:r>
      <w:r w:rsidRPr="00A7011A">
        <w:rPr>
          <w:rFonts w:ascii="Calibri" w:hAnsi="Calibri" w:cstheme="minorHAnsi"/>
          <w:sz w:val="24"/>
          <w:szCs w:val="24"/>
        </w:rPr>
        <w:fldChar w:fldCharType="separate"/>
      </w:r>
      <w:r w:rsidR="0052705C" w:rsidRPr="00A7011A">
        <w:rPr>
          <w:rStyle w:val="Hyperlink"/>
          <w:rFonts w:ascii="Calibri" w:hAnsi="Calibri" w:cstheme="minorHAnsi"/>
          <w:sz w:val="24"/>
          <w:szCs w:val="24"/>
        </w:rPr>
        <w:t>Musical Assessment of Child Perceptions in Changing Family Situations </w:t>
      </w:r>
    </w:p>
    <w:p w14:paraId="67D8748E" w14:textId="0161607A" w:rsidR="0052705C" w:rsidRPr="00A7011A" w:rsidRDefault="00E229BC" w:rsidP="0052705C">
      <w:pPr>
        <w:widowControl w:val="0"/>
        <w:suppressAutoHyphens/>
        <w:autoSpaceDE w:val="0"/>
        <w:autoSpaceDN w:val="0"/>
        <w:adjustRightInd w:val="0"/>
        <w:spacing w:after="240" w:line="276" w:lineRule="auto"/>
        <w:rPr>
          <w:rStyle w:val="Hyperlink"/>
          <w:rFonts w:ascii="Calibri" w:hAnsi="Calibri" w:cstheme="minorHAnsi"/>
          <w:sz w:val="24"/>
          <w:szCs w:val="24"/>
        </w:rPr>
      </w:pPr>
      <w:r w:rsidRPr="00A7011A">
        <w:rPr>
          <w:rFonts w:ascii="Calibri" w:hAnsi="Calibri" w:cstheme="minorHAnsi"/>
          <w:sz w:val="24"/>
          <w:szCs w:val="24"/>
        </w:rPr>
        <w:fldChar w:fldCharType="end"/>
      </w:r>
      <w:r w:rsidRPr="00A7011A">
        <w:rPr>
          <w:rFonts w:ascii="Calibri" w:hAnsi="Calibri" w:cstheme="minorHAnsi"/>
          <w:sz w:val="24"/>
          <w:szCs w:val="24"/>
        </w:rPr>
        <w:fldChar w:fldCharType="begin"/>
      </w:r>
      <w:r w:rsidRPr="00A7011A">
        <w:rPr>
          <w:rFonts w:ascii="Calibri" w:hAnsi="Calibri" w:cstheme="minorHAnsi"/>
          <w:sz w:val="24"/>
          <w:szCs w:val="24"/>
        </w:rPr>
        <w:instrText xml:space="preserve"> HYPERLINK  \l "Spectrum" </w:instrText>
      </w:r>
      <w:r w:rsidRPr="00A7011A">
        <w:rPr>
          <w:rFonts w:ascii="Calibri" w:hAnsi="Calibri" w:cstheme="minorHAnsi"/>
          <w:sz w:val="24"/>
          <w:szCs w:val="24"/>
        </w:rPr>
        <w:fldChar w:fldCharType="separate"/>
      </w:r>
      <w:r w:rsidR="0052705C" w:rsidRPr="00A7011A">
        <w:rPr>
          <w:rStyle w:val="Hyperlink"/>
          <w:rFonts w:ascii="Calibri" w:hAnsi="Calibri" w:cstheme="minorHAnsi"/>
          <w:sz w:val="24"/>
          <w:szCs w:val="24"/>
        </w:rPr>
        <w:t xml:space="preserve">Musical Function Assessment Protocol in Autism Spectrum Disorders </w:t>
      </w:r>
    </w:p>
    <w:p w14:paraId="34633BA8" w14:textId="1B98E5EA" w:rsidR="0052705C" w:rsidRPr="00A7011A" w:rsidRDefault="00E229BC" w:rsidP="0052705C">
      <w:pPr>
        <w:widowControl w:val="0"/>
        <w:suppressAutoHyphens/>
        <w:autoSpaceDE w:val="0"/>
        <w:autoSpaceDN w:val="0"/>
        <w:adjustRightInd w:val="0"/>
        <w:spacing w:after="240" w:line="276" w:lineRule="auto"/>
        <w:rPr>
          <w:rFonts w:ascii="Calibri" w:hAnsi="Calibri" w:cstheme="minorHAnsi"/>
          <w:sz w:val="14"/>
          <w:szCs w:val="14"/>
        </w:rPr>
      </w:pPr>
      <w:r w:rsidRPr="00A7011A">
        <w:rPr>
          <w:rFonts w:ascii="Calibri" w:hAnsi="Calibri" w:cstheme="minorHAnsi"/>
          <w:sz w:val="24"/>
          <w:szCs w:val="24"/>
        </w:rPr>
        <w:fldChar w:fldCharType="end"/>
      </w:r>
    </w:p>
    <w:p w14:paraId="15133DBC" w14:textId="77777777" w:rsidR="00FB5576" w:rsidRPr="00A7011A" w:rsidRDefault="00FB5576" w:rsidP="00FB5576">
      <w:pPr>
        <w:widowControl w:val="0"/>
        <w:suppressAutoHyphens/>
        <w:autoSpaceDE w:val="0"/>
        <w:autoSpaceDN w:val="0"/>
        <w:adjustRightInd w:val="0"/>
        <w:spacing w:after="240" w:line="276" w:lineRule="auto"/>
        <w:rPr>
          <w:rFonts w:ascii="Calibri" w:hAnsi="Calibri" w:cstheme="minorHAnsi"/>
          <w:sz w:val="14"/>
          <w:szCs w:val="14"/>
        </w:rPr>
      </w:pPr>
    </w:p>
    <w:p w14:paraId="0037E585" w14:textId="77777777" w:rsidR="005923E8" w:rsidRPr="00A7011A" w:rsidRDefault="005923E8" w:rsidP="00FB5576">
      <w:pPr>
        <w:widowControl w:val="0"/>
        <w:suppressAutoHyphens/>
        <w:autoSpaceDE w:val="0"/>
        <w:autoSpaceDN w:val="0"/>
        <w:adjustRightInd w:val="0"/>
        <w:spacing w:after="240" w:line="276" w:lineRule="auto"/>
        <w:rPr>
          <w:rFonts w:ascii="Calibri" w:hAnsi="Calibri" w:cstheme="minorHAnsi"/>
          <w:sz w:val="14"/>
          <w:szCs w:val="14"/>
        </w:rPr>
      </w:pPr>
    </w:p>
    <w:p w14:paraId="7B6CC2FB" w14:textId="77777777" w:rsidR="005923E8" w:rsidRPr="00A7011A" w:rsidRDefault="005923E8" w:rsidP="00FB5576">
      <w:pPr>
        <w:widowControl w:val="0"/>
        <w:suppressAutoHyphens/>
        <w:autoSpaceDE w:val="0"/>
        <w:autoSpaceDN w:val="0"/>
        <w:adjustRightInd w:val="0"/>
        <w:spacing w:after="240" w:line="276" w:lineRule="auto"/>
        <w:rPr>
          <w:rFonts w:ascii="Calibri" w:hAnsi="Calibri" w:cstheme="minorHAnsi"/>
          <w:sz w:val="14"/>
          <w:szCs w:val="14"/>
        </w:rPr>
      </w:pPr>
    </w:p>
    <w:p w14:paraId="3D21CA38" w14:textId="77777777" w:rsidR="007D4B22" w:rsidRPr="00A7011A" w:rsidRDefault="007D4B22" w:rsidP="00FB5576">
      <w:pPr>
        <w:widowControl w:val="0"/>
        <w:suppressAutoHyphens/>
        <w:autoSpaceDE w:val="0"/>
        <w:autoSpaceDN w:val="0"/>
        <w:adjustRightInd w:val="0"/>
        <w:spacing w:after="240" w:line="276" w:lineRule="auto"/>
        <w:rPr>
          <w:rFonts w:ascii="Calibri" w:hAnsi="Calibri" w:cstheme="minorHAnsi"/>
          <w:sz w:val="14"/>
          <w:szCs w:val="14"/>
        </w:rPr>
      </w:pPr>
    </w:p>
    <w:p w14:paraId="776FC308" w14:textId="77777777" w:rsidR="00715CFD" w:rsidRDefault="00715CFD" w:rsidP="00FB5576">
      <w:pPr>
        <w:widowControl w:val="0"/>
        <w:suppressAutoHyphens/>
        <w:autoSpaceDE w:val="0"/>
        <w:autoSpaceDN w:val="0"/>
        <w:adjustRightInd w:val="0"/>
        <w:spacing w:after="240" w:line="276" w:lineRule="auto"/>
        <w:rPr>
          <w:rFonts w:ascii="Calibri" w:hAnsi="Calibri" w:cstheme="minorHAnsi"/>
          <w:b/>
          <w:sz w:val="28"/>
          <w:szCs w:val="28"/>
        </w:rPr>
      </w:pPr>
    </w:p>
    <w:p w14:paraId="003EC34E" w14:textId="231CE682" w:rsidR="005923E8" w:rsidRPr="00A7011A" w:rsidRDefault="00A1534C" w:rsidP="00FB5576">
      <w:pPr>
        <w:widowControl w:val="0"/>
        <w:suppressAutoHyphens/>
        <w:autoSpaceDE w:val="0"/>
        <w:autoSpaceDN w:val="0"/>
        <w:adjustRightInd w:val="0"/>
        <w:spacing w:after="240" w:line="276" w:lineRule="auto"/>
        <w:rPr>
          <w:rStyle w:val="Hyperlink"/>
          <w:rFonts w:ascii="Calibri" w:hAnsi="Calibri" w:cstheme="minorHAnsi"/>
          <w:b/>
          <w:sz w:val="28"/>
          <w:szCs w:val="28"/>
        </w:rPr>
      </w:pPr>
      <w:r w:rsidRPr="00A7011A">
        <w:rPr>
          <w:rFonts w:ascii="Calibri" w:hAnsi="Calibri" w:cstheme="minorHAnsi"/>
          <w:b/>
          <w:sz w:val="28"/>
          <w:szCs w:val="28"/>
        </w:rPr>
        <w:fldChar w:fldCharType="begin"/>
      </w:r>
      <w:r w:rsidRPr="00A7011A">
        <w:rPr>
          <w:rFonts w:ascii="Calibri" w:hAnsi="Calibri" w:cstheme="minorHAnsi"/>
          <w:b/>
          <w:sz w:val="28"/>
          <w:szCs w:val="28"/>
        </w:rPr>
        <w:instrText xml:space="preserve"> HYPERLINK  \l "methods" </w:instrText>
      </w:r>
      <w:r w:rsidRPr="00A7011A">
        <w:rPr>
          <w:rFonts w:ascii="Calibri" w:hAnsi="Calibri" w:cstheme="minorHAnsi"/>
          <w:b/>
          <w:sz w:val="28"/>
          <w:szCs w:val="28"/>
        </w:rPr>
        <w:fldChar w:fldCharType="separate"/>
      </w:r>
      <w:r w:rsidR="00060219" w:rsidRPr="00A7011A">
        <w:rPr>
          <w:rStyle w:val="Hyperlink"/>
          <w:rFonts w:ascii="Calibri" w:hAnsi="Calibri" w:cstheme="minorHAnsi"/>
          <w:b/>
          <w:sz w:val="28"/>
          <w:szCs w:val="28"/>
        </w:rPr>
        <w:t>MAIN OBSERVATION METHODS IN MUSIC THERAPY</w:t>
      </w:r>
    </w:p>
    <w:p w14:paraId="7BA4B5C5" w14:textId="7359128B" w:rsidR="005923E8" w:rsidRPr="00A7011A" w:rsidRDefault="00A1534C" w:rsidP="005923E8">
      <w:pPr>
        <w:widowControl w:val="0"/>
        <w:suppressAutoHyphens/>
        <w:autoSpaceDE w:val="0"/>
        <w:autoSpaceDN w:val="0"/>
        <w:adjustRightInd w:val="0"/>
        <w:spacing w:after="240" w:line="276" w:lineRule="auto"/>
        <w:rPr>
          <w:rStyle w:val="Hyperlink"/>
          <w:rFonts w:ascii="Calibri" w:hAnsi="Calibri" w:cstheme="minorHAnsi"/>
          <w:sz w:val="24"/>
          <w:szCs w:val="24"/>
        </w:rPr>
      </w:pPr>
      <w:r w:rsidRPr="00A7011A">
        <w:rPr>
          <w:rFonts w:ascii="Calibri" w:hAnsi="Calibri" w:cstheme="minorHAnsi"/>
          <w:b/>
          <w:sz w:val="28"/>
          <w:szCs w:val="28"/>
        </w:rPr>
        <w:fldChar w:fldCharType="end"/>
      </w:r>
      <w:r w:rsidRPr="00A7011A">
        <w:rPr>
          <w:rFonts w:ascii="Calibri" w:hAnsi="Calibri" w:cstheme="minorHAnsi"/>
          <w:sz w:val="24"/>
          <w:szCs w:val="24"/>
        </w:rPr>
        <w:fldChar w:fldCharType="begin"/>
      </w:r>
      <w:r w:rsidRPr="00A7011A">
        <w:rPr>
          <w:rFonts w:ascii="Calibri" w:hAnsi="Calibri" w:cstheme="minorHAnsi"/>
          <w:sz w:val="24"/>
          <w:szCs w:val="24"/>
        </w:rPr>
        <w:instrText xml:space="preserve"> HYPERLINK  \l "videotape" </w:instrText>
      </w:r>
      <w:r w:rsidRPr="00A7011A">
        <w:rPr>
          <w:rFonts w:ascii="Calibri" w:hAnsi="Calibri" w:cstheme="minorHAnsi"/>
          <w:sz w:val="24"/>
          <w:szCs w:val="24"/>
        </w:rPr>
        <w:fldChar w:fldCharType="separate"/>
      </w:r>
      <w:r w:rsidR="005923E8" w:rsidRPr="00A7011A">
        <w:rPr>
          <w:rStyle w:val="Hyperlink"/>
          <w:rFonts w:ascii="Calibri" w:hAnsi="Calibri" w:cstheme="minorHAnsi"/>
          <w:sz w:val="24"/>
          <w:szCs w:val="24"/>
        </w:rPr>
        <w:t>The effect of videotape analysis on music therapy competence: an observation of simulated and clinical activities.</w:t>
      </w:r>
    </w:p>
    <w:p w14:paraId="78DE45CB" w14:textId="1DA31A1E" w:rsidR="005923E8" w:rsidRPr="00A7011A" w:rsidRDefault="00A1534C" w:rsidP="005923E8">
      <w:pPr>
        <w:widowControl w:val="0"/>
        <w:suppressAutoHyphens/>
        <w:autoSpaceDE w:val="0"/>
        <w:autoSpaceDN w:val="0"/>
        <w:adjustRightInd w:val="0"/>
        <w:spacing w:after="240" w:line="276" w:lineRule="auto"/>
        <w:rPr>
          <w:rStyle w:val="Hyperlink"/>
          <w:rFonts w:ascii="Calibri" w:hAnsi="Calibri" w:cstheme="minorHAnsi"/>
          <w:sz w:val="24"/>
          <w:szCs w:val="24"/>
        </w:rPr>
      </w:pPr>
      <w:r w:rsidRPr="00A7011A">
        <w:rPr>
          <w:rFonts w:ascii="Calibri" w:hAnsi="Calibri" w:cstheme="minorHAnsi"/>
          <w:sz w:val="24"/>
          <w:szCs w:val="24"/>
        </w:rPr>
        <w:fldChar w:fldCharType="end"/>
      </w:r>
      <w:r w:rsidRPr="00A7011A">
        <w:rPr>
          <w:rFonts w:ascii="Calibri" w:hAnsi="Calibri" w:cstheme="minorHAnsi"/>
          <w:sz w:val="24"/>
          <w:szCs w:val="24"/>
        </w:rPr>
        <w:fldChar w:fldCharType="begin"/>
      </w:r>
      <w:r w:rsidRPr="00A7011A">
        <w:rPr>
          <w:rFonts w:ascii="Calibri" w:hAnsi="Calibri" w:cstheme="minorHAnsi"/>
          <w:sz w:val="24"/>
          <w:szCs w:val="24"/>
        </w:rPr>
        <w:instrText xml:space="preserve"> HYPERLINK  \l "teenagers" </w:instrText>
      </w:r>
      <w:r w:rsidRPr="00A7011A">
        <w:rPr>
          <w:rFonts w:ascii="Calibri" w:hAnsi="Calibri" w:cstheme="minorHAnsi"/>
          <w:sz w:val="24"/>
          <w:szCs w:val="24"/>
        </w:rPr>
        <w:fldChar w:fldCharType="separate"/>
      </w:r>
      <w:r w:rsidR="005923E8" w:rsidRPr="00A7011A">
        <w:rPr>
          <w:rStyle w:val="Hyperlink"/>
          <w:rFonts w:ascii="Calibri" w:hAnsi="Calibri" w:cstheme="minorHAnsi"/>
          <w:sz w:val="24"/>
          <w:szCs w:val="24"/>
        </w:rPr>
        <w:t>An individual assessment procedure for music therapy for young teenagers with emotional disorders.</w:t>
      </w:r>
    </w:p>
    <w:p w14:paraId="02286713" w14:textId="3886C614" w:rsidR="005923E8" w:rsidRPr="00A7011A" w:rsidRDefault="00A1534C" w:rsidP="005923E8">
      <w:pPr>
        <w:widowControl w:val="0"/>
        <w:suppressAutoHyphens/>
        <w:autoSpaceDE w:val="0"/>
        <w:autoSpaceDN w:val="0"/>
        <w:adjustRightInd w:val="0"/>
        <w:spacing w:after="240" w:line="276" w:lineRule="auto"/>
        <w:rPr>
          <w:rStyle w:val="Hyperlink"/>
          <w:rFonts w:ascii="Calibri" w:hAnsi="Calibri" w:cstheme="minorHAnsi"/>
          <w:sz w:val="24"/>
          <w:szCs w:val="24"/>
        </w:rPr>
      </w:pPr>
      <w:r w:rsidRPr="00A7011A">
        <w:rPr>
          <w:rFonts w:ascii="Calibri" w:hAnsi="Calibri" w:cstheme="minorHAnsi"/>
          <w:sz w:val="24"/>
          <w:szCs w:val="24"/>
        </w:rPr>
        <w:fldChar w:fldCharType="end"/>
      </w:r>
      <w:r w:rsidRPr="00A7011A">
        <w:rPr>
          <w:rFonts w:ascii="Calibri" w:hAnsi="Calibri" w:cstheme="minorHAnsi"/>
          <w:sz w:val="24"/>
          <w:szCs w:val="24"/>
        </w:rPr>
        <w:fldChar w:fldCharType="begin"/>
      </w:r>
      <w:r w:rsidRPr="00A7011A">
        <w:rPr>
          <w:rFonts w:ascii="Calibri" w:hAnsi="Calibri" w:cstheme="minorHAnsi"/>
          <w:sz w:val="24"/>
          <w:szCs w:val="24"/>
        </w:rPr>
        <w:instrText xml:space="preserve"> HYPERLINK  \l "different" </w:instrText>
      </w:r>
      <w:r w:rsidRPr="00A7011A">
        <w:rPr>
          <w:rFonts w:ascii="Calibri" w:hAnsi="Calibri" w:cstheme="minorHAnsi"/>
          <w:sz w:val="24"/>
          <w:szCs w:val="24"/>
        </w:rPr>
        <w:fldChar w:fldCharType="separate"/>
      </w:r>
      <w:r w:rsidR="005923E8" w:rsidRPr="00A7011A">
        <w:rPr>
          <w:rStyle w:val="Hyperlink"/>
          <w:rFonts w:ascii="Calibri" w:hAnsi="Calibri" w:cstheme="minorHAnsi"/>
          <w:sz w:val="24"/>
          <w:szCs w:val="24"/>
        </w:rPr>
        <w:t>A different model for assessing and diagnosing disabilities among children through music therapy.</w:t>
      </w:r>
    </w:p>
    <w:p w14:paraId="1BDD2678" w14:textId="43115F6A" w:rsidR="005923E8" w:rsidRPr="00A7011A" w:rsidRDefault="00A1534C" w:rsidP="005923E8">
      <w:pPr>
        <w:widowControl w:val="0"/>
        <w:suppressAutoHyphens/>
        <w:autoSpaceDE w:val="0"/>
        <w:autoSpaceDN w:val="0"/>
        <w:adjustRightInd w:val="0"/>
        <w:spacing w:after="240" w:line="276" w:lineRule="auto"/>
        <w:rPr>
          <w:rStyle w:val="Hyperlink"/>
          <w:rFonts w:ascii="Calibri" w:hAnsi="Calibri" w:cstheme="minorHAnsi"/>
          <w:sz w:val="24"/>
          <w:szCs w:val="24"/>
        </w:rPr>
      </w:pPr>
      <w:r w:rsidRPr="00A7011A">
        <w:rPr>
          <w:rFonts w:ascii="Calibri" w:hAnsi="Calibri" w:cstheme="minorHAnsi"/>
          <w:sz w:val="24"/>
          <w:szCs w:val="24"/>
        </w:rPr>
        <w:fldChar w:fldCharType="end"/>
      </w:r>
      <w:r w:rsidR="00715CFD">
        <w:t xml:space="preserve"> </w:t>
      </w:r>
      <w:r w:rsidRPr="00A7011A">
        <w:rPr>
          <w:rFonts w:ascii="Calibri" w:hAnsi="Calibri" w:cstheme="minorHAnsi"/>
          <w:sz w:val="24"/>
          <w:szCs w:val="24"/>
        </w:rPr>
        <w:fldChar w:fldCharType="begin"/>
      </w:r>
      <w:r w:rsidRPr="00A7011A">
        <w:rPr>
          <w:rFonts w:ascii="Calibri" w:hAnsi="Calibri" w:cstheme="minorHAnsi"/>
          <w:sz w:val="24"/>
          <w:szCs w:val="24"/>
        </w:rPr>
        <w:instrText xml:space="preserve"> HYPERLINK  \l "group" </w:instrText>
      </w:r>
      <w:r w:rsidRPr="00A7011A">
        <w:rPr>
          <w:rFonts w:ascii="Calibri" w:hAnsi="Calibri" w:cstheme="minorHAnsi"/>
          <w:sz w:val="24"/>
          <w:szCs w:val="24"/>
        </w:rPr>
        <w:fldChar w:fldCharType="separate"/>
      </w:r>
      <w:r w:rsidR="005923E8" w:rsidRPr="00A7011A">
        <w:rPr>
          <w:rStyle w:val="Hyperlink"/>
          <w:rFonts w:ascii="Calibri" w:hAnsi="Calibri" w:cstheme="minorHAnsi"/>
          <w:sz w:val="24"/>
          <w:szCs w:val="24"/>
        </w:rPr>
        <w:t>Method for assessing group improvisations.</w:t>
      </w:r>
    </w:p>
    <w:p w14:paraId="0E198A09" w14:textId="2868CC82" w:rsidR="005923E8" w:rsidRPr="00A7011A" w:rsidRDefault="00A1534C" w:rsidP="005923E8">
      <w:pPr>
        <w:widowControl w:val="0"/>
        <w:suppressAutoHyphens/>
        <w:autoSpaceDE w:val="0"/>
        <w:autoSpaceDN w:val="0"/>
        <w:adjustRightInd w:val="0"/>
        <w:spacing w:after="240" w:line="276" w:lineRule="auto"/>
        <w:rPr>
          <w:rStyle w:val="Hyperlink"/>
          <w:rFonts w:ascii="Calibri" w:hAnsi="Calibri" w:cstheme="minorHAnsi"/>
          <w:sz w:val="24"/>
          <w:szCs w:val="24"/>
        </w:rPr>
      </w:pPr>
      <w:r w:rsidRPr="00A7011A">
        <w:rPr>
          <w:rFonts w:ascii="Calibri" w:hAnsi="Calibri" w:cstheme="minorHAnsi"/>
          <w:sz w:val="24"/>
          <w:szCs w:val="24"/>
        </w:rPr>
        <w:fldChar w:fldCharType="end"/>
      </w:r>
      <w:r w:rsidRPr="00A7011A">
        <w:rPr>
          <w:rFonts w:ascii="Calibri" w:hAnsi="Calibri" w:cstheme="minorHAnsi"/>
          <w:sz w:val="24"/>
          <w:szCs w:val="24"/>
        </w:rPr>
        <w:fldChar w:fldCharType="begin"/>
      </w:r>
      <w:r w:rsidRPr="00A7011A">
        <w:rPr>
          <w:rFonts w:ascii="Calibri" w:hAnsi="Calibri" w:cstheme="minorHAnsi"/>
          <w:sz w:val="24"/>
          <w:szCs w:val="24"/>
        </w:rPr>
        <w:instrText xml:space="preserve"> HYPERLINK  \l "among" </w:instrText>
      </w:r>
      <w:r w:rsidRPr="00A7011A">
        <w:rPr>
          <w:rFonts w:ascii="Calibri" w:hAnsi="Calibri" w:cstheme="minorHAnsi"/>
          <w:sz w:val="24"/>
          <w:szCs w:val="24"/>
        </w:rPr>
        <w:fldChar w:fldCharType="separate"/>
      </w:r>
      <w:r w:rsidR="005923E8" w:rsidRPr="00A7011A">
        <w:rPr>
          <w:rStyle w:val="Hyperlink"/>
          <w:rFonts w:ascii="Calibri" w:hAnsi="Calibri" w:cstheme="minorHAnsi"/>
          <w:sz w:val="24"/>
          <w:szCs w:val="24"/>
        </w:rPr>
        <w:t>Assessment method in music therapy for the diagnosis of ASD and communication disorders among children.</w:t>
      </w:r>
    </w:p>
    <w:p w14:paraId="04D136D7" w14:textId="1DB8CBB5" w:rsidR="005923E8" w:rsidRPr="00A7011A" w:rsidRDefault="00A1534C" w:rsidP="005923E8">
      <w:pPr>
        <w:widowControl w:val="0"/>
        <w:suppressAutoHyphens/>
        <w:autoSpaceDE w:val="0"/>
        <w:autoSpaceDN w:val="0"/>
        <w:adjustRightInd w:val="0"/>
        <w:spacing w:after="240" w:line="276" w:lineRule="auto"/>
        <w:rPr>
          <w:rStyle w:val="Hyperlink"/>
          <w:rFonts w:ascii="Calibri" w:hAnsi="Calibri" w:cstheme="minorHAnsi"/>
          <w:sz w:val="24"/>
          <w:szCs w:val="24"/>
        </w:rPr>
      </w:pPr>
      <w:r w:rsidRPr="00A7011A">
        <w:rPr>
          <w:rFonts w:ascii="Calibri" w:hAnsi="Calibri" w:cstheme="minorHAnsi"/>
          <w:sz w:val="24"/>
          <w:szCs w:val="24"/>
        </w:rPr>
        <w:fldChar w:fldCharType="end"/>
      </w:r>
      <w:r w:rsidRPr="00A7011A">
        <w:rPr>
          <w:rFonts w:ascii="Calibri" w:hAnsi="Calibri" w:cstheme="minorHAnsi"/>
          <w:sz w:val="24"/>
          <w:szCs w:val="24"/>
        </w:rPr>
        <w:fldChar w:fldCharType="begin"/>
      </w:r>
      <w:r w:rsidRPr="00A7011A">
        <w:rPr>
          <w:rFonts w:ascii="Calibri" w:hAnsi="Calibri" w:cstheme="minorHAnsi"/>
          <w:sz w:val="24"/>
          <w:szCs w:val="24"/>
        </w:rPr>
        <w:instrText xml:space="preserve"> HYPERLINK  \l "qualitative" </w:instrText>
      </w:r>
      <w:r w:rsidRPr="00A7011A">
        <w:rPr>
          <w:rFonts w:ascii="Calibri" w:hAnsi="Calibri" w:cstheme="minorHAnsi"/>
          <w:sz w:val="24"/>
          <w:szCs w:val="24"/>
        </w:rPr>
        <w:fldChar w:fldCharType="separate"/>
      </w:r>
      <w:r w:rsidR="005923E8" w:rsidRPr="00A7011A">
        <w:rPr>
          <w:rStyle w:val="Hyperlink"/>
          <w:rFonts w:ascii="Calibri" w:hAnsi="Calibri" w:cstheme="minorHAnsi"/>
          <w:sz w:val="24"/>
          <w:szCs w:val="24"/>
        </w:rPr>
        <w:t>A qualitative approach to analyze clients' improvisations.</w:t>
      </w:r>
    </w:p>
    <w:p w14:paraId="69319917" w14:textId="59E3D31C" w:rsidR="005923E8" w:rsidRPr="00A7011A" w:rsidRDefault="00A1534C" w:rsidP="005923E8">
      <w:pPr>
        <w:widowControl w:val="0"/>
        <w:suppressAutoHyphens/>
        <w:autoSpaceDE w:val="0"/>
        <w:autoSpaceDN w:val="0"/>
        <w:adjustRightInd w:val="0"/>
        <w:spacing w:after="240" w:line="276" w:lineRule="auto"/>
        <w:rPr>
          <w:rStyle w:val="Hyperlink"/>
          <w:rFonts w:ascii="Calibri" w:hAnsi="Calibri" w:cstheme="minorHAnsi"/>
          <w:sz w:val="24"/>
          <w:szCs w:val="24"/>
        </w:rPr>
      </w:pPr>
      <w:r w:rsidRPr="00A7011A">
        <w:rPr>
          <w:rFonts w:ascii="Calibri" w:hAnsi="Calibri" w:cstheme="minorHAnsi"/>
          <w:sz w:val="24"/>
          <w:szCs w:val="24"/>
        </w:rPr>
        <w:fldChar w:fldCharType="end"/>
      </w:r>
      <w:r w:rsidRPr="00A7011A">
        <w:rPr>
          <w:rFonts w:ascii="Calibri" w:hAnsi="Calibri" w:cstheme="minorHAnsi"/>
          <w:sz w:val="24"/>
          <w:szCs w:val="24"/>
        </w:rPr>
        <w:fldChar w:fldCharType="begin"/>
      </w:r>
      <w:r w:rsidRPr="00A7011A">
        <w:rPr>
          <w:rFonts w:ascii="Calibri" w:hAnsi="Calibri" w:cstheme="minorHAnsi"/>
          <w:sz w:val="24"/>
          <w:szCs w:val="24"/>
        </w:rPr>
        <w:instrText xml:space="preserve"> HYPERLINK  \l "SCERTS" </w:instrText>
      </w:r>
      <w:r w:rsidRPr="00A7011A">
        <w:rPr>
          <w:rFonts w:ascii="Calibri" w:hAnsi="Calibri" w:cstheme="minorHAnsi"/>
          <w:sz w:val="24"/>
          <w:szCs w:val="24"/>
        </w:rPr>
        <w:fldChar w:fldCharType="separate"/>
      </w:r>
      <w:r w:rsidR="005923E8" w:rsidRPr="00A7011A">
        <w:rPr>
          <w:rStyle w:val="Hyperlink"/>
          <w:rFonts w:ascii="Calibri" w:hAnsi="Calibri" w:cstheme="minorHAnsi"/>
          <w:sz w:val="24"/>
          <w:szCs w:val="24"/>
        </w:rPr>
        <w:t>The use of music therapy within the SCERTS model for children with Autism Spectrum Disorder.</w:t>
      </w:r>
    </w:p>
    <w:p w14:paraId="2ECAF008" w14:textId="738FA666" w:rsidR="005923E8" w:rsidRPr="00A7011A" w:rsidRDefault="00A1534C" w:rsidP="005923E8">
      <w:pPr>
        <w:widowControl w:val="0"/>
        <w:suppressAutoHyphens/>
        <w:autoSpaceDE w:val="0"/>
        <w:autoSpaceDN w:val="0"/>
        <w:adjustRightInd w:val="0"/>
        <w:spacing w:after="240" w:line="276" w:lineRule="auto"/>
        <w:rPr>
          <w:rStyle w:val="Hyperlink"/>
          <w:rFonts w:ascii="Calibri" w:hAnsi="Calibri" w:cstheme="minorHAnsi"/>
          <w:sz w:val="24"/>
          <w:szCs w:val="24"/>
        </w:rPr>
      </w:pPr>
      <w:r w:rsidRPr="00A7011A">
        <w:rPr>
          <w:rFonts w:ascii="Calibri" w:hAnsi="Calibri" w:cstheme="minorHAnsi"/>
          <w:sz w:val="24"/>
          <w:szCs w:val="24"/>
        </w:rPr>
        <w:fldChar w:fldCharType="end"/>
      </w:r>
      <w:r w:rsidRPr="00A7011A">
        <w:rPr>
          <w:rFonts w:ascii="Calibri" w:hAnsi="Calibri" w:cstheme="minorHAnsi"/>
          <w:sz w:val="24"/>
          <w:szCs w:val="24"/>
        </w:rPr>
        <w:fldChar w:fldCharType="begin"/>
      </w:r>
      <w:r w:rsidRPr="00A7011A">
        <w:rPr>
          <w:rFonts w:ascii="Calibri" w:hAnsi="Calibri" w:cstheme="minorHAnsi"/>
          <w:sz w:val="24"/>
          <w:szCs w:val="24"/>
        </w:rPr>
        <w:instrText xml:space="preserve"> HYPERLINK  \l "ethnographic" </w:instrText>
      </w:r>
      <w:r w:rsidRPr="00A7011A">
        <w:rPr>
          <w:rFonts w:ascii="Calibri" w:hAnsi="Calibri" w:cstheme="minorHAnsi"/>
          <w:sz w:val="24"/>
          <w:szCs w:val="24"/>
        </w:rPr>
        <w:fldChar w:fldCharType="separate"/>
      </w:r>
      <w:r w:rsidR="005923E8" w:rsidRPr="00A7011A">
        <w:rPr>
          <w:rStyle w:val="Hyperlink"/>
          <w:rFonts w:ascii="Calibri" w:hAnsi="Calibri" w:cstheme="minorHAnsi"/>
          <w:sz w:val="24"/>
          <w:szCs w:val="24"/>
        </w:rPr>
        <w:t>A descriptive ethnographic approach to the microanalysis of video.</w:t>
      </w:r>
    </w:p>
    <w:p w14:paraId="3A67333B" w14:textId="2C17EBE9" w:rsidR="005923E8" w:rsidRPr="00A7011A" w:rsidRDefault="00A1534C" w:rsidP="005923E8">
      <w:pPr>
        <w:widowControl w:val="0"/>
        <w:suppressAutoHyphens/>
        <w:autoSpaceDE w:val="0"/>
        <w:autoSpaceDN w:val="0"/>
        <w:adjustRightInd w:val="0"/>
        <w:spacing w:after="240" w:line="276" w:lineRule="auto"/>
        <w:rPr>
          <w:rStyle w:val="Hyperlink"/>
          <w:rFonts w:ascii="Calibri" w:hAnsi="Calibri" w:cstheme="minorHAnsi"/>
          <w:sz w:val="24"/>
          <w:szCs w:val="24"/>
        </w:rPr>
      </w:pPr>
      <w:r w:rsidRPr="00A7011A">
        <w:rPr>
          <w:rFonts w:ascii="Calibri" w:hAnsi="Calibri" w:cstheme="minorHAnsi"/>
          <w:sz w:val="24"/>
          <w:szCs w:val="24"/>
        </w:rPr>
        <w:fldChar w:fldCharType="end"/>
      </w:r>
      <w:r w:rsidRPr="00A7011A">
        <w:rPr>
          <w:rFonts w:ascii="Calibri" w:hAnsi="Calibri" w:cstheme="minorHAnsi"/>
          <w:sz w:val="24"/>
          <w:szCs w:val="24"/>
        </w:rPr>
        <w:fldChar w:fldCharType="begin"/>
      </w:r>
      <w:r w:rsidRPr="00A7011A">
        <w:rPr>
          <w:rFonts w:ascii="Calibri" w:hAnsi="Calibri" w:cstheme="minorHAnsi"/>
          <w:sz w:val="24"/>
          <w:szCs w:val="24"/>
        </w:rPr>
        <w:instrText xml:space="preserve"> HYPERLINK  \l "improvisatory" </w:instrText>
      </w:r>
      <w:r w:rsidRPr="00A7011A">
        <w:rPr>
          <w:rFonts w:ascii="Calibri" w:hAnsi="Calibri" w:cstheme="minorHAnsi"/>
          <w:sz w:val="24"/>
          <w:szCs w:val="24"/>
        </w:rPr>
        <w:fldChar w:fldCharType="separate"/>
      </w:r>
      <w:r w:rsidR="005923E8" w:rsidRPr="00A7011A">
        <w:rPr>
          <w:rStyle w:val="Hyperlink"/>
          <w:rFonts w:ascii="Calibri" w:hAnsi="Calibri" w:cstheme="minorHAnsi"/>
          <w:sz w:val="24"/>
          <w:szCs w:val="24"/>
        </w:rPr>
        <w:t>Microanalysis of emotional experience and interaction in single sequences of active improvisatory music therapy.</w:t>
      </w:r>
    </w:p>
    <w:p w14:paraId="24252D7C" w14:textId="37575C1D" w:rsidR="005923E8" w:rsidRPr="00A7011A" w:rsidRDefault="00A1534C" w:rsidP="005923E8">
      <w:pPr>
        <w:widowControl w:val="0"/>
        <w:suppressAutoHyphens/>
        <w:autoSpaceDE w:val="0"/>
        <w:autoSpaceDN w:val="0"/>
        <w:adjustRightInd w:val="0"/>
        <w:spacing w:after="240" w:line="276" w:lineRule="auto"/>
        <w:rPr>
          <w:rStyle w:val="Hyperlink"/>
          <w:rFonts w:ascii="Calibri" w:hAnsi="Calibri" w:cstheme="minorHAnsi"/>
          <w:sz w:val="24"/>
          <w:szCs w:val="24"/>
        </w:rPr>
      </w:pPr>
      <w:r w:rsidRPr="00A7011A">
        <w:rPr>
          <w:rFonts w:ascii="Calibri" w:hAnsi="Calibri" w:cstheme="minorHAnsi"/>
          <w:sz w:val="24"/>
          <w:szCs w:val="24"/>
        </w:rPr>
        <w:fldChar w:fldCharType="end"/>
      </w:r>
      <w:r w:rsidRPr="00A7011A">
        <w:rPr>
          <w:rFonts w:ascii="Calibri" w:hAnsi="Calibri" w:cstheme="minorHAnsi"/>
          <w:sz w:val="24"/>
          <w:szCs w:val="24"/>
        </w:rPr>
        <w:fldChar w:fldCharType="begin"/>
      </w:r>
      <w:r w:rsidRPr="00A7011A">
        <w:rPr>
          <w:rFonts w:ascii="Calibri" w:hAnsi="Calibri" w:cstheme="minorHAnsi"/>
          <w:sz w:val="24"/>
          <w:szCs w:val="24"/>
        </w:rPr>
        <w:instrText xml:space="preserve"> HYPERLINK  \l "developmental" </w:instrText>
      </w:r>
      <w:r w:rsidRPr="00A7011A">
        <w:rPr>
          <w:rFonts w:ascii="Calibri" w:hAnsi="Calibri" w:cstheme="minorHAnsi"/>
          <w:sz w:val="24"/>
          <w:szCs w:val="24"/>
        </w:rPr>
        <w:fldChar w:fldCharType="separate"/>
      </w:r>
      <w:r w:rsidR="005923E8" w:rsidRPr="00A7011A">
        <w:rPr>
          <w:rStyle w:val="Hyperlink"/>
          <w:rFonts w:ascii="Calibri" w:hAnsi="Calibri" w:cstheme="minorHAnsi"/>
          <w:sz w:val="24"/>
          <w:szCs w:val="24"/>
        </w:rPr>
        <w:t>Microanalysis of interaction in music therapy for children with developmental disorders.</w:t>
      </w:r>
    </w:p>
    <w:p w14:paraId="414EB9BA" w14:textId="3C5C8D86" w:rsidR="005923E8" w:rsidRPr="00A7011A" w:rsidRDefault="00A1534C" w:rsidP="005923E8">
      <w:pPr>
        <w:widowControl w:val="0"/>
        <w:suppressAutoHyphens/>
        <w:autoSpaceDE w:val="0"/>
        <w:autoSpaceDN w:val="0"/>
        <w:adjustRightInd w:val="0"/>
        <w:spacing w:after="240" w:line="276" w:lineRule="auto"/>
        <w:rPr>
          <w:rStyle w:val="Hyperlink"/>
          <w:rFonts w:ascii="Calibri" w:hAnsi="Calibri" w:cstheme="minorHAnsi"/>
          <w:sz w:val="24"/>
          <w:szCs w:val="24"/>
        </w:rPr>
      </w:pPr>
      <w:r w:rsidRPr="00A7011A">
        <w:rPr>
          <w:rFonts w:ascii="Calibri" w:hAnsi="Calibri" w:cstheme="minorHAnsi"/>
          <w:sz w:val="24"/>
          <w:szCs w:val="24"/>
        </w:rPr>
        <w:fldChar w:fldCharType="end"/>
      </w:r>
      <w:r w:rsidRPr="00A7011A">
        <w:rPr>
          <w:rFonts w:ascii="Calibri" w:hAnsi="Calibri" w:cstheme="minorHAnsi"/>
          <w:sz w:val="24"/>
          <w:szCs w:val="24"/>
        </w:rPr>
        <w:fldChar w:fldCharType="begin"/>
      </w:r>
      <w:r w:rsidRPr="00A7011A">
        <w:rPr>
          <w:rFonts w:ascii="Calibri" w:hAnsi="Calibri" w:cstheme="minorHAnsi"/>
          <w:sz w:val="24"/>
          <w:szCs w:val="24"/>
        </w:rPr>
        <w:instrText xml:space="preserve"> HYPERLINK  \l "phenomenological" </w:instrText>
      </w:r>
      <w:r w:rsidRPr="00A7011A">
        <w:rPr>
          <w:rFonts w:ascii="Calibri" w:hAnsi="Calibri" w:cstheme="minorHAnsi"/>
          <w:sz w:val="24"/>
          <w:szCs w:val="24"/>
        </w:rPr>
        <w:fldChar w:fldCharType="separate"/>
      </w:r>
      <w:r w:rsidR="005923E8" w:rsidRPr="00A7011A">
        <w:rPr>
          <w:rStyle w:val="Hyperlink"/>
          <w:rFonts w:ascii="Calibri" w:hAnsi="Calibri" w:cstheme="minorHAnsi"/>
          <w:sz w:val="24"/>
          <w:szCs w:val="24"/>
        </w:rPr>
        <w:t>Microanalysis approach with phenomenological inspiration.</w:t>
      </w:r>
    </w:p>
    <w:p w14:paraId="0437D995" w14:textId="5197580D" w:rsidR="005923E8" w:rsidRPr="00A7011A" w:rsidRDefault="00A1534C" w:rsidP="005923E8">
      <w:pPr>
        <w:widowControl w:val="0"/>
        <w:suppressAutoHyphens/>
        <w:autoSpaceDE w:val="0"/>
        <w:autoSpaceDN w:val="0"/>
        <w:adjustRightInd w:val="0"/>
        <w:spacing w:after="240" w:line="276" w:lineRule="auto"/>
        <w:rPr>
          <w:rStyle w:val="Hyperlink"/>
          <w:rFonts w:ascii="Calibri" w:hAnsi="Calibri" w:cstheme="minorHAnsi"/>
          <w:sz w:val="24"/>
          <w:szCs w:val="24"/>
        </w:rPr>
      </w:pPr>
      <w:r w:rsidRPr="00A7011A">
        <w:rPr>
          <w:rFonts w:ascii="Calibri" w:hAnsi="Calibri" w:cstheme="minorHAnsi"/>
          <w:sz w:val="24"/>
          <w:szCs w:val="24"/>
        </w:rPr>
        <w:fldChar w:fldCharType="end"/>
      </w:r>
      <w:r w:rsidRPr="00A7011A">
        <w:rPr>
          <w:rFonts w:ascii="Calibri" w:hAnsi="Calibri" w:cstheme="minorHAnsi"/>
          <w:sz w:val="24"/>
          <w:szCs w:val="24"/>
        </w:rPr>
        <w:fldChar w:fldCharType="begin"/>
      </w:r>
      <w:r w:rsidRPr="00A7011A">
        <w:rPr>
          <w:rFonts w:ascii="Calibri" w:hAnsi="Calibri" w:cstheme="minorHAnsi"/>
          <w:sz w:val="24"/>
          <w:szCs w:val="24"/>
        </w:rPr>
        <w:instrText xml:space="preserve"> HYPERLINK  \l "EQ" </w:instrText>
      </w:r>
      <w:r w:rsidRPr="00A7011A">
        <w:rPr>
          <w:rFonts w:ascii="Calibri" w:hAnsi="Calibri" w:cstheme="minorHAnsi"/>
          <w:sz w:val="24"/>
          <w:szCs w:val="24"/>
        </w:rPr>
        <w:fldChar w:fldCharType="separate"/>
      </w:r>
      <w:r w:rsidR="005923E8" w:rsidRPr="00A7011A">
        <w:rPr>
          <w:rStyle w:val="Hyperlink"/>
          <w:rFonts w:ascii="Calibri" w:hAnsi="Calibri" w:cstheme="minorHAnsi"/>
          <w:sz w:val="24"/>
          <w:szCs w:val="24"/>
        </w:rPr>
        <w:t>Measurement of emotional transitions in clinical improvisations with the EQ 26.6 software.</w:t>
      </w:r>
    </w:p>
    <w:p w14:paraId="02D72576" w14:textId="0E340D78" w:rsidR="005923E8" w:rsidRPr="00A7011A" w:rsidRDefault="00A1534C" w:rsidP="005923E8">
      <w:pPr>
        <w:widowControl w:val="0"/>
        <w:suppressAutoHyphens/>
        <w:autoSpaceDE w:val="0"/>
        <w:autoSpaceDN w:val="0"/>
        <w:adjustRightInd w:val="0"/>
        <w:spacing w:after="240" w:line="276" w:lineRule="auto"/>
        <w:rPr>
          <w:rStyle w:val="Hyperlink"/>
          <w:rFonts w:ascii="Calibri" w:hAnsi="Calibri" w:cstheme="minorHAnsi"/>
          <w:sz w:val="24"/>
          <w:szCs w:val="24"/>
        </w:rPr>
      </w:pPr>
      <w:r w:rsidRPr="00A7011A">
        <w:rPr>
          <w:rFonts w:ascii="Calibri" w:hAnsi="Calibri" w:cstheme="minorHAnsi"/>
          <w:sz w:val="24"/>
          <w:szCs w:val="24"/>
        </w:rPr>
        <w:fldChar w:fldCharType="end"/>
      </w:r>
      <w:r w:rsidRPr="00A7011A">
        <w:rPr>
          <w:rFonts w:ascii="Calibri" w:hAnsi="Calibri" w:cstheme="minorHAnsi"/>
          <w:sz w:val="24"/>
          <w:szCs w:val="24"/>
        </w:rPr>
        <w:fldChar w:fldCharType="begin"/>
      </w:r>
      <w:r w:rsidRPr="00A7011A">
        <w:rPr>
          <w:rFonts w:ascii="Calibri" w:hAnsi="Calibri" w:cstheme="minorHAnsi"/>
          <w:sz w:val="24"/>
          <w:szCs w:val="24"/>
        </w:rPr>
        <w:instrText xml:space="preserve"> HYPERLINK  \l "designing" </w:instrText>
      </w:r>
      <w:r w:rsidRPr="00A7011A">
        <w:rPr>
          <w:rFonts w:ascii="Calibri" w:hAnsi="Calibri" w:cstheme="minorHAnsi"/>
          <w:sz w:val="24"/>
          <w:szCs w:val="24"/>
        </w:rPr>
        <w:fldChar w:fldCharType="separate"/>
      </w:r>
      <w:r w:rsidR="005923E8" w:rsidRPr="00A7011A">
        <w:rPr>
          <w:rStyle w:val="Hyperlink"/>
          <w:rFonts w:ascii="Calibri" w:hAnsi="Calibri" w:cstheme="minorHAnsi"/>
          <w:sz w:val="24"/>
          <w:szCs w:val="24"/>
        </w:rPr>
        <w:t>Assessment of children's musical development and music therapy: designing an assessment procedure for children with developmental disorders.</w:t>
      </w:r>
    </w:p>
    <w:p w14:paraId="52622735" w14:textId="5292D3CF" w:rsidR="005923E8" w:rsidRPr="00A7011A" w:rsidRDefault="00A1534C" w:rsidP="005923E8">
      <w:pPr>
        <w:widowControl w:val="0"/>
        <w:suppressAutoHyphens/>
        <w:autoSpaceDE w:val="0"/>
        <w:autoSpaceDN w:val="0"/>
        <w:adjustRightInd w:val="0"/>
        <w:spacing w:after="240" w:line="276" w:lineRule="auto"/>
        <w:rPr>
          <w:rFonts w:ascii="Calibri" w:hAnsi="Calibri" w:cstheme="minorHAnsi"/>
          <w:sz w:val="14"/>
          <w:szCs w:val="14"/>
        </w:rPr>
      </w:pPr>
      <w:r w:rsidRPr="00A7011A">
        <w:rPr>
          <w:rFonts w:ascii="Calibri" w:hAnsi="Calibri" w:cstheme="minorHAnsi"/>
          <w:sz w:val="24"/>
          <w:szCs w:val="24"/>
        </w:rPr>
        <w:fldChar w:fldCharType="end"/>
      </w:r>
    </w:p>
    <w:p w14:paraId="3D25453A" w14:textId="77777777" w:rsidR="007D4B22" w:rsidRPr="00A7011A" w:rsidRDefault="007D4B22" w:rsidP="005923E8">
      <w:pPr>
        <w:widowControl w:val="0"/>
        <w:suppressAutoHyphens/>
        <w:autoSpaceDE w:val="0"/>
        <w:autoSpaceDN w:val="0"/>
        <w:adjustRightInd w:val="0"/>
        <w:spacing w:after="240" w:line="276" w:lineRule="auto"/>
        <w:rPr>
          <w:rFonts w:ascii="Calibri" w:hAnsi="Calibri" w:cstheme="minorHAnsi"/>
          <w:sz w:val="24"/>
          <w:szCs w:val="24"/>
        </w:rPr>
      </w:pPr>
    </w:p>
    <w:p w14:paraId="59DD8CFF" w14:textId="77777777" w:rsidR="007D4B22" w:rsidRPr="00A7011A" w:rsidRDefault="007D4B22" w:rsidP="005923E8">
      <w:pPr>
        <w:widowControl w:val="0"/>
        <w:suppressAutoHyphens/>
        <w:autoSpaceDE w:val="0"/>
        <w:autoSpaceDN w:val="0"/>
        <w:adjustRightInd w:val="0"/>
        <w:spacing w:after="240" w:line="276" w:lineRule="auto"/>
        <w:rPr>
          <w:rFonts w:ascii="Calibri" w:hAnsi="Calibri" w:cstheme="minorHAnsi"/>
          <w:sz w:val="24"/>
          <w:szCs w:val="24"/>
        </w:rPr>
      </w:pPr>
    </w:p>
    <w:p w14:paraId="2377050E" w14:textId="77777777" w:rsidR="007D4B22" w:rsidRPr="00A7011A" w:rsidRDefault="007D4B22" w:rsidP="005923E8">
      <w:pPr>
        <w:widowControl w:val="0"/>
        <w:suppressAutoHyphens/>
        <w:autoSpaceDE w:val="0"/>
        <w:autoSpaceDN w:val="0"/>
        <w:adjustRightInd w:val="0"/>
        <w:spacing w:after="240" w:line="276" w:lineRule="auto"/>
        <w:rPr>
          <w:rFonts w:ascii="Calibri" w:hAnsi="Calibri" w:cstheme="minorHAnsi"/>
          <w:sz w:val="24"/>
          <w:szCs w:val="24"/>
        </w:rPr>
      </w:pPr>
    </w:p>
    <w:p w14:paraId="2809AB93" w14:textId="77777777" w:rsidR="007D4B22" w:rsidRPr="00A7011A" w:rsidRDefault="007D4B22" w:rsidP="005923E8">
      <w:pPr>
        <w:widowControl w:val="0"/>
        <w:suppressAutoHyphens/>
        <w:autoSpaceDE w:val="0"/>
        <w:autoSpaceDN w:val="0"/>
        <w:adjustRightInd w:val="0"/>
        <w:spacing w:after="240" w:line="276" w:lineRule="auto"/>
        <w:rPr>
          <w:rFonts w:ascii="Calibri" w:hAnsi="Calibri" w:cstheme="minorHAnsi"/>
          <w:b/>
          <w:sz w:val="28"/>
          <w:szCs w:val="28"/>
        </w:rPr>
      </w:pPr>
    </w:p>
    <w:p w14:paraId="4A93EC7D" w14:textId="0C863DC7" w:rsidR="007D4B22" w:rsidRPr="00A7011A" w:rsidRDefault="007D4B22" w:rsidP="005923E8">
      <w:pPr>
        <w:widowControl w:val="0"/>
        <w:suppressAutoHyphens/>
        <w:autoSpaceDE w:val="0"/>
        <w:autoSpaceDN w:val="0"/>
        <w:adjustRightInd w:val="0"/>
        <w:spacing w:after="240" w:line="276" w:lineRule="auto"/>
        <w:rPr>
          <w:rFonts w:ascii="Calibri" w:hAnsi="Calibri"/>
          <w:b/>
          <w:sz w:val="28"/>
          <w:szCs w:val="28"/>
        </w:rPr>
      </w:pPr>
    </w:p>
    <w:p w14:paraId="346655BC" w14:textId="2B0A251C" w:rsidR="005923E8" w:rsidRPr="00A7011A" w:rsidRDefault="002A32B9" w:rsidP="005923E8">
      <w:pPr>
        <w:widowControl w:val="0"/>
        <w:suppressAutoHyphens/>
        <w:autoSpaceDE w:val="0"/>
        <w:autoSpaceDN w:val="0"/>
        <w:adjustRightInd w:val="0"/>
        <w:spacing w:after="240" w:line="276" w:lineRule="auto"/>
        <w:rPr>
          <w:rStyle w:val="Hyperlink"/>
          <w:rFonts w:ascii="Calibri" w:hAnsi="Calibri" w:cstheme="minorHAnsi"/>
          <w:b/>
          <w:sz w:val="28"/>
          <w:szCs w:val="28"/>
        </w:rPr>
      </w:pPr>
      <w:r w:rsidRPr="00A7011A">
        <w:rPr>
          <w:rFonts w:ascii="Calibri" w:hAnsi="Calibri"/>
          <w:b/>
          <w:sz w:val="28"/>
          <w:szCs w:val="28"/>
        </w:rPr>
        <w:fldChar w:fldCharType="begin"/>
      </w:r>
      <w:r w:rsidRPr="00A7011A">
        <w:rPr>
          <w:rFonts w:ascii="Calibri" w:hAnsi="Calibri"/>
          <w:b/>
          <w:sz w:val="28"/>
          <w:szCs w:val="28"/>
        </w:rPr>
        <w:instrText xml:space="preserve"> HYPERLINK  \l "other" </w:instrText>
      </w:r>
      <w:r w:rsidRPr="00A7011A">
        <w:rPr>
          <w:rFonts w:ascii="Calibri" w:hAnsi="Calibri"/>
          <w:b/>
          <w:sz w:val="28"/>
          <w:szCs w:val="28"/>
        </w:rPr>
        <w:fldChar w:fldCharType="separate"/>
      </w:r>
      <w:r w:rsidR="00060219" w:rsidRPr="00A7011A">
        <w:rPr>
          <w:rStyle w:val="Hyperlink"/>
          <w:rFonts w:ascii="Calibri" w:hAnsi="Calibri"/>
          <w:b/>
          <w:sz w:val="28"/>
          <w:szCs w:val="28"/>
        </w:rPr>
        <w:t>MAIN ASSESSMENT METHODS THAT USE THE OBSERVATION METHOD ASSOCIATED WITH OTHER METHODS</w:t>
      </w:r>
    </w:p>
    <w:p w14:paraId="125019DC" w14:textId="09514E8F" w:rsidR="002A32B9" w:rsidRPr="00A7011A" w:rsidRDefault="002A32B9" w:rsidP="005923E8">
      <w:pPr>
        <w:widowControl w:val="0"/>
        <w:suppressAutoHyphens/>
        <w:autoSpaceDE w:val="0"/>
        <w:autoSpaceDN w:val="0"/>
        <w:adjustRightInd w:val="0"/>
        <w:spacing w:after="240" w:line="276" w:lineRule="auto"/>
        <w:rPr>
          <w:rFonts w:ascii="Calibri" w:hAnsi="Calibri"/>
        </w:rPr>
      </w:pPr>
      <w:r w:rsidRPr="00A7011A">
        <w:rPr>
          <w:rFonts w:ascii="Calibri" w:hAnsi="Calibri"/>
          <w:b/>
          <w:sz w:val="28"/>
          <w:szCs w:val="28"/>
        </w:rPr>
        <w:fldChar w:fldCharType="end"/>
      </w:r>
      <w:r w:rsidRPr="00A7011A">
        <w:rPr>
          <w:rFonts w:ascii="Calibri" w:hAnsi="Calibri" w:cstheme="minorHAnsi"/>
        </w:rPr>
        <w:t xml:space="preserve"> </w:t>
      </w:r>
      <w:hyperlink w:anchor="Standardized" w:history="1">
        <w:r w:rsidRPr="00A7011A">
          <w:rPr>
            <w:rStyle w:val="Hyperlink"/>
            <w:rFonts w:ascii="Calibri" w:hAnsi="Calibri" w:cstheme="minorHAnsi"/>
          </w:rPr>
          <w:t>Standardized procedure for music therapy assessment</w:t>
        </w:r>
      </w:hyperlink>
    </w:p>
    <w:p w14:paraId="0C153B7A" w14:textId="25FCB6E2" w:rsidR="005923E8" w:rsidRPr="00A7011A" w:rsidRDefault="002A32B9" w:rsidP="005923E8">
      <w:pPr>
        <w:widowControl w:val="0"/>
        <w:suppressAutoHyphens/>
        <w:autoSpaceDE w:val="0"/>
        <w:autoSpaceDN w:val="0"/>
        <w:adjustRightInd w:val="0"/>
        <w:spacing w:after="240" w:line="276" w:lineRule="auto"/>
        <w:rPr>
          <w:rStyle w:val="Hyperlink"/>
          <w:rFonts w:ascii="Calibri" w:hAnsi="Calibri" w:cstheme="minorHAnsi"/>
          <w:sz w:val="24"/>
          <w:szCs w:val="24"/>
        </w:rPr>
      </w:pPr>
      <w:r w:rsidRPr="00A7011A">
        <w:rPr>
          <w:rFonts w:ascii="Calibri" w:hAnsi="Calibri" w:cstheme="minorHAnsi"/>
          <w:sz w:val="24"/>
          <w:szCs w:val="24"/>
        </w:rPr>
        <w:fldChar w:fldCharType="begin"/>
      </w:r>
      <w:r w:rsidRPr="00A7011A">
        <w:rPr>
          <w:rFonts w:ascii="Calibri" w:hAnsi="Calibri" w:cstheme="minorHAnsi"/>
          <w:sz w:val="24"/>
          <w:szCs w:val="24"/>
        </w:rPr>
        <w:instrText xml:space="preserve"> HYPERLINK  \l "drawings" </w:instrText>
      </w:r>
      <w:r w:rsidRPr="00A7011A">
        <w:rPr>
          <w:rFonts w:ascii="Calibri" w:hAnsi="Calibri" w:cstheme="minorHAnsi"/>
          <w:sz w:val="24"/>
          <w:szCs w:val="24"/>
        </w:rPr>
        <w:fldChar w:fldCharType="separate"/>
      </w:r>
      <w:r w:rsidR="005923E8" w:rsidRPr="00A7011A">
        <w:rPr>
          <w:rStyle w:val="Hyperlink"/>
          <w:rFonts w:ascii="Calibri" w:hAnsi="Calibri" w:cstheme="minorHAnsi"/>
          <w:sz w:val="24"/>
          <w:szCs w:val="24"/>
        </w:rPr>
        <w:t>Improvisation and musical drawings as tools in music therapy for children.</w:t>
      </w:r>
    </w:p>
    <w:p w14:paraId="3FEE22FE" w14:textId="7C99F8B0" w:rsidR="005923E8" w:rsidRPr="00A7011A" w:rsidRDefault="002A32B9" w:rsidP="005923E8">
      <w:pPr>
        <w:widowControl w:val="0"/>
        <w:suppressAutoHyphens/>
        <w:autoSpaceDE w:val="0"/>
        <w:autoSpaceDN w:val="0"/>
        <w:adjustRightInd w:val="0"/>
        <w:spacing w:after="240" w:line="276" w:lineRule="auto"/>
        <w:rPr>
          <w:rStyle w:val="Hyperlink"/>
          <w:rFonts w:ascii="Calibri" w:hAnsi="Calibri" w:cstheme="minorHAnsi"/>
          <w:sz w:val="24"/>
          <w:szCs w:val="24"/>
        </w:rPr>
      </w:pPr>
      <w:r w:rsidRPr="00A7011A">
        <w:rPr>
          <w:rFonts w:ascii="Calibri" w:hAnsi="Calibri" w:cstheme="minorHAnsi"/>
          <w:sz w:val="24"/>
          <w:szCs w:val="24"/>
        </w:rPr>
        <w:fldChar w:fldCharType="end"/>
      </w:r>
      <w:r w:rsidRPr="00A7011A">
        <w:rPr>
          <w:rFonts w:ascii="Calibri" w:hAnsi="Calibri" w:cstheme="minorHAnsi"/>
          <w:sz w:val="24"/>
          <w:szCs w:val="24"/>
        </w:rPr>
        <w:fldChar w:fldCharType="begin"/>
      </w:r>
      <w:r w:rsidRPr="00A7011A">
        <w:rPr>
          <w:rFonts w:ascii="Calibri" w:hAnsi="Calibri" w:cstheme="minorHAnsi"/>
          <w:sz w:val="24"/>
          <w:szCs w:val="24"/>
        </w:rPr>
        <w:instrText xml:space="preserve"> HYPERLINK  \l "Special" </w:instrText>
      </w:r>
      <w:r w:rsidRPr="00A7011A">
        <w:rPr>
          <w:rFonts w:ascii="Calibri" w:hAnsi="Calibri" w:cstheme="minorHAnsi"/>
          <w:sz w:val="24"/>
          <w:szCs w:val="24"/>
        </w:rPr>
        <w:fldChar w:fldCharType="separate"/>
      </w:r>
      <w:r w:rsidR="005923E8" w:rsidRPr="00A7011A">
        <w:rPr>
          <w:rStyle w:val="Hyperlink"/>
          <w:rFonts w:ascii="Calibri" w:hAnsi="Calibri" w:cstheme="minorHAnsi"/>
          <w:sz w:val="24"/>
          <w:szCs w:val="24"/>
        </w:rPr>
        <w:t>Special education music therapy assessment procedure</w:t>
      </w:r>
    </w:p>
    <w:p w14:paraId="6AE5F820" w14:textId="16DD21AE" w:rsidR="005923E8" w:rsidRPr="00A7011A" w:rsidRDefault="002A32B9" w:rsidP="005923E8">
      <w:pPr>
        <w:widowControl w:val="0"/>
        <w:suppressAutoHyphens/>
        <w:autoSpaceDE w:val="0"/>
        <w:autoSpaceDN w:val="0"/>
        <w:adjustRightInd w:val="0"/>
        <w:spacing w:after="240" w:line="276" w:lineRule="auto"/>
        <w:rPr>
          <w:rStyle w:val="Hyperlink"/>
          <w:rFonts w:ascii="Calibri" w:hAnsi="Calibri" w:cstheme="minorHAnsi"/>
          <w:sz w:val="24"/>
          <w:szCs w:val="24"/>
        </w:rPr>
      </w:pPr>
      <w:r w:rsidRPr="00A7011A">
        <w:rPr>
          <w:rFonts w:ascii="Calibri" w:hAnsi="Calibri" w:cstheme="minorHAnsi"/>
          <w:sz w:val="24"/>
          <w:szCs w:val="24"/>
        </w:rPr>
        <w:fldChar w:fldCharType="end"/>
      </w:r>
      <w:r w:rsidRPr="00A7011A">
        <w:rPr>
          <w:rFonts w:ascii="Calibri" w:hAnsi="Calibri" w:cstheme="minorHAnsi"/>
          <w:sz w:val="24"/>
          <w:szCs w:val="24"/>
        </w:rPr>
        <w:fldChar w:fldCharType="begin"/>
      </w:r>
      <w:r w:rsidRPr="00A7011A">
        <w:rPr>
          <w:rFonts w:ascii="Calibri" w:hAnsi="Calibri" w:cstheme="minorHAnsi"/>
          <w:sz w:val="24"/>
          <w:szCs w:val="24"/>
        </w:rPr>
        <w:instrText xml:space="preserve"> HYPERLINK  \l "analyzing" </w:instrText>
      </w:r>
      <w:r w:rsidRPr="00A7011A">
        <w:rPr>
          <w:rFonts w:ascii="Calibri" w:hAnsi="Calibri" w:cstheme="minorHAnsi"/>
          <w:sz w:val="24"/>
          <w:szCs w:val="24"/>
        </w:rPr>
        <w:fldChar w:fldCharType="separate"/>
      </w:r>
      <w:r w:rsidR="005923E8" w:rsidRPr="00A7011A">
        <w:rPr>
          <w:rStyle w:val="Hyperlink"/>
          <w:rFonts w:ascii="Calibri" w:hAnsi="Calibri" w:cstheme="minorHAnsi"/>
          <w:sz w:val="24"/>
          <w:szCs w:val="24"/>
        </w:rPr>
        <w:t>A method for analyzing improvisations in music therapy</w:t>
      </w:r>
    </w:p>
    <w:p w14:paraId="3F2C1FB7" w14:textId="3116C9C2" w:rsidR="005923E8" w:rsidRPr="00A7011A" w:rsidRDefault="002A32B9" w:rsidP="005923E8">
      <w:pPr>
        <w:widowControl w:val="0"/>
        <w:suppressAutoHyphens/>
        <w:autoSpaceDE w:val="0"/>
        <w:autoSpaceDN w:val="0"/>
        <w:adjustRightInd w:val="0"/>
        <w:spacing w:after="240" w:line="276" w:lineRule="auto"/>
        <w:rPr>
          <w:rStyle w:val="Hyperlink"/>
          <w:rFonts w:ascii="Calibri" w:hAnsi="Calibri" w:cstheme="minorHAnsi"/>
          <w:sz w:val="24"/>
          <w:szCs w:val="24"/>
        </w:rPr>
      </w:pPr>
      <w:r w:rsidRPr="00A7011A">
        <w:rPr>
          <w:rFonts w:ascii="Calibri" w:hAnsi="Calibri" w:cstheme="minorHAnsi"/>
          <w:sz w:val="24"/>
          <w:szCs w:val="24"/>
        </w:rPr>
        <w:fldChar w:fldCharType="end"/>
      </w:r>
      <w:r w:rsidRPr="00A7011A">
        <w:rPr>
          <w:rFonts w:ascii="Calibri" w:hAnsi="Calibri" w:cstheme="minorHAnsi"/>
          <w:sz w:val="24"/>
          <w:szCs w:val="24"/>
        </w:rPr>
        <w:fldChar w:fldCharType="begin"/>
      </w:r>
      <w:r w:rsidRPr="00A7011A">
        <w:rPr>
          <w:rFonts w:ascii="Calibri" w:hAnsi="Calibri" w:cstheme="minorHAnsi"/>
          <w:sz w:val="24"/>
          <w:szCs w:val="24"/>
        </w:rPr>
        <w:instrText xml:space="preserve"> HYPERLINK  \l "Unstructured" </w:instrText>
      </w:r>
      <w:r w:rsidRPr="00A7011A">
        <w:rPr>
          <w:rFonts w:ascii="Calibri" w:hAnsi="Calibri" w:cstheme="minorHAnsi"/>
          <w:sz w:val="24"/>
          <w:szCs w:val="24"/>
        </w:rPr>
        <w:fldChar w:fldCharType="separate"/>
      </w:r>
      <w:r w:rsidR="005923E8" w:rsidRPr="00A7011A">
        <w:rPr>
          <w:rStyle w:val="Hyperlink"/>
          <w:rFonts w:ascii="Calibri" w:hAnsi="Calibri" w:cstheme="minorHAnsi"/>
          <w:sz w:val="24"/>
          <w:szCs w:val="24"/>
        </w:rPr>
        <w:t>Unstructured initial assessment of psychiatric client in music therapy</w:t>
      </w:r>
    </w:p>
    <w:p w14:paraId="1AC99875" w14:textId="1F6D8699" w:rsidR="005923E8" w:rsidRPr="00A7011A" w:rsidRDefault="002A32B9" w:rsidP="005923E8">
      <w:pPr>
        <w:widowControl w:val="0"/>
        <w:suppressAutoHyphens/>
        <w:autoSpaceDE w:val="0"/>
        <w:autoSpaceDN w:val="0"/>
        <w:adjustRightInd w:val="0"/>
        <w:spacing w:after="240" w:line="276" w:lineRule="auto"/>
        <w:rPr>
          <w:rStyle w:val="Hyperlink"/>
          <w:rFonts w:ascii="Calibri" w:hAnsi="Calibri" w:cstheme="minorHAnsi"/>
          <w:sz w:val="24"/>
          <w:szCs w:val="24"/>
        </w:rPr>
      </w:pPr>
      <w:r w:rsidRPr="00A7011A">
        <w:rPr>
          <w:rFonts w:ascii="Calibri" w:hAnsi="Calibri" w:cstheme="minorHAnsi"/>
          <w:sz w:val="24"/>
          <w:szCs w:val="24"/>
        </w:rPr>
        <w:fldChar w:fldCharType="end"/>
      </w:r>
      <w:r w:rsidRPr="00A7011A">
        <w:rPr>
          <w:rFonts w:ascii="Calibri" w:hAnsi="Calibri" w:cstheme="minorHAnsi"/>
          <w:sz w:val="24"/>
          <w:szCs w:val="24"/>
        </w:rPr>
        <w:fldChar w:fldCharType="begin"/>
      </w:r>
      <w:r w:rsidRPr="00A7011A">
        <w:rPr>
          <w:rFonts w:ascii="Calibri" w:hAnsi="Calibri" w:cstheme="minorHAnsi"/>
          <w:sz w:val="24"/>
          <w:szCs w:val="24"/>
        </w:rPr>
        <w:instrText xml:space="preserve"> HYPERLINK  \l "clips" </w:instrText>
      </w:r>
      <w:r w:rsidRPr="00A7011A">
        <w:rPr>
          <w:rFonts w:ascii="Calibri" w:hAnsi="Calibri" w:cstheme="minorHAnsi"/>
          <w:sz w:val="24"/>
          <w:szCs w:val="24"/>
        </w:rPr>
        <w:fldChar w:fldCharType="separate"/>
      </w:r>
      <w:r w:rsidR="005923E8" w:rsidRPr="00A7011A">
        <w:rPr>
          <w:rStyle w:val="Hyperlink"/>
          <w:rFonts w:ascii="Calibri" w:hAnsi="Calibri" w:cstheme="minorHAnsi"/>
          <w:sz w:val="24"/>
          <w:szCs w:val="24"/>
        </w:rPr>
        <w:t>Microanalysis of selected video clips focusing on communicative response in music therapy</w:t>
      </w:r>
    </w:p>
    <w:p w14:paraId="393017B7" w14:textId="499EAE63" w:rsidR="007D4B22" w:rsidRPr="00A7011A" w:rsidRDefault="002A32B9" w:rsidP="005923E8">
      <w:pPr>
        <w:widowControl w:val="0"/>
        <w:suppressAutoHyphens/>
        <w:autoSpaceDE w:val="0"/>
        <w:autoSpaceDN w:val="0"/>
        <w:adjustRightInd w:val="0"/>
        <w:spacing w:after="240" w:line="276" w:lineRule="auto"/>
        <w:rPr>
          <w:rStyle w:val="Hyperlink"/>
          <w:rFonts w:ascii="Calibri" w:hAnsi="Calibri" w:cstheme="minorHAnsi"/>
          <w:sz w:val="24"/>
          <w:szCs w:val="24"/>
        </w:rPr>
        <w:sectPr w:rsidR="007D4B22" w:rsidRPr="00A7011A" w:rsidSect="00792B9D">
          <w:pgSz w:w="11900" w:h="16840"/>
          <w:pgMar w:top="1701" w:right="1134" w:bottom="1701" w:left="1134" w:header="708" w:footer="708" w:gutter="0"/>
          <w:cols w:space="708"/>
          <w:docGrid w:linePitch="360"/>
        </w:sectPr>
      </w:pPr>
      <w:r w:rsidRPr="00A7011A">
        <w:rPr>
          <w:rFonts w:ascii="Calibri" w:hAnsi="Calibri" w:cstheme="minorHAnsi"/>
          <w:sz w:val="24"/>
          <w:szCs w:val="24"/>
        </w:rPr>
        <w:fldChar w:fldCharType="end"/>
      </w:r>
      <w:r w:rsidRPr="00A7011A">
        <w:rPr>
          <w:rFonts w:ascii="Calibri" w:hAnsi="Calibri" w:cstheme="minorHAnsi"/>
          <w:sz w:val="24"/>
          <w:szCs w:val="24"/>
        </w:rPr>
        <w:fldChar w:fldCharType="begin"/>
      </w:r>
      <w:r w:rsidRPr="00A7011A">
        <w:rPr>
          <w:rFonts w:ascii="Calibri" w:hAnsi="Calibri" w:cstheme="minorHAnsi"/>
          <w:sz w:val="24"/>
          <w:szCs w:val="24"/>
        </w:rPr>
        <w:instrText xml:space="preserve"> HYPERLINK  \l "without" </w:instrText>
      </w:r>
      <w:r w:rsidRPr="00A7011A">
        <w:rPr>
          <w:rFonts w:ascii="Calibri" w:hAnsi="Calibri" w:cstheme="minorHAnsi"/>
          <w:sz w:val="24"/>
          <w:szCs w:val="24"/>
        </w:rPr>
        <w:fldChar w:fldCharType="separate"/>
      </w:r>
      <w:r w:rsidR="005923E8" w:rsidRPr="00A7011A">
        <w:rPr>
          <w:rStyle w:val="Hyperlink"/>
          <w:rFonts w:ascii="Calibri" w:hAnsi="Calibri" w:cstheme="minorHAnsi"/>
          <w:sz w:val="24"/>
          <w:szCs w:val="24"/>
        </w:rPr>
        <w:t>Assessment in music therapy without assessment tools</w:t>
      </w:r>
    </w:p>
    <w:p w14:paraId="385D4802" w14:textId="1A7233DA" w:rsidR="00FB5576" w:rsidRPr="00A7011A" w:rsidRDefault="002A32B9" w:rsidP="00FB5576">
      <w:pPr>
        <w:rPr>
          <w:rFonts w:ascii="Calibri" w:hAnsi="Calibri"/>
        </w:rPr>
      </w:pPr>
      <w:r w:rsidRPr="00A7011A">
        <w:rPr>
          <w:rFonts w:ascii="Calibri" w:hAnsi="Calibri" w:cstheme="minorHAnsi"/>
          <w:sz w:val="24"/>
          <w:szCs w:val="24"/>
        </w:rPr>
        <w:lastRenderedPageBreak/>
        <w:fldChar w:fldCharType="end"/>
      </w:r>
    </w:p>
    <w:p w14:paraId="5BDD23B7" w14:textId="050A897F" w:rsidR="00CB53D1" w:rsidRPr="00A7011A" w:rsidRDefault="00CB53D1" w:rsidP="00CB53D1">
      <w:pPr>
        <w:pStyle w:val="BodyNormal"/>
        <w:suppressAutoHyphens/>
        <w:ind w:hanging="142"/>
        <w:jc w:val="center"/>
        <w:rPr>
          <w:rFonts w:ascii="Calibri" w:hAnsi="Calibri"/>
        </w:rPr>
      </w:pPr>
      <w:r w:rsidRPr="00A7011A">
        <w:rPr>
          <w:rFonts w:ascii="Calibri" w:hAnsi="Calibri"/>
        </w:rPr>
        <w:t xml:space="preserve">Main </w:t>
      </w:r>
      <w:bookmarkStart w:id="1" w:name="observation"/>
      <w:r w:rsidRPr="00A7011A">
        <w:rPr>
          <w:rFonts w:ascii="Calibri" w:hAnsi="Calibri"/>
        </w:rPr>
        <w:t>observation</w:t>
      </w:r>
      <w:bookmarkEnd w:id="1"/>
      <w:r w:rsidRPr="00A7011A">
        <w:rPr>
          <w:rFonts w:ascii="Calibri" w:hAnsi="Calibri"/>
        </w:rPr>
        <w:t xml:space="preserve"> tools in music therapy</w:t>
      </w:r>
    </w:p>
    <w:p w14:paraId="4DB01B71" w14:textId="77777777" w:rsidR="00CB53D1" w:rsidRPr="00A7011A" w:rsidRDefault="00CB53D1" w:rsidP="00CB53D1">
      <w:pPr>
        <w:pStyle w:val="BodyNormal"/>
        <w:suppressAutoHyphens/>
        <w:rPr>
          <w:rFonts w:ascii="Calibri" w:hAnsi="Calibri"/>
          <w:sz w:val="14"/>
          <w:szCs w:val="14"/>
        </w:rPr>
      </w:pPr>
    </w:p>
    <w:tbl>
      <w:tblPr>
        <w:tblStyle w:val="TableGrid"/>
        <w:tblW w:w="14504" w:type="dxa"/>
        <w:tblInd w:w="-47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3"/>
        <w:gridCol w:w="1092"/>
        <w:gridCol w:w="2267"/>
        <w:gridCol w:w="2693"/>
        <w:gridCol w:w="4678"/>
        <w:gridCol w:w="1701"/>
      </w:tblGrid>
      <w:tr w:rsidR="008F0DD1" w:rsidRPr="00A7011A" w14:paraId="3B25C18B" w14:textId="77777777" w:rsidTr="00060219">
        <w:trPr>
          <w:trHeight w:val="655"/>
        </w:trPr>
        <w:tc>
          <w:tcPr>
            <w:tcW w:w="2073" w:type="dxa"/>
            <w:shd w:val="clear" w:color="auto" w:fill="2F5496" w:themeFill="accent1" w:themeFillShade="BF"/>
          </w:tcPr>
          <w:p w14:paraId="78199078" w14:textId="77777777" w:rsidR="00CB53D1" w:rsidRPr="003162AB" w:rsidRDefault="00CB53D1" w:rsidP="0018480E">
            <w:pPr>
              <w:suppressAutoHyphens/>
              <w:spacing w:after="0"/>
              <w:jc w:val="center"/>
              <w:rPr>
                <w:rFonts w:ascii="Calibri" w:hAnsi="Calibri" w:cstheme="minorHAnsi"/>
                <w:b/>
                <w:color w:val="FFFFFF" w:themeColor="background1"/>
                <w:sz w:val="14"/>
                <w:szCs w:val="14"/>
              </w:rPr>
            </w:pPr>
          </w:p>
          <w:p w14:paraId="501706C1" w14:textId="77777777" w:rsidR="00060219" w:rsidRDefault="00060219" w:rsidP="0018480E">
            <w:pPr>
              <w:suppressAutoHyphens/>
              <w:spacing w:after="0"/>
              <w:jc w:val="center"/>
              <w:rPr>
                <w:rFonts w:ascii="Calibri" w:hAnsi="Calibri" w:cstheme="minorHAnsi"/>
                <w:b/>
                <w:color w:val="FFFFFF" w:themeColor="background1"/>
                <w:sz w:val="14"/>
                <w:szCs w:val="14"/>
              </w:rPr>
            </w:pPr>
          </w:p>
          <w:p w14:paraId="07C8444F" w14:textId="77777777" w:rsidR="00CB53D1" w:rsidRPr="003162AB" w:rsidRDefault="00CB53D1" w:rsidP="0018480E">
            <w:pPr>
              <w:suppressAutoHyphens/>
              <w:spacing w:after="0"/>
              <w:jc w:val="center"/>
              <w:rPr>
                <w:rFonts w:ascii="Calibri" w:hAnsi="Calibri" w:cstheme="minorHAnsi"/>
                <w:b/>
                <w:color w:val="FFFFFF" w:themeColor="background1"/>
                <w:sz w:val="14"/>
                <w:szCs w:val="14"/>
              </w:rPr>
            </w:pPr>
            <w:r w:rsidRPr="003162AB">
              <w:rPr>
                <w:rFonts w:ascii="Calibri" w:hAnsi="Calibri" w:cstheme="minorHAnsi"/>
                <w:b/>
                <w:color w:val="FFFFFF" w:themeColor="background1"/>
                <w:sz w:val="14"/>
                <w:szCs w:val="14"/>
              </w:rPr>
              <w:t>Tool</w:t>
            </w:r>
          </w:p>
          <w:p w14:paraId="28F12FCA" w14:textId="77777777" w:rsidR="00CB53D1" w:rsidRPr="003162AB" w:rsidRDefault="00CB53D1" w:rsidP="0018480E">
            <w:pPr>
              <w:suppressAutoHyphens/>
              <w:spacing w:after="0"/>
              <w:jc w:val="center"/>
              <w:rPr>
                <w:rFonts w:ascii="Calibri" w:hAnsi="Calibri" w:cstheme="minorHAnsi"/>
                <w:color w:val="FFFFFF" w:themeColor="background1"/>
                <w:sz w:val="14"/>
                <w:szCs w:val="14"/>
              </w:rPr>
            </w:pPr>
            <w:r w:rsidRPr="003162AB">
              <w:rPr>
                <w:rFonts w:ascii="Calibri" w:hAnsi="Calibri" w:cstheme="minorHAnsi"/>
                <w:b/>
                <w:color w:val="FFFFFF" w:themeColor="background1"/>
                <w:sz w:val="14"/>
                <w:szCs w:val="14"/>
              </w:rPr>
              <w:t>(author, year)</w:t>
            </w:r>
          </w:p>
        </w:tc>
        <w:tc>
          <w:tcPr>
            <w:tcW w:w="1092" w:type="dxa"/>
            <w:shd w:val="clear" w:color="auto" w:fill="2F5496" w:themeFill="accent1" w:themeFillShade="BF"/>
          </w:tcPr>
          <w:p w14:paraId="47C32EDA" w14:textId="77777777" w:rsidR="00CB53D1" w:rsidRPr="003162AB" w:rsidRDefault="00CB53D1" w:rsidP="0018480E">
            <w:pPr>
              <w:suppressAutoHyphens/>
              <w:spacing w:after="0"/>
              <w:jc w:val="center"/>
              <w:rPr>
                <w:rFonts w:ascii="Calibri" w:hAnsi="Calibri" w:cstheme="minorHAnsi"/>
                <w:b/>
                <w:color w:val="FFFFFF" w:themeColor="background1"/>
                <w:sz w:val="14"/>
                <w:szCs w:val="14"/>
              </w:rPr>
            </w:pPr>
          </w:p>
          <w:p w14:paraId="25E92C33" w14:textId="77777777" w:rsidR="00CB53D1" w:rsidRPr="003162AB" w:rsidRDefault="00CB53D1" w:rsidP="0018480E">
            <w:pPr>
              <w:suppressAutoHyphens/>
              <w:spacing w:after="0"/>
              <w:jc w:val="center"/>
              <w:rPr>
                <w:rFonts w:ascii="Calibri" w:hAnsi="Calibri" w:cstheme="minorHAnsi"/>
                <w:b/>
                <w:color w:val="FFFFFF" w:themeColor="background1"/>
                <w:sz w:val="14"/>
                <w:szCs w:val="14"/>
              </w:rPr>
            </w:pPr>
          </w:p>
          <w:p w14:paraId="068A9868" w14:textId="77777777" w:rsidR="00CB53D1" w:rsidRDefault="00CB53D1" w:rsidP="0018480E">
            <w:pPr>
              <w:suppressAutoHyphens/>
              <w:spacing w:after="0"/>
              <w:jc w:val="center"/>
              <w:rPr>
                <w:rFonts w:ascii="Calibri" w:hAnsi="Calibri" w:cstheme="minorHAnsi"/>
                <w:b/>
                <w:color w:val="FFFFFF" w:themeColor="background1"/>
                <w:sz w:val="14"/>
                <w:szCs w:val="14"/>
              </w:rPr>
            </w:pPr>
            <w:r w:rsidRPr="003162AB">
              <w:rPr>
                <w:rFonts w:ascii="Calibri" w:hAnsi="Calibri" w:cstheme="minorHAnsi"/>
                <w:b/>
                <w:color w:val="FFFFFF" w:themeColor="background1"/>
                <w:sz w:val="14"/>
                <w:szCs w:val="14"/>
              </w:rPr>
              <w:t>Modality</w:t>
            </w:r>
          </w:p>
          <w:p w14:paraId="7D51738B" w14:textId="77777777" w:rsidR="00060219" w:rsidRPr="003162AB" w:rsidRDefault="00060219" w:rsidP="0018480E">
            <w:pPr>
              <w:suppressAutoHyphens/>
              <w:spacing w:after="0"/>
              <w:jc w:val="center"/>
              <w:rPr>
                <w:rFonts w:ascii="Calibri" w:hAnsi="Calibri"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267" w:type="dxa"/>
            <w:shd w:val="clear" w:color="auto" w:fill="2F5496" w:themeFill="accent1" w:themeFillShade="BF"/>
          </w:tcPr>
          <w:p w14:paraId="38CAA597" w14:textId="77777777" w:rsidR="00CB53D1" w:rsidRPr="003162AB" w:rsidRDefault="00CB53D1" w:rsidP="0018480E">
            <w:pPr>
              <w:suppressAutoHyphens/>
              <w:spacing w:after="0"/>
              <w:jc w:val="center"/>
              <w:rPr>
                <w:rFonts w:ascii="Calibri" w:hAnsi="Calibri" w:cstheme="minorHAnsi"/>
                <w:b/>
                <w:color w:val="FFFFFF" w:themeColor="background1"/>
                <w:sz w:val="14"/>
                <w:szCs w:val="14"/>
              </w:rPr>
            </w:pPr>
          </w:p>
          <w:p w14:paraId="512DD958" w14:textId="77777777" w:rsidR="00060219" w:rsidRDefault="00060219" w:rsidP="0018480E">
            <w:pPr>
              <w:suppressAutoHyphens/>
              <w:spacing w:after="0"/>
              <w:jc w:val="center"/>
              <w:rPr>
                <w:rFonts w:ascii="Calibri" w:hAnsi="Calibri" w:cstheme="minorHAnsi"/>
                <w:b/>
                <w:color w:val="FFFFFF" w:themeColor="background1"/>
                <w:sz w:val="14"/>
                <w:szCs w:val="14"/>
              </w:rPr>
            </w:pPr>
          </w:p>
          <w:p w14:paraId="513F62B4" w14:textId="77777777" w:rsidR="00CB53D1" w:rsidRPr="003162AB" w:rsidRDefault="00CB53D1" w:rsidP="0018480E">
            <w:pPr>
              <w:suppressAutoHyphens/>
              <w:spacing w:after="0"/>
              <w:jc w:val="center"/>
              <w:rPr>
                <w:rFonts w:ascii="Calibri" w:hAnsi="Calibri" w:cstheme="minorHAnsi"/>
                <w:b/>
                <w:color w:val="FFFFFF" w:themeColor="background1"/>
                <w:sz w:val="14"/>
                <w:szCs w:val="14"/>
              </w:rPr>
            </w:pPr>
            <w:r w:rsidRPr="003162AB">
              <w:rPr>
                <w:rFonts w:ascii="Calibri" w:hAnsi="Calibri" w:cstheme="minorHAnsi"/>
                <w:b/>
                <w:color w:val="FFFFFF" w:themeColor="background1"/>
                <w:sz w:val="14"/>
                <w:szCs w:val="14"/>
              </w:rPr>
              <w:t>Target population/</w:t>
            </w:r>
          </w:p>
          <w:p w14:paraId="07BA6CDC" w14:textId="77777777" w:rsidR="00CB53D1" w:rsidRPr="003162AB" w:rsidRDefault="00CB53D1" w:rsidP="0018480E">
            <w:pPr>
              <w:suppressAutoHyphens/>
              <w:spacing w:after="0"/>
              <w:jc w:val="center"/>
              <w:rPr>
                <w:rFonts w:ascii="Calibri" w:hAnsi="Calibri" w:cstheme="minorHAnsi"/>
                <w:color w:val="FFFFFF" w:themeColor="background1"/>
                <w:sz w:val="14"/>
                <w:szCs w:val="14"/>
              </w:rPr>
            </w:pPr>
            <w:r w:rsidRPr="003162AB">
              <w:rPr>
                <w:rFonts w:ascii="Calibri" w:hAnsi="Calibri" w:cstheme="minorHAnsi"/>
                <w:b/>
                <w:color w:val="FFFFFF" w:themeColor="background1"/>
                <w:sz w:val="14"/>
                <w:szCs w:val="14"/>
              </w:rPr>
              <w:t>context</w:t>
            </w:r>
          </w:p>
        </w:tc>
        <w:tc>
          <w:tcPr>
            <w:tcW w:w="2693" w:type="dxa"/>
            <w:shd w:val="clear" w:color="auto" w:fill="2F5496" w:themeFill="accent1" w:themeFillShade="BF"/>
          </w:tcPr>
          <w:p w14:paraId="15EEE2C1" w14:textId="77777777" w:rsidR="00CB53D1" w:rsidRPr="003162AB" w:rsidRDefault="00CB53D1" w:rsidP="0018480E">
            <w:pPr>
              <w:suppressAutoHyphens/>
              <w:spacing w:after="0"/>
              <w:jc w:val="center"/>
              <w:rPr>
                <w:rFonts w:ascii="Calibri" w:hAnsi="Calibri" w:cstheme="minorHAnsi"/>
                <w:b/>
                <w:color w:val="FFFFFF" w:themeColor="background1"/>
                <w:sz w:val="14"/>
                <w:szCs w:val="14"/>
              </w:rPr>
            </w:pPr>
          </w:p>
          <w:p w14:paraId="087DCDC0" w14:textId="77777777" w:rsidR="00CB53D1" w:rsidRPr="003162AB" w:rsidRDefault="00CB53D1" w:rsidP="0018480E">
            <w:pPr>
              <w:suppressAutoHyphens/>
              <w:spacing w:after="0"/>
              <w:jc w:val="center"/>
              <w:rPr>
                <w:rFonts w:ascii="Calibri" w:hAnsi="Calibri" w:cstheme="minorHAnsi"/>
                <w:b/>
                <w:color w:val="FFFFFF" w:themeColor="background1"/>
                <w:sz w:val="14"/>
                <w:szCs w:val="14"/>
              </w:rPr>
            </w:pPr>
          </w:p>
          <w:p w14:paraId="009F8935" w14:textId="035F7233" w:rsidR="00060219" w:rsidRDefault="00CB53D1" w:rsidP="00060219">
            <w:pPr>
              <w:suppressAutoHyphens/>
              <w:spacing w:after="0"/>
              <w:ind w:left="-399"/>
              <w:jc w:val="center"/>
              <w:rPr>
                <w:rFonts w:ascii="Calibri" w:hAnsi="Calibri" w:cstheme="minorHAnsi"/>
                <w:b/>
                <w:color w:val="FFFFFF" w:themeColor="background1"/>
                <w:sz w:val="14"/>
                <w:szCs w:val="14"/>
              </w:rPr>
            </w:pPr>
            <w:r w:rsidRPr="003162AB">
              <w:rPr>
                <w:rFonts w:ascii="Calibri" w:hAnsi="Calibri" w:cstheme="minorHAnsi"/>
                <w:b/>
                <w:color w:val="FFFFFF" w:themeColor="background1"/>
                <w:sz w:val="14"/>
                <w:szCs w:val="14"/>
              </w:rPr>
              <w:t>Aim</w:t>
            </w:r>
          </w:p>
          <w:p w14:paraId="5D4AE4BD" w14:textId="77777777" w:rsidR="00060219" w:rsidRPr="003162AB" w:rsidRDefault="00060219" w:rsidP="0018480E">
            <w:pPr>
              <w:suppressAutoHyphens/>
              <w:spacing w:after="0"/>
              <w:jc w:val="center"/>
              <w:rPr>
                <w:rFonts w:ascii="Calibri" w:hAnsi="Calibri"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4678" w:type="dxa"/>
            <w:shd w:val="clear" w:color="auto" w:fill="2F5496" w:themeFill="accent1" w:themeFillShade="BF"/>
          </w:tcPr>
          <w:p w14:paraId="1D360406" w14:textId="77777777" w:rsidR="00CB53D1" w:rsidRPr="003162AB" w:rsidRDefault="00CB53D1" w:rsidP="0018480E">
            <w:pPr>
              <w:suppressAutoHyphens/>
              <w:spacing w:after="0"/>
              <w:jc w:val="center"/>
              <w:rPr>
                <w:rFonts w:ascii="Calibri" w:hAnsi="Calibri" w:cstheme="minorHAnsi"/>
                <w:b/>
                <w:color w:val="FFFFFF" w:themeColor="background1"/>
                <w:sz w:val="14"/>
                <w:szCs w:val="14"/>
              </w:rPr>
            </w:pPr>
          </w:p>
          <w:p w14:paraId="3C451A18" w14:textId="77777777" w:rsidR="00CB53D1" w:rsidRPr="003162AB" w:rsidRDefault="00CB53D1" w:rsidP="0018480E">
            <w:pPr>
              <w:suppressAutoHyphens/>
              <w:spacing w:after="0"/>
              <w:jc w:val="center"/>
              <w:rPr>
                <w:rFonts w:ascii="Calibri" w:hAnsi="Calibri" w:cstheme="minorHAnsi"/>
                <w:b/>
                <w:color w:val="FFFFFF" w:themeColor="background1"/>
                <w:sz w:val="14"/>
                <w:szCs w:val="14"/>
              </w:rPr>
            </w:pPr>
          </w:p>
          <w:p w14:paraId="7FACCDFD" w14:textId="77777777" w:rsidR="00CB53D1" w:rsidRDefault="00CB53D1" w:rsidP="00060219">
            <w:pPr>
              <w:suppressAutoHyphens/>
              <w:spacing w:after="0"/>
              <w:ind w:left="-684"/>
              <w:jc w:val="center"/>
              <w:rPr>
                <w:rFonts w:ascii="Calibri" w:hAnsi="Calibri" w:cstheme="minorHAnsi"/>
                <w:b/>
                <w:color w:val="FFFFFF" w:themeColor="background1"/>
                <w:sz w:val="14"/>
                <w:szCs w:val="14"/>
              </w:rPr>
            </w:pPr>
            <w:r w:rsidRPr="003162AB">
              <w:rPr>
                <w:rFonts w:ascii="Calibri" w:hAnsi="Calibri" w:cstheme="minorHAnsi"/>
                <w:b/>
                <w:color w:val="FFFFFF" w:themeColor="background1"/>
                <w:sz w:val="14"/>
                <w:szCs w:val="14"/>
              </w:rPr>
              <w:t>Structure</w:t>
            </w:r>
          </w:p>
          <w:p w14:paraId="236768D8" w14:textId="77777777" w:rsidR="00060219" w:rsidRDefault="00060219" w:rsidP="00060219">
            <w:pPr>
              <w:suppressAutoHyphens/>
              <w:spacing w:after="0"/>
              <w:ind w:left="-684"/>
              <w:jc w:val="center"/>
              <w:rPr>
                <w:rFonts w:ascii="Calibri" w:hAnsi="Calibri" w:cstheme="minorHAnsi"/>
                <w:b/>
                <w:color w:val="FFFFFF" w:themeColor="background1"/>
                <w:sz w:val="14"/>
                <w:szCs w:val="14"/>
              </w:rPr>
            </w:pPr>
          </w:p>
          <w:p w14:paraId="4206E23C" w14:textId="77777777" w:rsidR="00060219" w:rsidRPr="003162AB" w:rsidRDefault="00060219" w:rsidP="00060219">
            <w:pPr>
              <w:suppressAutoHyphens/>
              <w:spacing w:after="0"/>
              <w:ind w:left="-684"/>
              <w:jc w:val="center"/>
              <w:rPr>
                <w:rFonts w:ascii="Calibri" w:hAnsi="Calibri"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2F5496" w:themeFill="accent1" w:themeFillShade="BF"/>
          </w:tcPr>
          <w:p w14:paraId="188653AA" w14:textId="77777777" w:rsidR="003162AB" w:rsidRPr="003162AB" w:rsidRDefault="003162AB" w:rsidP="0018480E">
            <w:pPr>
              <w:suppressAutoHyphens/>
              <w:spacing w:after="0"/>
              <w:jc w:val="center"/>
              <w:rPr>
                <w:rFonts w:ascii="Calibri" w:hAnsi="Calibri" w:cstheme="minorHAnsi"/>
                <w:b/>
                <w:color w:val="FFFFFF" w:themeColor="background1"/>
                <w:sz w:val="13"/>
                <w:szCs w:val="13"/>
              </w:rPr>
            </w:pPr>
          </w:p>
          <w:p w14:paraId="66F7EB9E" w14:textId="77777777" w:rsidR="00060219" w:rsidRDefault="00060219" w:rsidP="00060219">
            <w:pPr>
              <w:suppressAutoHyphens/>
              <w:spacing w:after="0"/>
              <w:ind w:left="-258"/>
              <w:jc w:val="center"/>
              <w:rPr>
                <w:rFonts w:ascii="Calibri" w:hAnsi="Calibri" w:cstheme="minorHAnsi"/>
                <w:b/>
                <w:color w:val="FFFFFF" w:themeColor="background1"/>
                <w:sz w:val="13"/>
                <w:szCs w:val="13"/>
              </w:rPr>
            </w:pPr>
          </w:p>
          <w:p w14:paraId="1D21F7A2" w14:textId="77777777" w:rsidR="00CB53D1" w:rsidRPr="003162AB" w:rsidRDefault="00CB53D1" w:rsidP="00060219">
            <w:pPr>
              <w:suppressAutoHyphens/>
              <w:spacing w:after="0"/>
              <w:ind w:left="-258"/>
              <w:jc w:val="center"/>
              <w:rPr>
                <w:rFonts w:ascii="Calibri" w:hAnsi="Calibri" w:cstheme="minorHAnsi"/>
                <w:color w:val="FFFFFF" w:themeColor="background1"/>
                <w:sz w:val="13"/>
                <w:szCs w:val="13"/>
              </w:rPr>
            </w:pPr>
            <w:r w:rsidRPr="003162AB">
              <w:rPr>
                <w:rFonts w:ascii="Calibri" w:hAnsi="Calibri" w:cstheme="minorHAnsi"/>
                <w:b/>
                <w:color w:val="FFFFFF" w:themeColor="background1"/>
                <w:sz w:val="13"/>
                <w:szCs w:val="13"/>
              </w:rPr>
              <w:t>Evidence of validity and reliability</w:t>
            </w:r>
          </w:p>
        </w:tc>
      </w:tr>
      <w:tr w:rsidR="0018480E" w:rsidRPr="00A7011A" w14:paraId="0E7EEB17" w14:textId="77777777" w:rsidTr="00060219">
        <w:trPr>
          <w:trHeight w:val="480"/>
        </w:trPr>
        <w:tc>
          <w:tcPr>
            <w:tcW w:w="2073" w:type="dxa"/>
          </w:tcPr>
          <w:p w14:paraId="18B6165F" w14:textId="7334D1B8" w:rsidR="00CB53D1" w:rsidRPr="00060219" w:rsidRDefault="00CB53D1" w:rsidP="0018480E">
            <w:pPr>
              <w:suppressAutoHyphens/>
              <w:spacing w:after="0"/>
              <w:rPr>
                <w:rFonts w:ascii="Calibri" w:hAnsi="Calibri" w:cstheme="minorHAnsi"/>
                <w:sz w:val="14"/>
                <w:szCs w:val="14"/>
              </w:rPr>
            </w:pPr>
            <w:bookmarkStart w:id="2" w:name="Thirteen"/>
            <w:r w:rsidRPr="00060219">
              <w:rPr>
                <w:rFonts w:ascii="Calibri" w:hAnsi="Calibri" w:cstheme="minorHAnsi"/>
                <w:sz w:val="14"/>
                <w:szCs w:val="14"/>
              </w:rPr>
              <w:t>Thirteen</w:t>
            </w:r>
            <w:bookmarkEnd w:id="2"/>
            <w:r w:rsidRPr="00060219">
              <w:rPr>
                <w:rFonts w:ascii="Calibri" w:hAnsi="Calibri" w:cstheme="minorHAnsi"/>
                <w:sz w:val="14"/>
                <w:szCs w:val="14"/>
              </w:rPr>
              <w:t xml:space="preserve"> Categories of Response (</w:t>
            </w:r>
            <w:proofErr w:type="spellStart"/>
            <w:r w:rsidRPr="00060219">
              <w:rPr>
                <w:rFonts w:ascii="Calibri" w:hAnsi="Calibri" w:cstheme="minorHAnsi"/>
                <w:sz w:val="14"/>
                <w:szCs w:val="14"/>
              </w:rPr>
              <w:t>Nordoff</w:t>
            </w:r>
            <w:proofErr w:type="spellEnd"/>
            <w:r w:rsidRPr="00060219">
              <w:rPr>
                <w:rFonts w:ascii="Calibri" w:hAnsi="Calibri" w:cstheme="minorHAnsi"/>
                <w:sz w:val="14"/>
                <w:szCs w:val="14"/>
              </w:rPr>
              <w:t>-Robbins, 1977)</w:t>
            </w:r>
          </w:p>
        </w:tc>
        <w:tc>
          <w:tcPr>
            <w:tcW w:w="1092" w:type="dxa"/>
          </w:tcPr>
          <w:p w14:paraId="2ADBD933" w14:textId="1EFD3707" w:rsidR="00CB53D1" w:rsidRPr="00060219" w:rsidRDefault="007D4B22" w:rsidP="0018480E">
            <w:pPr>
              <w:suppressAutoHyphens/>
              <w:spacing w:after="0"/>
              <w:rPr>
                <w:rFonts w:ascii="Calibri" w:hAnsi="Calibri" w:cstheme="minorHAnsi"/>
                <w:sz w:val="14"/>
                <w:szCs w:val="14"/>
              </w:rPr>
            </w:pPr>
            <w:r w:rsidRPr="00060219">
              <w:rPr>
                <w:rFonts w:ascii="Calibri" w:hAnsi="Calibri" w:cstheme="minorHAnsi"/>
                <w:bCs/>
                <w:sz w:val="14"/>
                <w:szCs w:val="14"/>
              </w:rPr>
              <w:t>Prescrip</w:t>
            </w:r>
            <w:r w:rsidR="00CB53D1" w:rsidRPr="00060219">
              <w:rPr>
                <w:rFonts w:ascii="Calibri" w:hAnsi="Calibri" w:cstheme="minorHAnsi"/>
                <w:bCs/>
                <w:sz w:val="14"/>
                <w:szCs w:val="14"/>
              </w:rPr>
              <w:t>tive and formative tool.</w:t>
            </w:r>
          </w:p>
        </w:tc>
        <w:tc>
          <w:tcPr>
            <w:tcW w:w="2267" w:type="dxa"/>
          </w:tcPr>
          <w:p w14:paraId="13A88E33" w14:textId="77777777" w:rsidR="00CB53D1" w:rsidRPr="00060219" w:rsidRDefault="00CB53D1" w:rsidP="0018480E">
            <w:pPr>
              <w:suppressAutoHyphens/>
              <w:spacing w:after="0"/>
              <w:rPr>
                <w:rFonts w:ascii="Calibri" w:hAnsi="Calibri" w:cstheme="minorHAnsi"/>
                <w:sz w:val="14"/>
                <w:szCs w:val="14"/>
              </w:rPr>
            </w:pPr>
            <w:r w:rsidRPr="00060219">
              <w:rPr>
                <w:rFonts w:ascii="Calibri" w:hAnsi="Calibri" w:cstheme="minorHAnsi"/>
                <w:sz w:val="14"/>
                <w:szCs w:val="14"/>
              </w:rPr>
              <w:t>Children with learning difficulties.</w:t>
            </w:r>
          </w:p>
        </w:tc>
        <w:tc>
          <w:tcPr>
            <w:tcW w:w="2693" w:type="dxa"/>
          </w:tcPr>
          <w:p w14:paraId="46DC8A5B" w14:textId="618850EA" w:rsidR="00CB53D1" w:rsidRPr="00060219" w:rsidRDefault="00CB53D1" w:rsidP="0018480E">
            <w:pPr>
              <w:suppressAutoHyphens/>
              <w:spacing w:after="0"/>
              <w:rPr>
                <w:rFonts w:ascii="Calibri" w:hAnsi="Calibri" w:cstheme="minorHAnsi"/>
                <w:sz w:val="14"/>
                <w:szCs w:val="14"/>
              </w:rPr>
            </w:pPr>
            <w:r w:rsidRPr="00060219">
              <w:rPr>
                <w:rFonts w:ascii="Calibri" w:hAnsi="Calibri" w:cstheme="minorHAnsi"/>
                <w:sz w:val="14"/>
                <w:szCs w:val="14"/>
              </w:rPr>
              <w:t>Investigate the quality and extent of child's responses</w:t>
            </w:r>
            <w:r w:rsidR="007D4B22" w:rsidRPr="00060219">
              <w:rPr>
                <w:rFonts w:ascii="Calibri" w:hAnsi="Calibri" w:cstheme="minorHAnsi"/>
                <w:sz w:val="14"/>
                <w:szCs w:val="14"/>
              </w:rPr>
              <w:t xml:space="preserve"> </w:t>
            </w:r>
            <w:r w:rsidRPr="00060219">
              <w:rPr>
                <w:rFonts w:ascii="Calibri" w:hAnsi="Calibri" w:cstheme="minorHAnsi"/>
                <w:sz w:val="14"/>
                <w:szCs w:val="14"/>
              </w:rPr>
              <w:t>during musical improvisations with a musical therapist.</w:t>
            </w:r>
          </w:p>
        </w:tc>
        <w:tc>
          <w:tcPr>
            <w:tcW w:w="4678" w:type="dxa"/>
          </w:tcPr>
          <w:p w14:paraId="15B492FD" w14:textId="77777777" w:rsidR="00CB53D1" w:rsidRPr="00060219" w:rsidRDefault="00CB53D1" w:rsidP="0018480E">
            <w:pPr>
              <w:suppressAutoHyphens/>
              <w:spacing w:after="0"/>
              <w:rPr>
                <w:rFonts w:ascii="Calibri" w:hAnsi="Calibri" w:cstheme="minorHAnsi"/>
                <w:sz w:val="14"/>
                <w:szCs w:val="14"/>
              </w:rPr>
            </w:pPr>
            <w:r w:rsidRPr="00060219">
              <w:rPr>
                <w:rFonts w:ascii="Calibri" w:hAnsi="Calibri" w:cstheme="minorHAnsi"/>
                <w:sz w:val="14"/>
                <w:szCs w:val="14"/>
              </w:rPr>
              <w:t>It verifies diverse responses within the cognitive, communication, interaction, and emotional domains through experiences that involve rhythm, tonality, different musical languages, singing and playing the piano.</w:t>
            </w:r>
          </w:p>
        </w:tc>
        <w:tc>
          <w:tcPr>
            <w:tcW w:w="1701" w:type="dxa"/>
          </w:tcPr>
          <w:p w14:paraId="6F2C1425" w14:textId="00A17A69" w:rsidR="00CB53D1" w:rsidRPr="00060219" w:rsidRDefault="007D4B22" w:rsidP="0018480E">
            <w:pPr>
              <w:suppressAutoHyphens/>
              <w:spacing w:after="0"/>
              <w:rPr>
                <w:rFonts w:ascii="Calibri" w:hAnsi="Calibri" w:cstheme="minorHAnsi"/>
                <w:sz w:val="14"/>
                <w:szCs w:val="14"/>
              </w:rPr>
            </w:pPr>
            <w:r w:rsidRPr="00060219">
              <w:rPr>
                <w:rFonts w:ascii="Calibri" w:hAnsi="Calibri" w:cstheme="minorHAnsi"/>
                <w:sz w:val="14"/>
                <w:szCs w:val="14"/>
              </w:rPr>
              <w:t>Not available</w:t>
            </w:r>
          </w:p>
          <w:p w14:paraId="76895B42" w14:textId="77777777" w:rsidR="00CB53D1" w:rsidRPr="00060219" w:rsidRDefault="00CB53D1" w:rsidP="0018480E">
            <w:pPr>
              <w:spacing w:after="0"/>
              <w:rPr>
                <w:rFonts w:ascii="Calibri" w:hAnsi="Calibri" w:cstheme="minorHAnsi"/>
                <w:sz w:val="14"/>
                <w:szCs w:val="14"/>
              </w:rPr>
            </w:pPr>
          </w:p>
        </w:tc>
      </w:tr>
      <w:tr w:rsidR="0018480E" w:rsidRPr="00A7011A" w14:paraId="53E1362C" w14:textId="77777777" w:rsidTr="00060219">
        <w:trPr>
          <w:trHeight w:val="675"/>
        </w:trPr>
        <w:tc>
          <w:tcPr>
            <w:tcW w:w="2073" w:type="dxa"/>
          </w:tcPr>
          <w:p w14:paraId="40AAA5AC" w14:textId="2349D561" w:rsidR="00CB53D1" w:rsidRPr="00060219" w:rsidRDefault="00CB53D1" w:rsidP="001848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hAnsi="Calibri" w:cstheme="minorHAnsi"/>
                <w:sz w:val="14"/>
                <w:szCs w:val="14"/>
              </w:rPr>
            </w:pPr>
            <w:r w:rsidRPr="00060219">
              <w:rPr>
                <w:rFonts w:ascii="Calibri" w:hAnsi="Calibri" w:cstheme="minorHAnsi"/>
                <w:sz w:val="14"/>
                <w:szCs w:val="14"/>
              </w:rPr>
              <w:t xml:space="preserve">Music therapy Assessment tool for Emotionally </w:t>
            </w:r>
            <w:bookmarkStart w:id="3" w:name="Disturbed"/>
            <w:r w:rsidRPr="00060219">
              <w:rPr>
                <w:rFonts w:ascii="Calibri" w:hAnsi="Calibri" w:cstheme="minorHAnsi"/>
                <w:sz w:val="14"/>
                <w:szCs w:val="14"/>
              </w:rPr>
              <w:t xml:space="preserve">Disturbed </w:t>
            </w:r>
            <w:bookmarkEnd w:id="3"/>
            <w:r w:rsidR="00CC14E0">
              <w:rPr>
                <w:rFonts w:ascii="Calibri" w:hAnsi="Calibri" w:cstheme="minorHAnsi"/>
                <w:sz w:val="14"/>
                <w:szCs w:val="14"/>
              </w:rPr>
              <w:t>Children (Goodman, 1989</w:t>
            </w:r>
            <w:r w:rsidRPr="00060219">
              <w:rPr>
                <w:rFonts w:ascii="Calibri" w:hAnsi="Calibri" w:cstheme="minorHAnsi"/>
                <w:sz w:val="14"/>
                <w:szCs w:val="14"/>
              </w:rPr>
              <w:t>)</w:t>
            </w:r>
          </w:p>
          <w:p w14:paraId="6DA27F7D" w14:textId="77777777" w:rsidR="00CB53D1" w:rsidRPr="00060219" w:rsidRDefault="00CB53D1" w:rsidP="0018480E">
            <w:pPr>
              <w:suppressAutoHyphens/>
              <w:spacing w:after="0"/>
              <w:rPr>
                <w:rFonts w:ascii="Calibri" w:hAnsi="Calibri" w:cstheme="minorHAnsi"/>
                <w:sz w:val="14"/>
                <w:szCs w:val="14"/>
              </w:rPr>
            </w:pPr>
          </w:p>
        </w:tc>
        <w:tc>
          <w:tcPr>
            <w:tcW w:w="1092" w:type="dxa"/>
          </w:tcPr>
          <w:p w14:paraId="35AA52AA" w14:textId="6EB34C2C" w:rsidR="00CB53D1" w:rsidRPr="00060219" w:rsidRDefault="00FD1E3F" w:rsidP="0018480E">
            <w:pPr>
              <w:suppressAutoHyphens/>
              <w:spacing w:after="0"/>
              <w:rPr>
                <w:rFonts w:ascii="Calibri" w:hAnsi="Calibri" w:cstheme="minorHAnsi"/>
                <w:sz w:val="14"/>
                <w:szCs w:val="14"/>
              </w:rPr>
            </w:pPr>
            <w:r w:rsidRPr="00060219">
              <w:rPr>
                <w:rFonts w:ascii="Calibri" w:hAnsi="Calibri" w:cstheme="minorHAnsi"/>
                <w:sz w:val="14"/>
                <w:szCs w:val="14"/>
              </w:rPr>
              <w:t>Prescrip</w:t>
            </w:r>
            <w:r w:rsidR="00CB53D1" w:rsidRPr="00060219">
              <w:rPr>
                <w:rFonts w:ascii="Calibri" w:hAnsi="Calibri" w:cstheme="minorHAnsi"/>
                <w:sz w:val="14"/>
                <w:szCs w:val="14"/>
              </w:rPr>
              <w:t>tive tool</w:t>
            </w:r>
          </w:p>
        </w:tc>
        <w:tc>
          <w:tcPr>
            <w:tcW w:w="2267" w:type="dxa"/>
          </w:tcPr>
          <w:p w14:paraId="32D3A0B2" w14:textId="77777777" w:rsidR="00CB53D1" w:rsidRPr="00060219" w:rsidRDefault="00CB53D1" w:rsidP="0018480E">
            <w:pPr>
              <w:suppressAutoHyphens/>
              <w:spacing w:after="0"/>
              <w:rPr>
                <w:rFonts w:ascii="Calibri" w:hAnsi="Calibri" w:cstheme="minorHAnsi"/>
                <w:sz w:val="14"/>
                <w:szCs w:val="14"/>
              </w:rPr>
            </w:pPr>
            <w:r w:rsidRPr="00060219">
              <w:rPr>
                <w:rStyle w:val="jlqj4b"/>
                <w:rFonts w:ascii="Calibri" w:eastAsia="Times New Roman" w:hAnsi="Calibri" w:cstheme="minorHAnsi"/>
                <w:sz w:val="14"/>
                <w:szCs w:val="14"/>
              </w:rPr>
              <w:t>Children with emotional disorders</w:t>
            </w:r>
          </w:p>
        </w:tc>
        <w:tc>
          <w:tcPr>
            <w:tcW w:w="2693" w:type="dxa"/>
          </w:tcPr>
          <w:p w14:paraId="2DAB44E2" w14:textId="245A47DA" w:rsidR="00CB53D1" w:rsidRPr="00060219" w:rsidRDefault="00CB53D1" w:rsidP="0018480E">
            <w:pPr>
              <w:suppressAutoHyphens/>
              <w:spacing w:after="0"/>
              <w:rPr>
                <w:rFonts w:ascii="Calibri" w:hAnsi="Calibri" w:cstheme="minorHAnsi"/>
                <w:sz w:val="14"/>
                <w:szCs w:val="14"/>
              </w:rPr>
            </w:pPr>
            <w:r w:rsidRPr="00060219">
              <w:rPr>
                <w:rFonts w:ascii="Calibri" w:hAnsi="Calibri" w:cstheme="minorHAnsi"/>
                <w:sz w:val="14"/>
                <w:szCs w:val="14"/>
              </w:rPr>
              <w:t>Provide a global functional des</w:t>
            </w:r>
            <w:r w:rsidR="00FD1E3F" w:rsidRPr="00060219">
              <w:rPr>
                <w:rFonts w:ascii="Calibri" w:hAnsi="Calibri" w:cstheme="minorHAnsi"/>
                <w:sz w:val="14"/>
                <w:szCs w:val="14"/>
              </w:rPr>
              <w:t>cription through musical experi</w:t>
            </w:r>
            <w:r w:rsidRPr="00060219">
              <w:rPr>
                <w:rFonts w:ascii="Calibri" w:hAnsi="Calibri" w:cstheme="minorHAnsi"/>
                <w:sz w:val="14"/>
                <w:szCs w:val="14"/>
              </w:rPr>
              <w:t>ences.</w:t>
            </w:r>
          </w:p>
        </w:tc>
        <w:tc>
          <w:tcPr>
            <w:tcW w:w="4678" w:type="dxa"/>
          </w:tcPr>
          <w:p w14:paraId="07B52AEE" w14:textId="4C3C9898" w:rsidR="00CB53D1" w:rsidRPr="00060219" w:rsidRDefault="00FD1E3F" w:rsidP="0018480E">
            <w:pPr>
              <w:suppressAutoHyphens/>
              <w:spacing w:after="0"/>
              <w:rPr>
                <w:rFonts w:ascii="Calibri" w:hAnsi="Calibri" w:cstheme="minorHAnsi"/>
                <w:sz w:val="14"/>
                <w:szCs w:val="14"/>
              </w:rPr>
            </w:pPr>
            <w:r w:rsidRPr="00060219">
              <w:rPr>
                <w:rFonts w:ascii="Calibri" w:hAnsi="Calibri" w:cstheme="minorHAnsi"/>
                <w:sz w:val="14"/>
                <w:szCs w:val="14"/>
              </w:rPr>
              <w:t>Tool with a descriptive and ob</w:t>
            </w:r>
            <w:r w:rsidR="00CB53D1" w:rsidRPr="00060219">
              <w:rPr>
                <w:rFonts w:ascii="Calibri" w:hAnsi="Calibri" w:cstheme="minorHAnsi"/>
                <w:sz w:val="14"/>
                <w:szCs w:val="14"/>
              </w:rPr>
              <w:t>serva</w:t>
            </w:r>
            <w:r w:rsidRPr="00060219">
              <w:rPr>
                <w:rFonts w:ascii="Calibri" w:hAnsi="Calibri" w:cstheme="minorHAnsi"/>
                <w:sz w:val="14"/>
                <w:szCs w:val="14"/>
              </w:rPr>
              <w:t>tion checklist according to specific items organi</w:t>
            </w:r>
            <w:r w:rsidR="00CB53D1" w:rsidRPr="00060219">
              <w:rPr>
                <w:rFonts w:ascii="Calibri" w:hAnsi="Calibri" w:cstheme="minorHAnsi"/>
                <w:sz w:val="14"/>
                <w:szCs w:val="14"/>
              </w:rPr>
              <w:t xml:space="preserve">zed in six categories: choice of natural response, musical preference, musical </w:t>
            </w:r>
            <w:r w:rsidRPr="00060219">
              <w:rPr>
                <w:rFonts w:ascii="Calibri" w:hAnsi="Calibri" w:cstheme="minorHAnsi"/>
                <w:sz w:val="14"/>
                <w:szCs w:val="14"/>
              </w:rPr>
              <w:t>responsiveness</w:t>
            </w:r>
            <w:r w:rsidR="00CB53D1" w:rsidRPr="00060219">
              <w:rPr>
                <w:rFonts w:ascii="Calibri" w:hAnsi="Calibri" w:cstheme="minorHAnsi"/>
                <w:sz w:val="14"/>
                <w:szCs w:val="14"/>
              </w:rPr>
              <w:t xml:space="preserve">, verbal </w:t>
            </w:r>
            <w:r w:rsidRPr="00060219">
              <w:rPr>
                <w:rFonts w:ascii="Calibri" w:hAnsi="Calibri" w:cstheme="minorHAnsi"/>
                <w:sz w:val="14"/>
                <w:szCs w:val="14"/>
              </w:rPr>
              <w:t>associations</w:t>
            </w:r>
            <w:r w:rsidR="00CB53D1" w:rsidRPr="00060219">
              <w:rPr>
                <w:rFonts w:ascii="Calibri" w:hAnsi="Calibri" w:cstheme="minorHAnsi"/>
                <w:sz w:val="14"/>
                <w:szCs w:val="14"/>
              </w:rPr>
              <w:t>, non-verbal reactions, and client and therapist interaction.</w:t>
            </w:r>
          </w:p>
        </w:tc>
        <w:tc>
          <w:tcPr>
            <w:tcW w:w="1701" w:type="dxa"/>
          </w:tcPr>
          <w:p w14:paraId="1D531646" w14:textId="42F23207" w:rsidR="00CB53D1" w:rsidRPr="00060219" w:rsidRDefault="00CB53D1" w:rsidP="0018480E">
            <w:pPr>
              <w:suppressAutoHyphens/>
              <w:spacing w:after="0"/>
              <w:rPr>
                <w:rFonts w:ascii="Calibri" w:hAnsi="Calibri" w:cstheme="minorHAnsi"/>
                <w:sz w:val="14"/>
                <w:szCs w:val="14"/>
              </w:rPr>
            </w:pPr>
            <w:r w:rsidRPr="00060219">
              <w:rPr>
                <w:rFonts w:ascii="Calibri" w:hAnsi="Calibri" w:cstheme="minorHAnsi"/>
                <w:sz w:val="14"/>
                <w:szCs w:val="14"/>
              </w:rPr>
              <w:t>Not available</w:t>
            </w:r>
          </w:p>
        </w:tc>
      </w:tr>
      <w:tr w:rsidR="0018480E" w:rsidRPr="00A7011A" w14:paraId="0E751E6B" w14:textId="77777777" w:rsidTr="00060219">
        <w:trPr>
          <w:trHeight w:val="120"/>
        </w:trPr>
        <w:tc>
          <w:tcPr>
            <w:tcW w:w="2073" w:type="dxa"/>
          </w:tcPr>
          <w:p w14:paraId="1F8839BF" w14:textId="77777777" w:rsidR="00CB53D1" w:rsidRPr="00060219" w:rsidRDefault="00CB53D1" w:rsidP="0018480E">
            <w:pPr>
              <w:suppressAutoHyphens/>
              <w:spacing w:after="0"/>
              <w:rPr>
                <w:rFonts w:ascii="Calibri" w:hAnsi="Calibri" w:cstheme="minorHAnsi"/>
                <w:sz w:val="14"/>
                <w:szCs w:val="14"/>
              </w:rPr>
            </w:pPr>
            <w:r w:rsidRPr="00060219">
              <w:rPr>
                <w:rFonts w:ascii="Calibri" w:hAnsi="Calibri" w:cstheme="minorHAnsi"/>
                <w:sz w:val="14"/>
                <w:szCs w:val="14"/>
              </w:rPr>
              <w:t xml:space="preserve">Music Therapy Clinical Training </w:t>
            </w:r>
            <w:bookmarkStart w:id="4" w:name="Manual"/>
            <w:r w:rsidRPr="00060219">
              <w:rPr>
                <w:rFonts w:ascii="Calibri" w:hAnsi="Calibri" w:cstheme="minorHAnsi"/>
                <w:sz w:val="14"/>
                <w:szCs w:val="14"/>
              </w:rPr>
              <w:t>Manual</w:t>
            </w:r>
            <w:bookmarkEnd w:id="4"/>
            <w:r w:rsidRPr="00060219">
              <w:rPr>
                <w:rFonts w:ascii="Calibri" w:hAnsi="Calibri" w:cstheme="minorHAnsi"/>
                <w:sz w:val="14"/>
                <w:szCs w:val="14"/>
              </w:rPr>
              <w:t xml:space="preserve"> (Boyle and </w:t>
            </w:r>
            <w:proofErr w:type="spellStart"/>
            <w:r w:rsidRPr="00060219">
              <w:rPr>
                <w:rFonts w:ascii="Calibri" w:hAnsi="Calibri" w:cstheme="minorHAnsi"/>
                <w:sz w:val="14"/>
                <w:szCs w:val="14"/>
              </w:rPr>
              <w:t>Krout</w:t>
            </w:r>
            <w:proofErr w:type="spellEnd"/>
            <w:r w:rsidRPr="00060219">
              <w:rPr>
                <w:rFonts w:ascii="Calibri" w:hAnsi="Calibri" w:cstheme="minorHAnsi"/>
                <w:sz w:val="14"/>
                <w:szCs w:val="14"/>
              </w:rPr>
              <w:t>, 1988)</w:t>
            </w:r>
          </w:p>
        </w:tc>
        <w:tc>
          <w:tcPr>
            <w:tcW w:w="1092" w:type="dxa"/>
          </w:tcPr>
          <w:p w14:paraId="062149B9" w14:textId="735175DC" w:rsidR="00CB53D1" w:rsidRPr="00060219" w:rsidRDefault="0018480E" w:rsidP="0018480E">
            <w:pPr>
              <w:suppressAutoHyphens/>
              <w:spacing w:after="0"/>
              <w:rPr>
                <w:rFonts w:ascii="Calibri" w:hAnsi="Calibri" w:cstheme="minorHAnsi"/>
                <w:sz w:val="14"/>
                <w:szCs w:val="14"/>
              </w:rPr>
            </w:pPr>
            <w:r w:rsidRPr="00060219">
              <w:rPr>
                <w:rFonts w:ascii="Calibri" w:hAnsi="Calibri" w:cstheme="minorHAnsi"/>
                <w:sz w:val="14"/>
                <w:szCs w:val="14"/>
              </w:rPr>
              <w:t>Prescrip</w:t>
            </w:r>
            <w:r w:rsidR="00CB53D1" w:rsidRPr="00060219">
              <w:rPr>
                <w:rFonts w:ascii="Calibri" w:hAnsi="Calibri" w:cstheme="minorHAnsi"/>
                <w:sz w:val="14"/>
                <w:szCs w:val="14"/>
              </w:rPr>
              <w:t>tive tool</w:t>
            </w:r>
          </w:p>
        </w:tc>
        <w:tc>
          <w:tcPr>
            <w:tcW w:w="2267" w:type="dxa"/>
          </w:tcPr>
          <w:p w14:paraId="304E1FC6" w14:textId="77777777" w:rsidR="00CB53D1" w:rsidRPr="00060219" w:rsidRDefault="00CB53D1" w:rsidP="0018480E">
            <w:pPr>
              <w:suppressAutoHyphens/>
              <w:spacing w:after="0"/>
              <w:rPr>
                <w:rFonts w:ascii="Calibri" w:hAnsi="Calibri" w:cstheme="minorHAnsi"/>
                <w:sz w:val="14"/>
                <w:szCs w:val="14"/>
              </w:rPr>
            </w:pPr>
            <w:r w:rsidRPr="00060219">
              <w:rPr>
                <w:rFonts w:ascii="Calibri" w:hAnsi="Calibri" w:cstheme="minorHAnsi"/>
                <w:sz w:val="14"/>
                <w:szCs w:val="14"/>
              </w:rPr>
              <w:t>Not specified</w:t>
            </w:r>
          </w:p>
        </w:tc>
        <w:tc>
          <w:tcPr>
            <w:tcW w:w="2693" w:type="dxa"/>
          </w:tcPr>
          <w:p w14:paraId="3ACCBC7D" w14:textId="77777777" w:rsidR="00CB53D1" w:rsidRPr="00060219" w:rsidRDefault="00CB53D1" w:rsidP="0018480E">
            <w:pPr>
              <w:suppressAutoHyphens/>
              <w:spacing w:after="0"/>
              <w:rPr>
                <w:rFonts w:ascii="Calibri" w:hAnsi="Calibri" w:cstheme="minorHAnsi"/>
                <w:sz w:val="14"/>
                <w:szCs w:val="14"/>
              </w:rPr>
            </w:pPr>
            <w:r w:rsidRPr="00060219">
              <w:rPr>
                <w:rFonts w:ascii="Calibri" w:hAnsi="Calibri" w:cstheme="minorHAnsi"/>
                <w:sz w:val="14"/>
                <w:szCs w:val="14"/>
              </w:rPr>
              <w:t>Conduct an overall client assessment in the referral and initial assessment stages.</w:t>
            </w:r>
          </w:p>
        </w:tc>
        <w:tc>
          <w:tcPr>
            <w:tcW w:w="4678" w:type="dxa"/>
          </w:tcPr>
          <w:p w14:paraId="5B67C826" w14:textId="77777777" w:rsidR="00CB53D1" w:rsidRPr="00060219" w:rsidRDefault="00CB53D1" w:rsidP="0018480E">
            <w:pPr>
              <w:suppressAutoHyphens/>
              <w:spacing w:after="0"/>
              <w:rPr>
                <w:rFonts w:ascii="Calibri" w:hAnsi="Calibri" w:cstheme="minorHAnsi"/>
                <w:sz w:val="14"/>
                <w:szCs w:val="14"/>
              </w:rPr>
            </w:pPr>
            <w:r w:rsidRPr="00060219">
              <w:rPr>
                <w:rFonts w:ascii="Calibri" w:eastAsia="Times New Roman" w:hAnsi="Calibri" w:cstheme="minorHAnsi"/>
                <w:sz w:val="14"/>
                <w:szCs w:val="14"/>
              </w:rPr>
              <w:t>It presents two tools: the initial interview data form (basic information about the client derived from the interview) and the second session assessment form (a qualitative behavior checklist).</w:t>
            </w:r>
          </w:p>
        </w:tc>
        <w:tc>
          <w:tcPr>
            <w:tcW w:w="1701" w:type="dxa"/>
          </w:tcPr>
          <w:p w14:paraId="761493C0" w14:textId="60761E64" w:rsidR="00CB53D1" w:rsidRPr="00060219" w:rsidRDefault="00CB53D1" w:rsidP="0018480E">
            <w:pPr>
              <w:suppressAutoHyphens/>
              <w:spacing w:after="0"/>
              <w:rPr>
                <w:rFonts w:ascii="Calibri" w:hAnsi="Calibri" w:cstheme="minorHAnsi"/>
                <w:sz w:val="14"/>
                <w:szCs w:val="14"/>
              </w:rPr>
            </w:pPr>
            <w:r w:rsidRPr="00060219">
              <w:rPr>
                <w:rFonts w:ascii="Calibri" w:hAnsi="Calibri" w:cstheme="minorHAnsi"/>
                <w:sz w:val="14"/>
                <w:szCs w:val="14"/>
              </w:rPr>
              <w:t>Not available</w:t>
            </w:r>
          </w:p>
        </w:tc>
      </w:tr>
      <w:tr w:rsidR="0018480E" w:rsidRPr="00A7011A" w14:paraId="330F1B29" w14:textId="77777777" w:rsidTr="00060219">
        <w:trPr>
          <w:trHeight w:val="521"/>
        </w:trPr>
        <w:tc>
          <w:tcPr>
            <w:tcW w:w="2073" w:type="dxa"/>
          </w:tcPr>
          <w:p w14:paraId="08FD4899" w14:textId="77777777" w:rsidR="00CB53D1" w:rsidRPr="00060219" w:rsidRDefault="00CB53D1" w:rsidP="001848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hAnsi="Calibri" w:cstheme="minorHAnsi"/>
                <w:sz w:val="14"/>
                <w:szCs w:val="14"/>
              </w:rPr>
            </w:pPr>
            <w:r w:rsidRPr="00060219">
              <w:rPr>
                <w:rFonts w:ascii="Calibri" w:hAnsi="Calibri" w:cstheme="minorHAnsi"/>
                <w:bCs/>
                <w:sz w:val="14"/>
                <w:szCs w:val="14"/>
              </w:rPr>
              <w:t xml:space="preserve">Music Therapy </w:t>
            </w:r>
            <w:bookmarkStart w:id="5" w:name="Assessment"/>
            <w:r w:rsidRPr="00060219">
              <w:rPr>
                <w:rFonts w:ascii="Calibri" w:hAnsi="Calibri" w:cstheme="minorHAnsi"/>
                <w:bCs/>
                <w:sz w:val="14"/>
                <w:szCs w:val="14"/>
              </w:rPr>
              <w:t xml:space="preserve">Assessment </w:t>
            </w:r>
            <w:bookmarkEnd w:id="5"/>
            <w:r w:rsidRPr="00060219">
              <w:rPr>
                <w:rFonts w:ascii="Calibri" w:hAnsi="Calibri" w:cstheme="minorHAnsi"/>
                <w:bCs/>
                <w:sz w:val="14"/>
                <w:szCs w:val="14"/>
              </w:rPr>
              <w:t xml:space="preserve">(Boxill, 1995) </w:t>
            </w:r>
          </w:p>
          <w:p w14:paraId="77D6C648" w14:textId="77777777" w:rsidR="00CB53D1" w:rsidRPr="00060219" w:rsidRDefault="00CB53D1" w:rsidP="0018480E">
            <w:pPr>
              <w:suppressAutoHyphens/>
              <w:spacing w:after="0"/>
              <w:rPr>
                <w:rFonts w:ascii="Calibri" w:hAnsi="Calibri" w:cstheme="minorHAnsi"/>
                <w:sz w:val="14"/>
                <w:szCs w:val="14"/>
              </w:rPr>
            </w:pPr>
          </w:p>
        </w:tc>
        <w:tc>
          <w:tcPr>
            <w:tcW w:w="1092" w:type="dxa"/>
          </w:tcPr>
          <w:p w14:paraId="3B7521D6" w14:textId="664D6A41" w:rsidR="00CB53D1" w:rsidRPr="00060219" w:rsidRDefault="0018480E" w:rsidP="0018480E">
            <w:pPr>
              <w:suppressAutoHyphens/>
              <w:spacing w:after="0"/>
              <w:rPr>
                <w:rFonts w:ascii="Calibri" w:hAnsi="Calibri" w:cstheme="minorHAnsi"/>
                <w:sz w:val="14"/>
                <w:szCs w:val="14"/>
              </w:rPr>
            </w:pPr>
            <w:r w:rsidRPr="00060219">
              <w:rPr>
                <w:rFonts w:ascii="Calibri" w:hAnsi="Calibri" w:cstheme="minorHAnsi"/>
                <w:sz w:val="14"/>
                <w:szCs w:val="14"/>
              </w:rPr>
              <w:t>Prescrip</w:t>
            </w:r>
            <w:r w:rsidR="00CB53D1" w:rsidRPr="00060219">
              <w:rPr>
                <w:rFonts w:ascii="Calibri" w:hAnsi="Calibri" w:cstheme="minorHAnsi"/>
                <w:sz w:val="14"/>
                <w:szCs w:val="14"/>
              </w:rPr>
              <w:t>tive tool</w:t>
            </w:r>
          </w:p>
        </w:tc>
        <w:tc>
          <w:tcPr>
            <w:tcW w:w="2267" w:type="dxa"/>
          </w:tcPr>
          <w:p w14:paraId="12EFC7D5" w14:textId="45EABDF5" w:rsidR="00CB53D1" w:rsidRPr="00060219" w:rsidRDefault="0018480E" w:rsidP="0018480E">
            <w:pPr>
              <w:suppressAutoHyphens/>
              <w:spacing w:after="0"/>
              <w:rPr>
                <w:rFonts w:ascii="Calibri" w:hAnsi="Calibri" w:cstheme="minorHAnsi"/>
                <w:sz w:val="14"/>
                <w:szCs w:val="14"/>
              </w:rPr>
            </w:pPr>
            <w:r w:rsidRPr="00060219">
              <w:rPr>
                <w:rFonts w:ascii="Calibri" w:hAnsi="Calibri" w:cstheme="minorHAnsi"/>
                <w:sz w:val="14"/>
                <w:szCs w:val="14"/>
              </w:rPr>
              <w:t>Develop</w:t>
            </w:r>
            <w:r w:rsidR="00CB53D1" w:rsidRPr="00060219">
              <w:rPr>
                <w:rFonts w:ascii="Calibri" w:hAnsi="Calibri" w:cstheme="minorHAnsi"/>
                <w:sz w:val="14"/>
                <w:szCs w:val="14"/>
              </w:rPr>
              <w:t>mental conditions</w:t>
            </w:r>
          </w:p>
        </w:tc>
        <w:tc>
          <w:tcPr>
            <w:tcW w:w="2693" w:type="dxa"/>
          </w:tcPr>
          <w:p w14:paraId="2CE92C99" w14:textId="77777777" w:rsidR="00CB53D1" w:rsidRPr="00060219" w:rsidRDefault="00CB53D1" w:rsidP="0018480E">
            <w:pPr>
              <w:suppressAutoHyphens/>
              <w:spacing w:after="0"/>
              <w:rPr>
                <w:rFonts w:ascii="Calibri" w:hAnsi="Calibri" w:cstheme="minorHAnsi"/>
                <w:sz w:val="14"/>
                <w:szCs w:val="14"/>
              </w:rPr>
            </w:pPr>
            <w:r w:rsidRPr="00060219">
              <w:rPr>
                <w:rFonts w:ascii="Calibri" w:hAnsi="Calibri" w:cstheme="minorHAnsi"/>
                <w:sz w:val="14"/>
                <w:szCs w:val="14"/>
              </w:rPr>
              <w:t>Conduct a global client assessment for the initial assessment and treatment plan.</w:t>
            </w:r>
          </w:p>
        </w:tc>
        <w:tc>
          <w:tcPr>
            <w:tcW w:w="4678" w:type="dxa"/>
          </w:tcPr>
          <w:p w14:paraId="0860AC1F" w14:textId="39BE71EA" w:rsidR="00CB53D1" w:rsidRPr="00060219" w:rsidRDefault="00CB53D1" w:rsidP="0018480E">
            <w:pPr>
              <w:suppressAutoHyphens/>
              <w:spacing w:after="0"/>
              <w:rPr>
                <w:rFonts w:ascii="Calibri" w:hAnsi="Calibri" w:cstheme="minorHAnsi"/>
                <w:sz w:val="14"/>
                <w:szCs w:val="14"/>
              </w:rPr>
            </w:pPr>
            <w:r w:rsidRPr="00060219">
              <w:rPr>
                <w:rStyle w:val="jlqj4b"/>
                <w:rFonts w:ascii="Calibri" w:eastAsia="Times New Roman" w:hAnsi="Calibri" w:cstheme="minorHAnsi"/>
                <w:sz w:val="14"/>
                <w:szCs w:val="14"/>
              </w:rPr>
              <w:t>Qualitative tool, with descriptive c</w:t>
            </w:r>
            <w:r w:rsidR="0018480E" w:rsidRPr="00060219">
              <w:rPr>
                <w:rStyle w:val="jlqj4b"/>
                <w:rFonts w:ascii="Calibri" w:eastAsia="Times New Roman" w:hAnsi="Calibri" w:cstheme="minorHAnsi"/>
                <w:sz w:val="14"/>
                <w:szCs w:val="14"/>
              </w:rPr>
              <w:t>omponents and checklists. It in</w:t>
            </w:r>
            <w:r w:rsidRPr="00060219">
              <w:rPr>
                <w:rStyle w:val="jlqj4b"/>
                <w:rFonts w:ascii="Calibri" w:eastAsia="Times New Roman" w:hAnsi="Calibri" w:cstheme="minorHAnsi"/>
                <w:sz w:val="14"/>
                <w:szCs w:val="14"/>
              </w:rPr>
              <w:t>cludes general in-formation about diagnosis, history (family, develop-mental, medical, treat</w:t>
            </w:r>
            <w:r w:rsidR="0018480E" w:rsidRPr="00060219">
              <w:rPr>
                <w:rStyle w:val="jlqj4b"/>
                <w:rFonts w:ascii="Calibri" w:eastAsia="Times New Roman" w:hAnsi="Calibri" w:cstheme="minorHAnsi"/>
                <w:sz w:val="14"/>
                <w:szCs w:val="14"/>
              </w:rPr>
              <w:t>ments), information on standardized tests, gene</w:t>
            </w:r>
            <w:r w:rsidRPr="00060219">
              <w:rPr>
                <w:rStyle w:val="jlqj4b"/>
                <w:rFonts w:ascii="Calibri" w:eastAsia="Times New Roman" w:hAnsi="Calibri" w:cstheme="minorHAnsi"/>
                <w:sz w:val="14"/>
                <w:szCs w:val="14"/>
              </w:rPr>
              <w:t>ral cha</w:t>
            </w:r>
            <w:r w:rsidR="0018480E" w:rsidRPr="00060219">
              <w:rPr>
                <w:rStyle w:val="jlqj4b"/>
                <w:rFonts w:ascii="Calibri" w:eastAsia="Times New Roman" w:hAnsi="Calibri" w:cstheme="minorHAnsi"/>
                <w:sz w:val="14"/>
                <w:szCs w:val="14"/>
              </w:rPr>
              <w:t>racteristics, as well as evalua</w:t>
            </w:r>
            <w:r w:rsidRPr="00060219">
              <w:rPr>
                <w:rStyle w:val="jlqj4b"/>
                <w:rFonts w:ascii="Calibri" w:eastAsia="Times New Roman" w:hAnsi="Calibri" w:cstheme="minorHAnsi"/>
                <w:sz w:val="14"/>
                <w:szCs w:val="14"/>
              </w:rPr>
              <w:t>tion of motor, c</w:t>
            </w:r>
            <w:r w:rsidR="0018480E" w:rsidRPr="00060219">
              <w:rPr>
                <w:rStyle w:val="jlqj4b"/>
                <w:rFonts w:ascii="Calibri" w:eastAsia="Times New Roman" w:hAnsi="Calibri" w:cstheme="minorHAnsi"/>
                <w:sz w:val="14"/>
                <w:szCs w:val="14"/>
              </w:rPr>
              <w:t>ommunication, cognitive, affective</w:t>
            </w:r>
            <w:r w:rsidRPr="00060219">
              <w:rPr>
                <w:rStyle w:val="jlqj4b"/>
                <w:rFonts w:ascii="Calibri" w:eastAsia="Times New Roman" w:hAnsi="Calibri" w:cstheme="minorHAnsi"/>
                <w:sz w:val="14"/>
                <w:szCs w:val="14"/>
              </w:rPr>
              <w:t xml:space="preserve"> and social do-mains, as well as specific musical behaviors.</w:t>
            </w:r>
          </w:p>
        </w:tc>
        <w:tc>
          <w:tcPr>
            <w:tcW w:w="1701" w:type="dxa"/>
          </w:tcPr>
          <w:p w14:paraId="222DF8DE" w14:textId="6D2D1D5F" w:rsidR="00CB53D1" w:rsidRPr="00060219" w:rsidRDefault="0018480E" w:rsidP="0018480E">
            <w:pPr>
              <w:suppressAutoHyphens/>
              <w:spacing w:after="0"/>
              <w:rPr>
                <w:rFonts w:ascii="Calibri" w:hAnsi="Calibri" w:cstheme="minorHAnsi"/>
                <w:sz w:val="14"/>
                <w:szCs w:val="14"/>
              </w:rPr>
            </w:pPr>
            <w:r w:rsidRPr="00060219">
              <w:rPr>
                <w:rFonts w:ascii="Calibri" w:hAnsi="Calibri" w:cstheme="minorHAnsi"/>
                <w:sz w:val="14"/>
                <w:szCs w:val="14"/>
              </w:rPr>
              <w:t>Not available</w:t>
            </w:r>
          </w:p>
          <w:p w14:paraId="58B12F12" w14:textId="77777777" w:rsidR="00CB53D1" w:rsidRPr="00060219" w:rsidRDefault="00CB53D1" w:rsidP="0018480E">
            <w:pPr>
              <w:suppressAutoHyphens/>
              <w:spacing w:after="0"/>
              <w:rPr>
                <w:rFonts w:ascii="Calibri" w:hAnsi="Calibri" w:cstheme="minorHAnsi"/>
                <w:sz w:val="14"/>
                <w:szCs w:val="14"/>
              </w:rPr>
            </w:pPr>
          </w:p>
          <w:p w14:paraId="206797E3" w14:textId="77777777" w:rsidR="00CB53D1" w:rsidRPr="00060219" w:rsidRDefault="00CB53D1" w:rsidP="0018480E">
            <w:pPr>
              <w:suppressAutoHyphens/>
              <w:spacing w:after="0"/>
              <w:rPr>
                <w:rFonts w:ascii="Calibri" w:hAnsi="Calibri" w:cstheme="minorHAnsi"/>
                <w:sz w:val="14"/>
                <w:szCs w:val="14"/>
              </w:rPr>
            </w:pPr>
          </w:p>
          <w:p w14:paraId="5BDF5129" w14:textId="77777777" w:rsidR="00CB53D1" w:rsidRPr="00060219" w:rsidRDefault="00CB53D1" w:rsidP="0018480E">
            <w:pPr>
              <w:suppressAutoHyphens/>
              <w:spacing w:after="0"/>
              <w:rPr>
                <w:rFonts w:ascii="Calibri" w:hAnsi="Calibri" w:cstheme="minorHAnsi"/>
                <w:sz w:val="14"/>
                <w:szCs w:val="14"/>
              </w:rPr>
            </w:pPr>
          </w:p>
          <w:p w14:paraId="21396CC9" w14:textId="77777777" w:rsidR="00CB53D1" w:rsidRPr="00060219" w:rsidRDefault="00CB53D1" w:rsidP="0018480E">
            <w:pPr>
              <w:suppressAutoHyphens/>
              <w:spacing w:after="0"/>
              <w:rPr>
                <w:rFonts w:ascii="Calibri" w:hAnsi="Calibri" w:cstheme="minorHAnsi"/>
                <w:sz w:val="14"/>
                <w:szCs w:val="14"/>
              </w:rPr>
            </w:pPr>
          </w:p>
        </w:tc>
      </w:tr>
      <w:tr w:rsidR="0018480E" w:rsidRPr="00A7011A" w14:paraId="38D68481" w14:textId="77777777" w:rsidTr="00060219">
        <w:trPr>
          <w:trHeight w:val="88"/>
        </w:trPr>
        <w:tc>
          <w:tcPr>
            <w:tcW w:w="2073" w:type="dxa"/>
          </w:tcPr>
          <w:p w14:paraId="6591B9F3" w14:textId="77777777" w:rsidR="00CB53D1" w:rsidRPr="00060219" w:rsidRDefault="00CB53D1" w:rsidP="001848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hAnsi="Calibri" w:cstheme="minorHAnsi"/>
                <w:sz w:val="14"/>
                <w:szCs w:val="14"/>
              </w:rPr>
            </w:pPr>
          </w:p>
          <w:p w14:paraId="2297991D" w14:textId="77777777" w:rsidR="00CB53D1" w:rsidRPr="00060219" w:rsidRDefault="00CB53D1" w:rsidP="001848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hAnsi="Calibri" w:cstheme="minorHAnsi"/>
                <w:sz w:val="14"/>
                <w:szCs w:val="14"/>
              </w:rPr>
            </w:pPr>
            <w:bookmarkStart w:id="6" w:name="Sample"/>
            <w:r w:rsidRPr="00060219">
              <w:rPr>
                <w:rFonts w:ascii="Calibri" w:hAnsi="Calibri" w:cstheme="minorHAnsi"/>
                <w:sz w:val="14"/>
                <w:szCs w:val="14"/>
              </w:rPr>
              <w:t>Sample</w:t>
            </w:r>
            <w:bookmarkEnd w:id="6"/>
            <w:r w:rsidRPr="00060219">
              <w:rPr>
                <w:rFonts w:ascii="Calibri" w:hAnsi="Calibri" w:cstheme="minorHAnsi"/>
                <w:sz w:val="14"/>
                <w:szCs w:val="14"/>
              </w:rPr>
              <w:t xml:space="preserve"> Group Observation Form (</w:t>
            </w:r>
            <w:proofErr w:type="spellStart"/>
            <w:r w:rsidRPr="00060219">
              <w:rPr>
                <w:rFonts w:ascii="Calibri" w:hAnsi="Calibri" w:cstheme="minorHAnsi"/>
                <w:sz w:val="14"/>
                <w:szCs w:val="14"/>
              </w:rPr>
              <w:t>Hanser</w:t>
            </w:r>
            <w:proofErr w:type="spellEnd"/>
            <w:r w:rsidRPr="00060219">
              <w:rPr>
                <w:rFonts w:ascii="Calibri" w:hAnsi="Calibri" w:cstheme="minorHAnsi"/>
                <w:sz w:val="14"/>
                <w:szCs w:val="14"/>
              </w:rPr>
              <w:t>, 1999)</w:t>
            </w:r>
          </w:p>
        </w:tc>
        <w:tc>
          <w:tcPr>
            <w:tcW w:w="1092" w:type="dxa"/>
          </w:tcPr>
          <w:p w14:paraId="60C07CC0" w14:textId="7605E875" w:rsidR="00CB53D1" w:rsidRPr="00060219" w:rsidRDefault="0018480E" w:rsidP="0018480E">
            <w:pPr>
              <w:suppressAutoHyphens/>
              <w:spacing w:after="0"/>
              <w:rPr>
                <w:rFonts w:ascii="Calibri" w:hAnsi="Calibri" w:cstheme="minorHAnsi"/>
                <w:sz w:val="14"/>
                <w:szCs w:val="14"/>
              </w:rPr>
            </w:pPr>
            <w:r w:rsidRPr="00060219">
              <w:rPr>
                <w:rFonts w:ascii="Calibri" w:hAnsi="Calibri" w:cstheme="minorHAnsi"/>
                <w:sz w:val="14"/>
                <w:szCs w:val="14"/>
              </w:rPr>
              <w:t>Prescrip</w:t>
            </w:r>
            <w:r w:rsidR="00CB53D1" w:rsidRPr="00060219">
              <w:rPr>
                <w:rFonts w:ascii="Calibri" w:hAnsi="Calibri" w:cstheme="minorHAnsi"/>
                <w:sz w:val="14"/>
                <w:szCs w:val="14"/>
              </w:rPr>
              <w:t>tive tool</w:t>
            </w:r>
          </w:p>
        </w:tc>
        <w:tc>
          <w:tcPr>
            <w:tcW w:w="2267" w:type="dxa"/>
          </w:tcPr>
          <w:p w14:paraId="7EE2CD07" w14:textId="77777777" w:rsidR="00CB53D1" w:rsidRPr="00060219" w:rsidRDefault="00CB53D1" w:rsidP="0018480E">
            <w:pPr>
              <w:suppressAutoHyphens/>
              <w:spacing w:after="0"/>
              <w:rPr>
                <w:rFonts w:ascii="Calibri" w:hAnsi="Calibri" w:cstheme="minorHAnsi"/>
                <w:sz w:val="14"/>
                <w:szCs w:val="14"/>
              </w:rPr>
            </w:pPr>
            <w:r w:rsidRPr="00060219">
              <w:rPr>
                <w:rFonts w:ascii="Calibri" w:hAnsi="Calibri" w:cstheme="minorHAnsi"/>
                <w:sz w:val="14"/>
                <w:szCs w:val="14"/>
              </w:rPr>
              <w:t xml:space="preserve">Group </w:t>
            </w:r>
          </w:p>
          <w:p w14:paraId="5DE08BF6" w14:textId="260C6EC9" w:rsidR="00CB53D1" w:rsidRPr="00060219" w:rsidRDefault="00CB53D1" w:rsidP="0018480E">
            <w:pPr>
              <w:suppressAutoHyphens/>
              <w:spacing w:after="0"/>
              <w:rPr>
                <w:rFonts w:ascii="Calibri" w:hAnsi="Calibri" w:cstheme="minorHAnsi"/>
                <w:sz w:val="14"/>
                <w:szCs w:val="14"/>
              </w:rPr>
            </w:pPr>
            <w:r w:rsidRPr="00060219">
              <w:rPr>
                <w:rFonts w:ascii="Calibri" w:hAnsi="Calibri" w:cstheme="minorHAnsi"/>
                <w:sz w:val="14"/>
                <w:szCs w:val="14"/>
              </w:rPr>
              <w:t>music therapy sessions</w:t>
            </w:r>
          </w:p>
        </w:tc>
        <w:tc>
          <w:tcPr>
            <w:tcW w:w="2693" w:type="dxa"/>
          </w:tcPr>
          <w:p w14:paraId="32C4E4F1" w14:textId="77777777" w:rsidR="00CB53D1" w:rsidRPr="00060219" w:rsidRDefault="00CB53D1" w:rsidP="0018480E">
            <w:pPr>
              <w:suppressAutoHyphens/>
              <w:spacing w:after="0"/>
              <w:rPr>
                <w:rFonts w:ascii="Calibri" w:hAnsi="Calibri" w:cstheme="minorHAnsi"/>
                <w:sz w:val="14"/>
                <w:szCs w:val="14"/>
              </w:rPr>
            </w:pPr>
            <w:r w:rsidRPr="00060219">
              <w:rPr>
                <w:rFonts w:ascii="Calibri" w:hAnsi="Calibri" w:cstheme="minorHAnsi"/>
                <w:sz w:val="14"/>
                <w:szCs w:val="14"/>
              </w:rPr>
              <w:t xml:space="preserve">Global assessment of the group. </w:t>
            </w:r>
          </w:p>
        </w:tc>
        <w:tc>
          <w:tcPr>
            <w:tcW w:w="4678" w:type="dxa"/>
          </w:tcPr>
          <w:p w14:paraId="15AB6ACE" w14:textId="77777777" w:rsidR="00CB53D1" w:rsidRPr="00060219" w:rsidRDefault="00CB53D1" w:rsidP="0018480E">
            <w:pPr>
              <w:suppressAutoHyphens/>
              <w:spacing w:after="0"/>
              <w:rPr>
                <w:rFonts w:ascii="Calibri" w:hAnsi="Calibri" w:cstheme="minorHAnsi"/>
                <w:sz w:val="14"/>
                <w:szCs w:val="14"/>
              </w:rPr>
            </w:pPr>
            <w:r w:rsidRPr="00060219">
              <w:rPr>
                <w:rStyle w:val="jlqj4b"/>
                <w:rFonts w:ascii="Calibri" w:eastAsia="Times New Roman" w:hAnsi="Calibri" w:cstheme="minorHAnsi"/>
                <w:sz w:val="14"/>
                <w:szCs w:val="14"/>
              </w:rPr>
              <w:t>Simple qualitative checklist with 11 specific behaviors, with the opportunity for descriptive comments.</w:t>
            </w:r>
          </w:p>
        </w:tc>
        <w:tc>
          <w:tcPr>
            <w:tcW w:w="1701" w:type="dxa"/>
          </w:tcPr>
          <w:p w14:paraId="5ABA5187" w14:textId="5A24F659" w:rsidR="0018480E" w:rsidRPr="00060219" w:rsidRDefault="00CB53D1" w:rsidP="0018480E">
            <w:pPr>
              <w:suppressAutoHyphens/>
              <w:spacing w:after="0"/>
              <w:rPr>
                <w:rFonts w:ascii="Calibri" w:hAnsi="Calibri" w:cstheme="minorHAnsi"/>
                <w:sz w:val="14"/>
                <w:szCs w:val="14"/>
              </w:rPr>
            </w:pPr>
            <w:r w:rsidRPr="00060219">
              <w:rPr>
                <w:rFonts w:ascii="Calibri" w:hAnsi="Calibri" w:cstheme="minorHAnsi"/>
                <w:sz w:val="14"/>
                <w:szCs w:val="14"/>
              </w:rPr>
              <w:t>Not available</w:t>
            </w:r>
          </w:p>
          <w:p w14:paraId="77BAF6BE" w14:textId="77777777" w:rsidR="00CB53D1" w:rsidRPr="00060219" w:rsidRDefault="00CB53D1" w:rsidP="0018480E">
            <w:pPr>
              <w:rPr>
                <w:rFonts w:ascii="Calibri" w:hAnsi="Calibri" w:cstheme="minorHAnsi"/>
                <w:sz w:val="14"/>
                <w:szCs w:val="14"/>
              </w:rPr>
            </w:pPr>
          </w:p>
        </w:tc>
      </w:tr>
      <w:tr w:rsidR="0018480E" w:rsidRPr="00A7011A" w14:paraId="74FC69C2" w14:textId="77777777" w:rsidTr="00060219">
        <w:trPr>
          <w:trHeight w:val="731"/>
        </w:trPr>
        <w:tc>
          <w:tcPr>
            <w:tcW w:w="2073" w:type="dxa"/>
          </w:tcPr>
          <w:p w14:paraId="18A62840" w14:textId="77777777" w:rsidR="00CB53D1" w:rsidRPr="00060219" w:rsidRDefault="00CB53D1" w:rsidP="0018480E">
            <w:pPr>
              <w:suppressAutoHyphens/>
              <w:spacing w:after="0"/>
              <w:rPr>
                <w:rFonts w:ascii="Calibri" w:hAnsi="Calibri" w:cstheme="minorHAnsi"/>
                <w:sz w:val="14"/>
                <w:szCs w:val="14"/>
              </w:rPr>
            </w:pPr>
          </w:p>
          <w:p w14:paraId="3962DB7E" w14:textId="77777777" w:rsidR="00CB53D1" w:rsidRPr="00060219" w:rsidRDefault="00CB53D1" w:rsidP="0018480E">
            <w:pPr>
              <w:suppressAutoHyphens/>
              <w:spacing w:after="0"/>
              <w:rPr>
                <w:rFonts w:ascii="Calibri" w:hAnsi="Calibri" w:cstheme="minorHAnsi"/>
                <w:sz w:val="14"/>
                <w:szCs w:val="14"/>
              </w:rPr>
            </w:pPr>
          </w:p>
          <w:p w14:paraId="208B4C1D" w14:textId="77777777" w:rsidR="00CB53D1" w:rsidRPr="00060219" w:rsidRDefault="00CB53D1" w:rsidP="0018480E">
            <w:pPr>
              <w:suppressAutoHyphens/>
              <w:spacing w:after="0"/>
              <w:rPr>
                <w:rFonts w:ascii="Calibri" w:hAnsi="Calibri" w:cstheme="minorHAnsi"/>
                <w:sz w:val="14"/>
                <w:szCs w:val="14"/>
              </w:rPr>
            </w:pPr>
            <w:r w:rsidRPr="00060219">
              <w:rPr>
                <w:rFonts w:ascii="Calibri" w:hAnsi="Calibri" w:cstheme="minorHAnsi"/>
                <w:sz w:val="14"/>
                <w:szCs w:val="14"/>
              </w:rPr>
              <w:t xml:space="preserve">Thirteen Areas of </w:t>
            </w:r>
            <w:bookmarkStart w:id="7" w:name="Inquiry"/>
            <w:r w:rsidRPr="00060219">
              <w:rPr>
                <w:rFonts w:ascii="Calibri" w:hAnsi="Calibri" w:cstheme="minorHAnsi"/>
                <w:sz w:val="14"/>
                <w:szCs w:val="14"/>
              </w:rPr>
              <w:t>Inquiry</w:t>
            </w:r>
            <w:bookmarkEnd w:id="7"/>
            <w:r w:rsidRPr="00060219">
              <w:rPr>
                <w:rFonts w:ascii="Calibri" w:hAnsi="Calibri" w:cstheme="minorHAnsi"/>
                <w:sz w:val="14"/>
                <w:szCs w:val="14"/>
              </w:rPr>
              <w:t xml:space="preserve"> (Loewy, 2000)</w:t>
            </w:r>
          </w:p>
        </w:tc>
        <w:tc>
          <w:tcPr>
            <w:tcW w:w="1092" w:type="dxa"/>
          </w:tcPr>
          <w:p w14:paraId="04CE8E7C" w14:textId="047BAF02" w:rsidR="00CB53D1" w:rsidRPr="00060219" w:rsidRDefault="0018480E" w:rsidP="0018480E">
            <w:pPr>
              <w:suppressAutoHyphens/>
              <w:spacing w:after="0"/>
              <w:rPr>
                <w:rFonts w:ascii="Calibri" w:hAnsi="Calibri" w:cstheme="minorHAnsi"/>
                <w:sz w:val="14"/>
                <w:szCs w:val="14"/>
              </w:rPr>
            </w:pPr>
            <w:r w:rsidRPr="00060219">
              <w:rPr>
                <w:rFonts w:ascii="Calibri" w:hAnsi="Calibri" w:cstheme="minorHAnsi"/>
                <w:sz w:val="14"/>
                <w:szCs w:val="14"/>
              </w:rPr>
              <w:t>Prescrip</w:t>
            </w:r>
            <w:r w:rsidR="00CB53D1" w:rsidRPr="00060219">
              <w:rPr>
                <w:rFonts w:ascii="Calibri" w:hAnsi="Calibri" w:cstheme="minorHAnsi"/>
                <w:sz w:val="14"/>
                <w:szCs w:val="14"/>
              </w:rPr>
              <w:t>tive tool</w:t>
            </w:r>
          </w:p>
        </w:tc>
        <w:tc>
          <w:tcPr>
            <w:tcW w:w="2267" w:type="dxa"/>
          </w:tcPr>
          <w:p w14:paraId="033CE4AC" w14:textId="53795427" w:rsidR="00CB53D1" w:rsidRPr="00060219" w:rsidRDefault="00CB53D1" w:rsidP="0018480E">
            <w:pPr>
              <w:suppressAutoHyphens/>
              <w:spacing w:after="0"/>
              <w:rPr>
                <w:rFonts w:ascii="Calibri" w:hAnsi="Calibri" w:cstheme="minorHAnsi"/>
                <w:sz w:val="14"/>
                <w:szCs w:val="14"/>
              </w:rPr>
            </w:pPr>
            <w:r w:rsidRPr="00060219">
              <w:rPr>
                <w:rFonts w:ascii="Calibri" w:hAnsi="Calibri" w:cstheme="minorHAnsi"/>
                <w:sz w:val="14"/>
                <w:szCs w:val="14"/>
              </w:rPr>
              <w:t xml:space="preserve">Children and adolescents; children and parents at </w:t>
            </w:r>
            <w:r w:rsidR="0018480E" w:rsidRPr="00060219">
              <w:rPr>
                <w:rFonts w:ascii="Calibri" w:hAnsi="Calibri" w:cstheme="minorHAnsi"/>
                <w:sz w:val="14"/>
                <w:szCs w:val="14"/>
              </w:rPr>
              <w:t>day care clinics; hospital envi</w:t>
            </w:r>
            <w:r w:rsidRPr="00060219">
              <w:rPr>
                <w:rFonts w:ascii="Calibri" w:hAnsi="Calibri" w:cstheme="minorHAnsi"/>
                <w:sz w:val="14"/>
                <w:szCs w:val="14"/>
              </w:rPr>
              <w:t>ronments; private practice.</w:t>
            </w:r>
          </w:p>
        </w:tc>
        <w:tc>
          <w:tcPr>
            <w:tcW w:w="2693" w:type="dxa"/>
          </w:tcPr>
          <w:p w14:paraId="521D41BF" w14:textId="6D934042" w:rsidR="00CB53D1" w:rsidRPr="00060219" w:rsidRDefault="0018480E" w:rsidP="0018480E">
            <w:pPr>
              <w:suppressAutoHyphens/>
              <w:spacing w:after="0"/>
              <w:rPr>
                <w:rFonts w:ascii="Calibri" w:hAnsi="Calibri" w:cstheme="minorHAnsi"/>
                <w:sz w:val="14"/>
                <w:szCs w:val="14"/>
              </w:rPr>
            </w:pPr>
            <w:r w:rsidRPr="00060219">
              <w:rPr>
                <w:rStyle w:val="jlqj4b"/>
                <w:rFonts w:ascii="Calibri" w:eastAsia="Times New Roman" w:hAnsi="Calibri" w:cstheme="minorHAnsi"/>
                <w:sz w:val="14"/>
                <w:szCs w:val="14"/>
              </w:rPr>
              <w:t>Study the central ele</w:t>
            </w:r>
            <w:r w:rsidR="00CB53D1" w:rsidRPr="00060219">
              <w:rPr>
                <w:rStyle w:val="jlqj4b"/>
                <w:rFonts w:ascii="Calibri" w:eastAsia="Times New Roman" w:hAnsi="Calibri" w:cstheme="minorHAnsi"/>
                <w:sz w:val="14"/>
                <w:szCs w:val="14"/>
              </w:rPr>
              <w:t>ments of the initial assessment; provide a format for introductory topics or issues to be</w:t>
            </w:r>
            <w:r w:rsidRPr="00060219">
              <w:rPr>
                <w:rStyle w:val="jlqj4b"/>
                <w:rFonts w:ascii="Calibri" w:eastAsia="Times New Roman" w:hAnsi="Calibri" w:cstheme="minorHAnsi"/>
                <w:sz w:val="14"/>
                <w:szCs w:val="14"/>
              </w:rPr>
              <w:t xml:space="preserve"> worked on throughout the thera</w:t>
            </w:r>
            <w:r w:rsidR="00CB53D1" w:rsidRPr="00060219">
              <w:rPr>
                <w:rStyle w:val="jlqj4b"/>
                <w:rFonts w:ascii="Calibri" w:eastAsia="Times New Roman" w:hAnsi="Calibri" w:cstheme="minorHAnsi"/>
                <w:sz w:val="14"/>
                <w:szCs w:val="14"/>
              </w:rPr>
              <w:t>peutic process</w:t>
            </w:r>
          </w:p>
        </w:tc>
        <w:tc>
          <w:tcPr>
            <w:tcW w:w="4678" w:type="dxa"/>
          </w:tcPr>
          <w:p w14:paraId="331A0BD9" w14:textId="77777777" w:rsidR="00CB53D1" w:rsidRPr="00060219" w:rsidRDefault="00CB53D1" w:rsidP="0018480E">
            <w:pPr>
              <w:suppressAutoHyphens/>
              <w:spacing w:after="0"/>
              <w:rPr>
                <w:rFonts w:ascii="Calibri" w:hAnsi="Calibri" w:cstheme="minorHAnsi"/>
                <w:sz w:val="14"/>
                <w:szCs w:val="14"/>
              </w:rPr>
            </w:pPr>
            <w:r w:rsidRPr="00060219">
              <w:rPr>
                <w:rFonts w:ascii="Calibri" w:hAnsi="Calibri" w:cstheme="minorHAnsi"/>
                <w:sz w:val="14"/>
                <w:szCs w:val="14"/>
              </w:rPr>
              <w:t>Qualitative assessment of hermeneutics according to the use of narrative to evaluate session reports</w:t>
            </w:r>
          </w:p>
        </w:tc>
        <w:tc>
          <w:tcPr>
            <w:tcW w:w="1701" w:type="dxa"/>
          </w:tcPr>
          <w:p w14:paraId="0A0D9E67" w14:textId="44C0B0AE" w:rsidR="00CB53D1" w:rsidRPr="00060219" w:rsidRDefault="0018480E" w:rsidP="0018480E">
            <w:pPr>
              <w:suppressAutoHyphens/>
              <w:spacing w:after="0"/>
              <w:rPr>
                <w:rFonts w:ascii="Calibri" w:hAnsi="Calibri" w:cstheme="minorHAnsi"/>
                <w:sz w:val="14"/>
                <w:szCs w:val="14"/>
              </w:rPr>
            </w:pPr>
            <w:r w:rsidRPr="00060219">
              <w:rPr>
                <w:rFonts w:ascii="Calibri" w:hAnsi="Calibri" w:cstheme="minorHAnsi"/>
                <w:sz w:val="14"/>
                <w:szCs w:val="14"/>
              </w:rPr>
              <w:t>Not available</w:t>
            </w:r>
          </w:p>
          <w:p w14:paraId="47827A82" w14:textId="77777777" w:rsidR="00CB53D1" w:rsidRPr="00060219" w:rsidRDefault="00CB53D1" w:rsidP="0018480E">
            <w:pPr>
              <w:suppressAutoHyphens/>
              <w:spacing w:after="0"/>
              <w:rPr>
                <w:rFonts w:ascii="Calibri" w:hAnsi="Calibri" w:cstheme="minorHAnsi"/>
                <w:sz w:val="14"/>
                <w:szCs w:val="14"/>
              </w:rPr>
            </w:pPr>
          </w:p>
          <w:p w14:paraId="73A2A3B1" w14:textId="77777777" w:rsidR="00CB53D1" w:rsidRPr="00060219" w:rsidRDefault="00CB53D1" w:rsidP="0018480E">
            <w:pPr>
              <w:suppressAutoHyphens/>
              <w:spacing w:after="0"/>
              <w:rPr>
                <w:rFonts w:ascii="Calibri" w:hAnsi="Calibri" w:cstheme="minorHAnsi"/>
                <w:sz w:val="14"/>
                <w:szCs w:val="14"/>
              </w:rPr>
            </w:pPr>
          </w:p>
          <w:p w14:paraId="24D75C4B" w14:textId="77777777" w:rsidR="00CB53D1" w:rsidRPr="00060219" w:rsidRDefault="00CB53D1" w:rsidP="0018480E">
            <w:pPr>
              <w:suppressAutoHyphens/>
              <w:spacing w:after="0"/>
              <w:rPr>
                <w:rFonts w:ascii="Calibri" w:hAnsi="Calibri" w:cstheme="minorHAnsi"/>
                <w:sz w:val="14"/>
                <w:szCs w:val="14"/>
              </w:rPr>
            </w:pPr>
          </w:p>
        </w:tc>
      </w:tr>
      <w:tr w:rsidR="0018480E" w:rsidRPr="00A7011A" w14:paraId="2E8E5E13" w14:textId="77777777" w:rsidTr="00060219">
        <w:trPr>
          <w:trHeight w:val="120"/>
        </w:trPr>
        <w:tc>
          <w:tcPr>
            <w:tcW w:w="2073" w:type="dxa"/>
          </w:tcPr>
          <w:p w14:paraId="12722BE1" w14:textId="77777777" w:rsidR="00CB53D1" w:rsidRPr="00060219" w:rsidRDefault="00CB53D1" w:rsidP="0018480E">
            <w:pPr>
              <w:suppressAutoHyphens/>
              <w:spacing w:after="0"/>
              <w:rPr>
                <w:rFonts w:ascii="Calibri" w:hAnsi="Calibri" w:cstheme="minorHAnsi"/>
                <w:sz w:val="14"/>
                <w:szCs w:val="14"/>
              </w:rPr>
            </w:pPr>
            <w:r w:rsidRPr="00060219">
              <w:rPr>
                <w:rFonts w:ascii="Calibri" w:hAnsi="Calibri" w:cstheme="minorHAnsi"/>
                <w:sz w:val="14"/>
                <w:szCs w:val="14"/>
              </w:rPr>
              <w:t xml:space="preserve">Sample Music Therapy Assessment </w:t>
            </w:r>
            <w:bookmarkStart w:id="8" w:name="Form"/>
            <w:r w:rsidRPr="00060219">
              <w:rPr>
                <w:rFonts w:ascii="Calibri" w:hAnsi="Calibri" w:cstheme="minorHAnsi"/>
                <w:sz w:val="14"/>
                <w:szCs w:val="14"/>
              </w:rPr>
              <w:t>Form</w:t>
            </w:r>
            <w:bookmarkEnd w:id="8"/>
            <w:r w:rsidRPr="00060219">
              <w:rPr>
                <w:rFonts w:ascii="Calibri" w:hAnsi="Calibri" w:cstheme="minorHAnsi"/>
                <w:sz w:val="14"/>
                <w:szCs w:val="14"/>
              </w:rPr>
              <w:t xml:space="preserve"> (</w:t>
            </w:r>
            <w:proofErr w:type="spellStart"/>
            <w:r w:rsidRPr="00060219">
              <w:rPr>
                <w:rFonts w:ascii="Calibri" w:hAnsi="Calibri" w:cstheme="minorHAnsi"/>
                <w:sz w:val="14"/>
                <w:szCs w:val="14"/>
              </w:rPr>
              <w:t>Lathom-Radocy</w:t>
            </w:r>
            <w:proofErr w:type="spellEnd"/>
            <w:r w:rsidRPr="00060219">
              <w:rPr>
                <w:rFonts w:ascii="Calibri" w:hAnsi="Calibri" w:cstheme="minorHAnsi"/>
                <w:sz w:val="14"/>
                <w:szCs w:val="14"/>
              </w:rPr>
              <w:t>, 2002)</w:t>
            </w:r>
          </w:p>
        </w:tc>
        <w:tc>
          <w:tcPr>
            <w:tcW w:w="1092" w:type="dxa"/>
          </w:tcPr>
          <w:p w14:paraId="6E6C6D3C" w14:textId="5672EB85" w:rsidR="00CB53D1" w:rsidRPr="00060219" w:rsidRDefault="0018480E" w:rsidP="0018480E">
            <w:pPr>
              <w:suppressAutoHyphens/>
              <w:spacing w:after="0"/>
              <w:rPr>
                <w:rFonts w:ascii="Calibri" w:hAnsi="Calibri" w:cstheme="minorHAnsi"/>
                <w:sz w:val="14"/>
                <w:szCs w:val="14"/>
              </w:rPr>
            </w:pPr>
            <w:r w:rsidRPr="00060219">
              <w:rPr>
                <w:rFonts w:ascii="Calibri" w:hAnsi="Calibri" w:cstheme="minorHAnsi"/>
                <w:sz w:val="14"/>
                <w:szCs w:val="14"/>
              </w:rPr>
              <w:t>Prescrip</w:t>
            </w:r>
            <w:r w:rsidR="00CB53D1" w:rsidRPr="00060219">
              <w:rPr>
                <w:rFonts w:ascii="Calibri" w:hAnsi="Calibri" w:cstheme="minorHAnsi"/>
                <w:sz w:val="14"/>
                <w:szCs w:val="14"/>
              </w:rPr>
              <w:t>tive tool</w:t>
            </w:r>
          </w:p>
        </w:tc>
        <w:tc>
          <w:tcPr>
            <w:tcW w:w="2267" w:type="dxa"/>
          </w:tcPr>
          <w:p w14:paraId="2AFF780D" w14:textId="77777777" w:rsidR="00CB53D1" w:rsidRPr="00060219" w:rsidRDefault="00CB53D1" w:rsidP="0018480E">
            <w:pPr>
              <w:suppressAutoHyphens/>
              <w:spacing w:after="0"/>
              <w:rPr>
                <w:rFonts w:ascii="Calibri" w:hAnsi="Calibri" w:cstheme="minorHAnsi"/>
                <w:sz w:val="14"/>
                <w:szCs w:val="14"/>
              </w:rPr>
            </w:pPr>
            <w:r w:rsidRPr="00060219">
              <w:rPr>
                <w:rFonts w:ascii="Calibri" w:hAnsi="Calibri" w:cstheme="minorHAnsi"/>
                <w:sz w:val="14"/>
                <w:szCs w:val="14"/>
              </w:rPr>
              <w:t>Special education</w:t>
            </w:r>
          </w:p>
        </w:tc>
        <w:tc>
          <w:tcPr>
            <w:tcW w:w="2693" w:type="dxa"/>
          </w:tcPr>
          <w:p w14:paraId="25AD4ADD" w14:textId="77777777" w:rsidR="00CB53D1" w:rsidRPr="00060219" w:rsidRDefault="00CB53D1" w:rsidP="0018480E">
            <w:pPr>
              <w:suppressAutoHyphens/>
              <w:spacing w:after="0"/>
              <w:rPr>
                <w:rFonts w:ascii="Calibri" w:hAnsi="Calibri" w:cstheme="minorHAnsi"/>
                <w:sz w:val="14"/>
                <w:szCs w:val="14"/>
              </w:rPr>
            </w:pPr>
            <w:r w:rsidRPr="00060219">
              <w:rPr>
                <w:rFonts w:ascii="Calibri" w:hAnsi="Calibri" w:cstheme="minorHAnsi"/>
                <w:sz w:val="14"/>
                <w:szCs w:val="14"/>
              </w:rPr>
              <w:t>Conduct an overall client assessment within the initial assessment of the music therapy process.</w:t>
            </w:r>
          </w:p>
        </w:tc>
        <w:tc>
          <w:tcPr>
            <w:tcW w:w="4678" w:type="dxa"/>
          </w:tcPr>
          <w:p w14:paraId="041DC659" w14:textId="6F79947C" w:rsidR="00CB53D1" w:rsidRPr="00060219" w:rsidRDefault="00CB53D1" w:rsidP="0018480E">
            <w:pPr>
              <w:suppressAutoHyphens/>
              <w:spacing w:after="0"/>
              <w:rPr>
                <w:rFonts w:ascii="Calibri" w:hAnsi="Calibri" w:cstheme="minorHAnsi"/>
                <w:sz w:val="14"/>
                <w:szCs w:val="14"/>
              </w:rPr>
            </w:pPr>
            <w:r w:rsidRPr="00060219">
              <w:rPr>
                <w:rFonts w:ascii="Calibri" w:hAnsi="Calibri" w:cstheme="minorHAnsi"/>
                <w:sz w:val="14"/>
                <w:szCs w:val="14"/>
              </w:rPr>
              <w:t>Qua</w:t>
            </w:r>
            <w:r w:rsidR="0018480E" w:rsidRPr="00060219">
              <w:rPr>
                <w:rFonts w:ascii="Calibri" w:hAnsi="Calibri" w:cstheme="minorHAnsi"/>
                <w:sz w:val="14"/>
                <w:szCs w:val="14"/>
              </w:rPr>
              <w:t>litative tool to assess communi</w:t>
            </w:r>
            <w:r w:rsidRPr="00060219">
              <w:rPr>
                <w:rFonts w:ascii="Calibri" w:hAnsi="Calibri" w:cstheme="minorHAnsi"/>
                <w:sz w:val="14"/>
                <w:szCs w:val="14"/>
              </w:rPr>
              <w:t>cati</w:t>
            </w:r>
            <w:r w:rsidR="0018480E" w:rsidRPr="00060219">
              <w:rPr>
                <w:rFonts w:ascii="Calibri" w:hAnsi="Calibri" w:cstheme="minorHAnsi"/>
                <w:sz w:val="14"/>
                <w:szCs w:val="14"/>
              </w:rPr>
              <w:t>on, academic, motor skills, emo</w:t>
            </w:r>
            <w:r w:rsidRPr="00060219">
              <w:rPr>
                <w:rFonts w:ascii="Calibri" w:hAnsi="Calibri" w:cstheme="minorHAnsi"/>
                <w:sz w:val="14"/>
                <w:szCs w:val="14"/>
              </w:rPr>
              <w:t>tional response, organizational and social skills. It presents a final section for comments on the general impression of the ability to function in music therapy</w:t>
            </w:r>
          </w:p>
        </w:tc>
        <w:tc>
          <w:tcPr>
            <w:tcW w:w="1701" w:type="dxa"/>
          </w:tcPr>
          <w:p w14:paraId="39312CBF" w14:textId="1B7C64F6" w:rsidR="00CB53D1" w:rsidRPr="00060219" w:rsidRDefault="00CB53D1" w:rsidP="0018480E">
            <w:pPr>
              <w:suppressAutoHyphens/>
              <w:spacing w:after="0"/>
              <w:rPr>
                <w:rFonts w:ascii="Calibri" w:hAnsi="Calibri" w:cstheme="minorHAnsi"/>
                <w:sz w:val="14"/>
                <w:szCs w:val="14"/>
              </w:rPr>
            </w:pPr>
            <w:r w:rsidRPr="00060219">
              <w:rPr>
                <w:rFonts w:ascii="Calibri" w:hAnsi="Calibri" w:cstheme="minorHAnsi"/>
                <w:sz w:val="14"/>
                <w:szCs w:val="14"/>
              </w:rPr>
              <w:t>Not available</w:t>
            </w:r>
          </w:p>
        </w:tc>
      </w:tr>
      <w:tr w:rsidR="0018480E" w:rsidRPr="00A7011A" w14:paraId="69F7004F" w14:textId="77777777" w:rsidTr="00060219">
        <w:trPr>
          <w:trHeight w:val="120"/>
        </w:trPr>
        <w:tc>
          <w:tcPr>
            <w:tcW w:w="2073" w:type="dxa"/>
          </w:tcPr>
          <w:p w14:paraId="150C7DD9" w14:textId="77777777" w:rsidR="00CB53D1" w:rsidRPr="00060219" w:rsidRDefault="00CB53D1" w:rsidP="0018480E">
            <w:pPr>
              <w:suppressAutoHyphens/>
              <w:spacing w:after="0"/>
              <w:rPr>
                <w:rFonts w:ascii="Calibri" w:hAnsi="Calibri" w:cstheme="minorHAnsi"/>
                <w:sz w:val="14"/>
                <w:szCs w:val="14"/>
              </w:rPr>
            </w:pPr>
            <w:r w:rsidRPr="00060219">
              <w:rPr>
                <w:rFonts w:ascii="Calibri" w:hAnsi="Calibri" w:cstheme="minorHAnsi"/>
                <w:sz w:val="14"/>
                <w:szCs w:val="14"/>
              </w:rPr>
              <w:t xml:space="preserve">Music therapy </w:t>
            </w:r>
            <w:bookmarkStart w:id="9" w:name="coding"/>
            <w:r w:rsidRPr="00060219">
              <w:rPr>
                <w:rFonts w:ascii="Calibri" w:hAnsi="Calibri" w:cstheme="minorHAnsi"/>
                <w:sz w:val="14"/>
                <w:szCs w:val="14"/>
              </w:rPr>
              <w:t>coding</w:t>
            </w:r>
            <w:bookmarkEnd w:id="9"/>
            <w:r w:rsidRPr="00060219">
              <w:rPr>
                <w:rFonts w:ascii="Calibri" w:hAnsi="Calibri" w:cstheme="minorHAnsi"/>
                <w:sz w:val="14"/>
                <w:szCs w:val="14"/>
              </w:rPr>
              <w:t xml:space="preserve"> scheme (</w:t>
            </w:r>
            <w:proofErr w:type="spellStart"/>
            <w:r w:rsidRPr="00060219">
              <w:rPr>
                <w:rFonts w:ascii="Calibri" w:hAnsi="Calibri" w:cstheme="minorHAnsi"/>
                <w:sz w:val="14"/>
                <w:szCs w:val="14"/>
              </w:rPr>
              <w:t>Raglio</w:t>
            </w:r>
            <w:proofErr w:type="spellEnd"/>
            <w:r w:rsidRPr="00060219">
              <w:rPr>
                <w:rFonts w:ascii="Calibri" w:hAnsi="Calibri" w:cstheme="minorHAnsi"/>
                <w:sz w:val="14"/>
                <w:szCs w:val="14"/>
              </w:rPr>
              <w:t xml:space="preserve">, </w:t>
            </w:r>
            <w:proofErr w:type="spellStart"/>
            <w:r w:rsidRPr="00060219">
              <w:rPr>
                <w:rFonts w:ascii="Calibri" w:hAnsi="Calibri" w:cstheme="minorHAnsi"/>
                <w:sz w:val="14"/>
                <w:szCs w:val="14"/>
              </w:rPr>
              <w:t>Traficante</w:t>
            </w:r>
            <w:proofErr w:type="spellEnd"/>
            <w:r w:rsidRPr="00060219">
              <w:rPr>
                <w:rFonts w:ascii="Calibri" w:hAnsi="Calibri" w:cstheme="minorHAnsi"/>
                <w:sz w:val="14"/>
                <w:szCs w:val="14"/>
              </w:rPr>
              <w:t xml:space="preserve"> &amp; </w:t>
            </w:r>
            <w:proofErr w:type="spellStart"/>
            <w:r w:rsidRPr="00060219">
              <w:rPr>
                <w:rFonts w:ascii="Calibri" w:hAnsi="Calibri" w:cstheme="minorHAnsi"/>
                <w:sz w:val="14"/>
                <w:szCs w:val="14"/>
              </w:rPr>
              <w:t>Oasi</w:t>
            </w:r>
            <w:proofErr w:type="spellEnd"/>
            <w:r w:rsidRPr="00060219">
              <w:rPr>
                <w:rFonts w:ascii="Calibri" w:hAnsi="Calibri" w:cstheme="minorHAnsi"/>
                <w:sz w:val="14"/>
                <w:szCs w:val="14"/>
              </w:rPr>
              <w:t>, 2006)</w:t>
            </w:r>
          </w:p>
        </w:tc>
        <w:tc>
          <w:tcPr>
            <w:tcW w:w="1092" w:type="dxa"/>
          </w:tcPr>
          <w:p w14:paraId="762BF251" w14:textId="77777777" w:rsidR="00CB53D1" w:rsidRPr="00060219" w:rsidRDefault="00CB53D1" w:rsidP="0018480E">
            <w:pPr>
              <w:suppressAutoHyphens/>
              <w:spacing w:after="0"/>
              <w:rPr>
                <w:rFonts w:ascii="Calibri" w:hAnsi="Calibri" w:cstheme="minorHAnsi"/>
                <w:sz w:val="14"/>
                <w:szCs w:val="14"/>
              </w:rPr>
            </w:pPr>
            <w:r w:rsidRPr="00060219">
              <w:rPr>
                <w:rFonts w:ascii="Calibri" w:hAnsi="Calibri" w:cstheme="minorHAnsi"/>
                <w:sz w:val="14"/>
                <w:szCs w:val="14"/>
              </w:rPr>
              <w:t>Formative tool</w:t>
            </w:r>
          </w:p>
        </w:tc>
        <w:tc>
          <w:tcPr>
            <w:tcW w:w="2267" w:type="dxa"/>
          </w:tcPr>
          <w:p w14:paraId="44B1E79F" w14:textId="77777777" w:rsidR="00CB53D1" w:rsidRPr="00060219" w:rsidRDefault="00CB53D1" w:rsidP="0018480E">
            <w:pPr>
              <w:suppressAutoHyphens/>
              <w:spacing w:after="0"/>
              <w:rPr>
                <w:rFonts w:ascii="Calibri" w:hAnsi="Calibri" w:cstheme="minorHAnsi"/>
                <w:sz w:val="14"/>
                <w:szCs w:val="14"/>
              </w:rPr>
            </w:pPr>
            <w:r w:rsidRPr="00060219">
              <w:rPr>
                <w:rFonts w:ascii="Calibri" w:hAnsi="Calibri" w:cstheme="minorHAnsi"/>
                <w:sz w:val="14"/>
                <w:szCs w:val="14"/>
              </w:rPr>
              <w:t>Not specified</w:t>
            </w:r>
          </w:p>
        </w:tc>
        <w:tc>
          <w:tcPr>
            <w:tcW w:w="2693" w:type="dxa"/>
          </w:tcPr>
          <w:p w14:paraId="086CA87C" w14:textId="77777777" w:rsidR="00CB53D1" w:rsidRPr="00060219" w:rsidRDefault="00CB53D1" w:rsidP="0018480E">
            <w:pPr>
              <w:suppressAutoHyphens/>
              <w:spacing w:after="0"/>
              <w:rPr>
                <w:rFonts w:ascii="Calibri" w:hAnsi="Calibri" w:cstheme="minorHAnsi"/>
                <w:sz w:val="14"/>
                <w:szCs w:val="14"/>
              </w:rPr>
            </w:pPr>
            <w:r w:rsidRPr="00060219">
              <w:rPr>
                <w:rFonts w:ascii="Calibri" w:hAnsi="Calibri" w:cstheme="minorHAnsi"/>
                <w:sz w:val="14"/>
                <w:szCs w:val="14"/>
              </w:rPr>
              <w:t>Monitor changes in interactive behavior between client and musical therapist.</w:t>
            </w:r>
          </w:p>
        </w:tc>
        <w:tc>
          <w:tcPr>
            <w:tcW w:w="4678" w:type="dxa"/>
          </w:tcPr>
          <w:p w14:paraId="0F93FFD8" w14:textId="77777777" w:rsidR="00CB53D1" w:rsidRPr="00060219" w:rsidRDefault="00CB53D1" w:rsidP="0018480E">
            <w:pPr>
              <w:suppressAutoHyphens/>
              <w:spacing w:after="0"/>
              <w:rPr>
                <w:rFonts w:ascii="Calibri" w:hAnsi="Calibri" w:cstheme="minorHAnsi"/>
                <w:sz w:val="14"/>
                <w:szCs w:val="14"/>
              </w:rPr>
            </w:pPr>
            <w:r w:rsidRPr="00060219">
              <w:rPr>
                <w:rFonts w:ascii="Calibri" w:hAnsi="Calibri" w:cstheme="minorHAnsi"/>
                <w:sz w:val="14"/>
                <w:szCs w:val="14"/>
              </w:rPr>
              <w:t>Encoding scheme applied to video recordings (via software).</w:t>
            </w:r>
          </w:p>
        </w:tc>
        <w:tc>
          <w:tcPr>
            <w:tcW w:w="1701" w:type="dxa"/>
          </w:tcPr>
          <w:p w14:paraId="3BCAB10C" w14:textId="3FB905E7" w:rsidR="00CB53D1" w:rsidRPr="00060219" w:rsidRDefault="008F0DD1" w:rsidP="0018480E">
            <w:pPr>
              <w:suppressAutoHyphens/>
              <w:spacing w:after="0"/>
              <w:rPr>
                <w:rFonts w:ascii="Calibri" w:hAnsi="Calibri" w:cstheme="minorHAnsi"/>
                <w:sz w:val="14"/>
                <w:szCs w:val="14"/>
              </w:rPr>
            </w:pPr>
            <w:r w:rsidRPr="00060219">
              <w:rPr>
                <w:rFonts w:ascii="Calibri" w:hAnsi="Calibri" w:cstheme="minorHAnsi"/>
                <w:sz w:val="14"/>
                <w:szCs w:val="14"/>
              </w:rPr>
              <w:t>Concordance between professionals performing the assessment (relia</w:t>
            </w:r>
            <w:r w:rsidR="00CB53D1" w:rsidRPr="00060219">
              <w:rPr>
                <w:rFonts w:ascii="Calibri" w:hAnsi="Calibri" w:cstheme="minorHAnsi"/>
                <w:sz w:val="14"/>
                <w:szCs w:val="14"/>
              </w:rPr>
              <w:t>bility).</w:t>
            </w:r>
          </w:p>
        </w:tc>
      </w:tr>
      <w:tr w:rsidR="0018480E" w:rsidRPr="00A7011A" w14:paraId="3A5DF4E3" w14:textId="77777777" w:rsidTr="00060219">
        <w:trPr>
          <w:trHeight w:val="120"/>
        </w:trPr>
        <w:tc>
          <w:tcPr>
            <w:tcW w:w="2073" w:type="dxa"/>
          </w:tcPr>
          <w:p w14:paraId="1A4471A7" w14:textId="77777777" w:rsidR="00CB53D1" w:rsidRPr="00060219" w:rsidRDefault="00CB53D1" w:rsidP="0018480E">
            <w:pPr>
              <w:suppressAutoHyphens/>
              <w:spacing w:after="0"/>
              <w:rPr>
                <w:rFonts w:ascii="Calibri" w:hAnsi="Calibri" w:cstheme="minorHAnsi"/>
                <w:sz w:val="14"/>
                <w:szCs w:val="14"/>
              </w:rPr>
            </w:pPr>
          </w:p>
          <w:p w14:paraId="66A048F7" w14:textId="236D4C07" w:rsidR="00CB53D1" w:rsidRPr="00060219" w:rsidRDefault="00CB53D1" w:rsidP="0018480E">
            <w:pPr>
              <w:suppressAutoHyphens/>
              <w:spacing w:after="0"/>
              <w:rPr>
                <w:rFonts w:ascii="Calibri" w:hAnsi="Calibri" w:cstheme="minorHAnsi"/>
                <w:sz w:val="14"/>
                <w:szCs w:val="14"/>
              </w:rPr>
            </w:pPr>
            <w:bookmarkStart w:id="10" w:name="Category"/>
            <w:r w:rsidRPr="00060219">
              <w:rPr>
                <w:rFonts w:ascii="Calibri" w:hAnsi="Calibri" w:cstheme="minorHAnsi"/>
                <w:sz w:val="14"/>
                <w:szCs w:val="14"/>
              </w:rPr>
              <w:t>Categor</w:t>
            </w:r>
            <w:r w:rsidR="008F0DD1" w:rsidRPr="00060219">
              <w:rPr>
                <w:rFonts w:ascii="Calibri" w:hAnsi="Calibri" w:cstheme="minorHAnsi"/>
                <w:sz w:val="14"/>
                <w:szCs w:val="14"/>
              </w:rPr>
              <w:t>y</w:t>
            </w:r>
            <w:bookmarkEnd w:id="10"/>
            <w:r w:rsidR="008F0DD1" w:rsidRPr="00060219">
              <w:rPr>
                <w:rFonts w:ascii="Calibri" w:hAnsi="Calibri" w:cstheme="minorHAnsi"/>
                <w:sz w:val="14"/>
                <w:szCs w:val="14"/>
              </w:rPr>
              <w:t xml:space="preserve"> System for Music Therapy (KA</w:t>
            </w:r>
            <w:r w:rsidRPr="00060219">
              <w:rPr>
                <w:rFonts w:ascii="Calibri" w:hAnsi="Calibri" w:cstheme="minorHAnsi"/>
                <w:sz w:val="14"/>
                <w:szCs w:val="14"/>
              </w:rPr>
              <w:t>MUTHE) (</w:t>
            </w:r>
            <w:proofErr w:type="spellStart"/>
            <w:r w:rsidRPr="00060219">
              <w:rPr>
                <w:rFonts w:ascii="Calibri" w:hAnsi="Calibri" w:cstheme="minorHAnsi"/>
                <w:sz w:val="14"/>
                <w:szCs w:val="14"/>
              </w:rPr>
              <w:t>Plahl</w:t>
            </w:r>
            <w:proofErr w:type="spellEnd"/>
            <w:r w:rsidRPr="00060219">
              <w:rPr>
                <w:rFonts w:ascii="Calibri" w:hAnsi="Calibri" w:cstheme="minorHAnsi"/>
                <w:sz w:val="14"/>
                <w:szCs w:val="14"/>
              </w:rPr>
              <w:t>, 2007)</w:t>
            </w:r>
          </w:p>
        </w:tc>
        <w:tc>
          <w:tcPr>
            <w:tcW w:w="1092" w:type="dxa"/>
          </w:tcPr>
          <w:p w14:paraId="12250313" w14:textId="0AD0DF51" w:rsidR="00CB53D1" w:rsidRPr="00060219" w:rsidRDefault="0018480E" w:rsidP="0018480E">
            <w:pPr>
              <w:suppressAutoHyphens/>
              <w:spacing w:after="0"/>
              <w:rPr>
                <w:rFonts w:ascii="Calibri" w:hAnsi="Calibri" w:cstheme="minorHAnsi"/>
                <w:sz w:val="14"/>
                <w:szCs w:val="14"/>
              </w:rPr>
            </w:pPr>
            <w:r w:rsidRPr="00060219">
              <w:rPr>
                <w:rFonts w:ascii="Calibri" w:hAnsi="Calibri" w:cstheme="minorHAnsi"/>
                <w:sz w:val="14"/>
                <w:szCs w:val="14"/>
              </w:rPr>
              <w:t>Prescrip</w:t>
            </w:r>
            <w:r w:rsidR="00CB53D1" w:rsidRPr="00060219">
              <w:rPr>
                <w:rFonts w:ascii="Calibri" w:hAnsi="Calibri" w:cstheme="minorHAnsi"/>
                <w:sz w:val="14"/>
                <w:szCs w:val="14"/>
              </w:rPr>
              <w:t>tive and formative tool.</w:t>
            </w:r>
          </w:p>
        </w:tc>
        <w:tc>
          <w:tcPr>
            <w:tcW w:w="2267" w:type="dxa"/>
          </w:tcPr>
          <w:p w14:paraId="249F1059" w14:textId="77777777" w:rsidR="00CB53D1" w:rsidRPr="00060219" w:rsidRDefault="00CB53D1" w:rsidP="0018480E">
            <w:pPr>
              <w:suppressAutoHyphens/>
              <w:spacing w:after="0"/>
              <w:rPr>
                <w:rFonts w:ascii="Calibri" w:hAnsi="Calibri" w:cstheme="minorHAnsi"/>
                <w:sz w:val="14"/>
                <w:szCs w:val="14"/>
              </w:rPr>
            </w:pPr>
            <w:r w:rsidRPr="00060219">
              <w:rPr>
                <w:rFonts w:ascii="Calibri" w:hAnsi="Calibri" w:cstheme="minorHAnsi"/>
                <w:sz w:val="14"/>
                <w:szCs w:val="14"/>
              </w:rPr>
              <w:t xml:space="preserve">Children </w:t>
            </w:r>
          </w:p>
          <w:p w14:paraId="0542EC78" w14:textId="77777777" w:rsidR="00CB53D1" w:rsidRPr="00060219" w:rsidRDefault="00CB53D1" w:rsidP="0018480E">
            <w:pPr>
              <w:suppressAutoHyphens/>
              <w:spacing w:after="0"/>
              <w:rPr>
                <w:rFonts w:ascii="Calibri" w:hAnsi="Calibri" w:cstheme="minorHAnsi"/>
                <w:sz w:val="14"/>
                <w:szCs w:val="14"/>
              </w:rPr>
            </w:pPr>
            <w:r w:rsidRPr="00060219">
              <w:rPr>
                <w:rFonts w:ascii="Calibri" w:hAnsi="Calibri" w:cstheme="minorHAnsi"/>
                <w:sz w:val="14"/>
                <w:szCs w:val="14"/>
              </w:rPr>
              <w:t>with multiple disabilities</w:t>
            </w:r>
          </w:p>
        </w:tc>
        <w:tc>
          <w:tcPr>
            <w:tcW w:w="2693" w:type="dxa"/>
          </w:tcPr>
          <w:p w14:paraId="35E98521" w14:textId="39CB9FDD" w:rsidR="00CB53D1" w:rsidRPr="00060219" w:rsidRDefault="0018480E" w:rsidP="0018480E">
            <w:pPr>
              <w:suppressAutoHyphens/>
              <w:spacing w:after="0"/>
              <w:rPr>
                <w:rFonts w:ascii="Calibri" w:hAnsi="Calibri" w:cstheme="minorHAnsi"/>
                <w:sz w:val="14"/>
                <w:szCs w:val="14"/>
              </w:rPr>
            </w:pPr>
            <w:r w:rsidRPr="00060219">
              <w:rPr>
                <w:rFonts w:ascii="Calibri" w:hAnsi="Calibri" w:cstheme="minorHAnsi"/>
                <w:sz w:val="14"/>
                <w:szCs w:val="14"/>
              </w:rPr>
              <w:t>Assess the pre-verbal commu</w:t>
            </w:r>
            <w:r w:rsidR="00CB53D1" w:rsidRPr="00060219">
              <w:rPr>
                <w:rFonts w:ascii="Calibri" w:hAnsi="Calibri" w:cstheme="minorHAnsi"/>
                <w:sz w:val="14"/>
                <w:szCs w:val="14"/>
              </w:rPr>
              <w:t>nication of the client with the music therapist.</w:t>
            </w:r>
          </w:p>
        </w:tc>
        <w:tc>
          <w:tcPr>
            <w:tcW w:w="4678" w:type="dxa"/>
          </w:tcPr>
          <w:p w14:paraId="5AA50453" w14:textId="77777777" w:rsidR="00CB53D1" w:rsidRPr="00060219" w:rsidRDefault="00CB53D1" w:rsidP="0018480E">
            <w:pPr>
              <w:suppressAutoHyphens/>
              <w:spacing w:after="0"/>
              <w:rPr>
                <w:rFonts w:ascii="Calibri" w:hAnsi="Calibri" w:cstheme="minorHAnsi"/>
                <w:sz w:val="14"/>
                <w:szCs w:val="14"/>
              </w:rPr>
            </w:pPr>
            <w:r w:rsidRPr="00060219">
              <w:rPr>
                <w:rFonts w:ascii="Calibri" w:hAnsi="Calibri" w:cstheme="minorHAnsi"/>
                <w:sz w:val="14"/>
                <w:szCs w:val="14"/>
              </w:rPr>
              <w:t>Video analysis tool structured by a list of specific behaviors for the music therapist and client. It verifies the frequency and duration of pre-verbal behaviors, as well as the subjective relationships developed between the behaviors of the client and the music therapist.</w:t>
            </w:r>
          </w:p>
        </w:tc>
        <w:tc>
          <w:tcPr>
            <w:tcW w:w="1701" w:type="dxa"/>
          </w:tcPr>
          <w:p w14:paraId="7ADBDEDC" w14:textId="6434B97C" w:rsidR="00CB53D1" w:rsidRPr="00060219" w:rsidRDefault="0018480E" w:rsidP="0018480E">
            <w:pPr>
              <w:suppressAutoHyphens/>
              <w:spacing w:after="0"/>
              <w:rPr>
                <w:rFonts w:ascii="Calibri" w:hAnsi="Calibri" w:cstheme="minorHAnsi"/>
                <w:sz w:val="14"/>
                <w:szCs w:val="14"/>
              </w:rPr>
            </w:pPr>
            <w:r w:rsidRPr="00060219">
              <w:rPr>
                <w:rFonts w:ascii="Calibri" w:hAnsi="Calibri" w:cstheme="minorHAnsi"/>
                <w:sz w:val="14"/>
                <w:szCs w:val="14"/>
              </w:rPr>
              <w:t>Concor</w:t>
            </w:r>
            <w:r w:rsidR="00CB53D1" w:rsidRPr="00060219">
              <w:rPr>
                <w:rFonts w:ascii="Calibri" w:hAnsi="Calibri" w:cstheme="minorHAnsi"/>
                <w:sz w:val="14"/>
                <w:szCs w:val="14"/>
              </w:rPr>
              <w:t xml:space="preserve">dance between those </w:t>
            </w:r>
            <w:r w:rsidRPr="00060219">
              <w:rPr>
                <w:rFonts w:ascii="Calibri" w:hAnsi="Calibri" w:cstheme="minorHAnsi"/>
                <w:sz w:val="14"/>
                <w:szCs w:val="14"/>
              </w:rPr>
              <w:t>performing</w:t>
            </w:r>
            <w:r w:rsidR="00CB53D1" w:rsidRPr="00060219">
              <w:rPr>
                <w:rFonts w:ascii="Calibri" w:hAnsi="Calibri" w:cstheme="minorHAnsi"/>
                <w:sz w:val="14"/>
                <w:szCs w:val="14"/>
              </w:rPr>
              <w:t xml:space="preserve"> </w:t>
            </w:r>
          </w:p>
          <w:p w14:paraId="6001A684" w14:textId="42523CD8" w:rsidR="00CB53D1" w:rsidRPr="00060219" w:rsidRDefault="0018480E" w:rsidP="0018480E">
            <w:pPr>
              <w:suppressAutoHyphens/>
              <w:spacing w:after="0"/>
              <w:rPr>
                <w:rFonts w:ascii="Calibri" w:hAnsi="Calibri" w:cstheme="minorHAnsi"/>
                <w:sz w:val="14"/>
                <w:szCs w:val="14"/>
              </w:rPr>
            </w:pPr>
            <w:r w:rsidRPr="00060219">
              <w:rPr>
                <w:rFonts w:ascii="Calibri" w:hAnsi="Calibri" w:cstheme="minorHAnsi"/>
                <w:sz w:val="14"/>
                <w:szCs w:val="14"/>
              </w:rPr>
              <w:t>the asses</w:t>
            </w:r>
            <w:r w:rsidR="00CB53D1" w:rsidRPr="00060219">
              <w:rPr>
                <w:rFonts w:ascii="Calibri" w:hAnsi="Calibri" w:cstheme="minorHAnsi"/>
                <w:sz w:val="14"/>
                <w:szCs w:val="14"/>
              </w:rPr>
              <w:t>sment.</w:t>
            </w:r>
          </w:p>
        </w:tc>
      </w:tr>
      <w:tr w:rsidR="0018480E" w:rsidRPr="00A7011A" w14:paraId="18858327" w14:textId="77777777" w:rsidTr="00060219">
        <w:trPr>
          <w:trHeight w:val="591"/>
        </w:trPr>
        <w:tc>
          <w:tcPr>
            <w:tcW w:w="2073" w:type="dxa"/>
          </w:tcPr>
          <w:p w14:paraId="3BCE6D93" w14:textId="77777777" w:rsidR="00CB53D1" w:rsidRPr="00060219" w:rsidRDefault="00CB53D1" w:rsidP="0018480E">
            <w:pPr>
              <w:suppressAutoHyphens/>
              <w:spacing w:after="0"/>
              <w:rPr>
                <w:rFonts w:ascii="Calibri" w:hAnsi="Calibri" w:cstheme="minorHAnsi"/>
                <w:sz w:val="14"/>
                <w:szCs w:val="14"/>
              </w:rPr>
            </w:pPr>
            <w:r w:rsidRPr="00060219">
              <w:rPr>
                <w:rFonts w:ascii="Calibri" w:hAnsi="Calibri" w:cstheme="minorHAnsi"/>
                <w:sz w:val="14"/>
                <w:szCs w:val="14"/>
              </w:rPr>
              <w:t xml:space="preserve">Music Therapy </w:t>
            </w:r>
            <w:bookmarkStart w:id="11" w:name="Checklist"/>
            <w:r w:rsidRPr="00060219">
              <w:rPr>
                <w:rFonts w:ascii="Calibri" w:hAnsi="Calibri" w:cstheme="minorHAnsi"/>
                <w:sz w:val="14"/>
                <w:szCs w:val="14"/>
              </w:rPr>
              <w:t xml:space="preserve">Checklist </w:t>
            </w:r>
            <w:bookmarkEnd w:id="11"/>
            <w:r w:rsidRPr="00060219">
              <w:rPr>
                <w:rFonts w:ascii="Calibri" w:hAnsi="Calibri" w:cstheme="minorHAnsi"/>
                <w:sz w:val="14"/>
                <w:szCs w:val="14"/>
              </w:rPr>
              <w:t>(</w:t>
            </w:r>
            <w:proofErr w:type="spellStart"/>
            <w:r w:rsidRPr="00060219">
              <w:rPr>
                <w:rFonts w:ascii="Calibri" w:hAnsi="Calibri" w:cstheme="minorHAnsi"/>
                <w:sz w:val="14"/>
                <w:szCs w:val="14"/>
              </w:rPr>
              <w:t>Raglio</w:t>
            </w:r>
            <w:proofErr w:type="spellEnd"/>
            <w:r w:rsidRPr="00060219">
              <w:rPr>
                <w:rFonts w:ascii="Calibri" w:hAnsi="Calibri" w:cstheme="minorHAnsi"/>
                <w:sz w:val="14"/>
                <w:szCs w:val="14"/>
              </w:rPr>
              <w:t xml:space="preserve">, </w:t>
            </w:r>
            <w:proofErr w:type="spellStart"/>
            <w:r w:rsidRPr="00060219">
              <w:rPr>
                <w:rFonts w:ascii="Calibri" w:hAnsi="Calibri" w:cstheme="minorHAnsi"/>
                <w:sz w:val="14"/>
                <w:szCs w:val="14"/>
              </w:rPr>
              <w:t>Traficante</w:t>
            </w:r>
            <w:proofErr w:type="spellEnd"/>
            <w:r w:rsidRPr="00060219">
              <w:rPr>
                <w:rFonts w:ascii="Calibri" w:hAnsi="Calibri" w:cstheme="minorHAnsi"/>
                <w:sz w:val="14"/>
                <w:szCs w:val="14"/>
              </w:rPr>
              <w:t xml:space="preserve"> &amp; </w:t>
            </w:r>
            <w:proofErr w:type="spellStart"/>
            <w:r w:rsidRPr="00060219">
              <w:rPr>
                <w:rFonts w:ascii="Calibri" w:hAnsi="Calibri" w:cstheme="minorHAnsi"/>
                <w:sz w:val="14"/>
                <w:szCs w:val="14"/>
              </w:rPr>
              <w:t>Oasi</w:t>
            </w:r>
            <w:proofErr w:type="spellEnd"/>
            <w:r w:rsidRPr="00060219">
              <w:rPr>
                <w:rFonts w:ascii="Calibri" w:hAnsi="Calibri" w:cstheme="minorHAnsi"/>
                <w:sz w:val="14"/>
                <w:szCs w:val="14"/>
              </w:rPr>
              <w:t>, 2007)</w:t>
            </w:r>
          </w:p>
        </w:tc>
        <w:tc>
          <w:tcPr>
            <w:tcW w:w="1092" w:type="dxa"/>
          </w:tcPr>
          <w:p w14:paraId="2923D406" w14:textId="63A0654B" w:rsidR="00CB53D1" w:rsidRPr="00060219" w:rsidRDefault="008F0DD1" w:rsidP="0018480E">
            <w:pPr>
              <w:suppressAutoHyphens/>
              <w:spacing w:after="0"/>
              <w:rPr>
                <w:rFonts w:ascii="Calibri" w:hAnsi="Calibri" w:cstheme="minorHAnsi"/>
                <w:sz w:val="14"/>
                <w:szCs w:val="14"/>
              </w:rPr>
            </w:pPr>
            <w:r w:rsidRPr="00060219">
              <w:rPr>
                <w:rFonts w:ascii="Calibri" w:hAnsi="Calibri" w:cstheme="minorHAnsi"/>
                <w:sz w:val="14"/>
                <w:szCs w:val="14"/>
              </w:rPr>
              <w:t>Summati</w:t>
            </w:r>
            <w:r w:rsidR="00CB53D1" w:rsidRPr="00060219">
              <w:rPr>
                <w:rFonts w:ascii="Calibri" w:hAnsi="Calibri" w:cstheme="minorHAnsi"/>
                <w:sz w:val="14"/>
                <w:szCs w:val="14"/>
              </w:rPr>
              <w:t>ve and formative tool</w:t>
            </w:r>
          </w:p>
        </w:tc>
        <w:tc>
          <w:tcPr>
            <w:tcW w:w="2267" w:type="dxa"/>
          </w:tcPr>
          <w:p w14:paraId="1D67B74D" w14:textId="39E1FA1B" w:rsidR="00CB53D1" w:rsidRPr="00060219" w:rsidRDefault="008F0DD1" w:rsidP="0018480E">
            <w:pPr>
              <w:suppressAutoHyphens/>
              <w:spacing w:after="0"/>
              <w:rPr>
                <w:rFonts w:ascii="Calibri" w:hAnsi="Calibri" w:cstheme="minorHAnsi"/>
                <w:sz w:val="14"/>
                <w:szCs w:val="14"/>
              </w:rPr>
            </w:pPr>
            <w:r w:rsidRPr="00060219">
              <w:rPr>
                <w:rFonts w:ascii="Calibri" w:hAnsi="Calibri" w:cstheme="minorHAnsi"/>
                <w:sz w:val="14"/>
                <w:szCs w:val="14"/>
              </w:rPr>
              <w:t>Develop</w:t>
            </w:r>
            <w:r w:rsidR="00CB53D1" w:rsidRPr="00060219">
              <w:rPr>
                <w:rFonts w:ascii="Calibri" w:hAnsi="Calibri" w:cstheme="minorHAnsi"/>
                <w:sz w:val="14"/>
                <w:szCs w:val="14"/>
              </w:rPr>
              <w:t>mental conditions, psychiatric disorders, dementia.</w:t>
            </w:r>
          </w:p>
        </w:tc>
        <w:tc>
          <w:tcPr>
            <w:tcW w:w="2693" w:type="dxa"/>
          </w:tcPr>
          <w:p w14:paraId="451B0D6A" w14:textId="77777777" w:rsidR="00CB53D1" w:rsidRPr="00060219" w:rsidRDefault="00CB53D1" w:rsidP="0018480E">
            <w:pPr>
              <w:suppressAutoHyphens/>
              <w:spacing w:after="0"/>
              <w:rPr>
                <w:rFonts w:ascii="Calibri" w:hAnsi="Calibri" w:cstheme="minorHAnsi"/>
                <w:sz w:val="14"/>
                <w:szCs w:val="14"/>
              </w:rPr>
            </w:pPr>
            <w:r w:rsidRPr="00060219">
              <w:rPr>
                <w:rFonts w:ascii="Calibri" w:eastAsia="Times New Roman" w:hAnsi="Calibri" w:cstheme="minorHAnsi"/>
                <w:sz w:val="14"/>
                <w:szCs w:val="14"/>
              </w:rPr>
              <w:t>Assess the music therapy process in a single session or throughout the treatment.</w:t>
            </w:r>
          </w:p>
        </w:tc>
        <w:tc>
          <w:tcPr>
            <w:tcW w:w="4678" w:type="dxa"/>
          </w:tcPr>
          <w:p w14:paraId="584F1475" w14:textId="77777777" w:rsidR="00CB53D1" w:rsidRPr="00060219" w:rsidRDefault="00CB53D1" w:rsidP="0018480E">
            <w:pPr>
              <w:suppressAutoHyphens/>
              <w:spacing w:after="0"/>
              <w:rPr>
                <w:rFonts w:ascii="Calibri" w:hAnsi="Calibri" w:cstheme="minorHAnsi"/>
                <w:sz w:val="14"/>
                <w:szCs w:val="14"/>
              </w:rPr>
            </w:pPr>
            <w:r w:rsidRPr="00060219">
              <w:rPr>
                <w:rFonts w:ascii="Calibri" w:hAnsi="Calibri" w:cstheme="minorHAnsi"/>
                <w:sz w:val="14"/>
                <w:szCs w:val="14"/>
              </w:rPr>
              <w:t>Verification of behaviors using a checklist encompassing the domains of non-verbal communication, countenance, verbal</w:t>
            </w:r>
          </w:p>
          <w:p w14:paraId="6CD0A298" w14:textId="77777777" w:rsidR="00CB53D1" w:rsidRPr="00060219" w:rsidRDefault="00CB53D1" w:rsidP="0018480E">
            <w:pPr>
              <w:suppressAutoHyphens/>
              <w:spacing w:after="0"/>
              <w:rPr>
                <w:rFonts w:ascii="Calibri" w:hAnsi="Calibri" w:cstheme="minorHAnsi"/>
                <w:sz w:val="14"/>
                <w:szCs w:val="14"/>
              </w:rPr>
            </w:pPr>
            <w:r w:rsidRPr="00060219">
              <w:rPr>
                <w:rFonts w:ascii="Calibri" w:hAnsi="Calibri" w:cstheme="minorHAnsi"/>
                <w:sz w:val="14"/>
                <w:szCs w:val="14"/>
              </w:rPr>
              <w:t>communication, musical sound communication.</w:t>
            </w:r>
          </w:p>
        </w:tc>
        <w:tc>
          <w:tcPr>
            <w:tcW w:w="1701" w:type="dxa"/>
          </w:tcPr>
          <w:p w14:paraId="0DD5912F" w14:textId="0FEEADD5" w:rsidR="00CB53D1" w:rsidRPr="00060219" w:rsidRDefault="008F0DD1" w:rsidP="0018480E">
            <w:pPr>
              <w:suppressAutoHyphens/>
              <w:spacing w:after="0"/>
              <w:rPr>
                <w:rFonts w:ascii="Calibri" w:hAnsi="Calibri" w:cstheme="minorHAnsi"/>
                <w:sz w:val="14"/>
                <w:szCs w:val="14"/>
              </w:rPr>
            </w:pPr>
            <w:r w:rsidRPr="00060219">
              <w:rPr>
                <w:rFonts w:ascii="Calibri" w:hAnsi="Calibri" w:cstheme="minorHAnsi"/>
                <w:sz w:val="14"/>
                <w:szCs w:val="14"/>
              </w:rPr>
              <w:t>Concordance between professionals</w:t>
            </w:r>
            <w:r w:rsidR="00CB53D1" w:rsidRPr="00060219">
              <w:rPr>
                <w:rFonts w:ascii="Calibri" w:hAnsi="Calibri" w:cstheme="minorHAnsi"/>
                <w:sz w:val="14"/>
                <w:szCs w:val="14"/>
              </w:rPr>
              <w:t xml:space="preserve"> </w:t>
            </w:r>
            <w:r w:rsidRPr="00060219">
              <w:rPr>
                <w:rFonts w:ascii="Calibri" w:hAnsi="Calibri" w:cstheme="minorHAnsi"/>
                <w:sz w:val="14"/>
                <w:szCs w:val="14"/>
              </w:rPr>
              <w:t>performing the asses</w:t>
            </w:r>
            <w:r w:rsidR="00CB53D1" w:rsidRPr="00060219">
              <w:rPr>
                <w:rFonts w:ascii="Calibri" w:hAnsi="Calibri" w:cstheme="minorHAnsi"/>
                <w:sz w:val="14"/>
                <w:szCs w:val="14"/>
              </w:rPr>
              <w:t>sment (</w:t>
            </w:r>
            <w:r w:rsidRPr="00060219">
              <w:rPr>
                <w:rFonts w:ascii="Calibri" w:hAnsi="Calibri" w:cstheme="minorHAnsi"/>
                <w:sz w:val="14"/>
                <w:szCs w:val="14"/>
              </w:rPr>
              <w:t>reliability</w:t>
            </w:r>
            <w:r w:rsidR="00CB53D1" w:rsidRPr="00060219">
              <w:rPr>
                <w:rFonts w:ascii="Calibri" w:hAnsi="Calibri" w:cstheme="minorHAnsi"/>
                <w:sz w:val="14"/>
                <w:szCs w:val="14"/>
              </w:rPr>
              <w:t xml:space="preserve"> and validity).</w:t>
            </w:r>
          </w:p>
          <w:p w14:paraId="552F7417" w14:textId="77777777" w:rsidR="00CB53D1" w:rsidRPr="00060219" w:rsidRDefault="00CB53D1" w:rsidP="0018480E">
            <w:pPr>
              <w:suppressAutoHyphens/>
              <w:spacing w:after="0"/>
              <w:rPr>
                <w:rFonts w:ascii="Calibri" w:hAnsi="Calibri" w:cstheme="minorHAnsi"/>
                <w:sz w:val="14"/>
                <w:szCs w:val="14"/>
              </w:rPr>
            </w:pPr>
          </w:p>
        </w:tc>
      </w:tr>
      <w:tr w:rsidR="0018480E" w:rsidRPr="00A7011A" w14:paraId="2E0E3FF5" w14:textId="77777777" w:rsidTr="00060219">
        <w:trPr>
          <w:trHeight w:val="577"/>
        </w:trPr>
        <w:tc>
          <w:tcPr>
            <w:tcW w:w="2073" w:type="dxa"/>
          </w:tcPr>
          <w:p w14:paraId="45533478" w14:textId="77777777" w:rsidR="00CB53D1" w:rsidRPr="00060219" w:rsidRDefault="00CB53D1" w:rsidP="0018480E">
            <w:pPr>
              <w:suppressAutoHyphens/>
              <w:spacing w:after="0"/>
              <w:rPr>
                <w:rFonts w:ascii="Calibri" w:hAnsi="Calibri" w:cstheme="minorHAnsi"/>
                <w:sz w:val="14"/>
                <w:szCs w:val="14"/>
              </w:rPr>
            </w:pPr>
            <w:bookmarkStart w:id="12" w:name="Protocol"/>
            <w:r w:rsidRPr="00060219">
              <w:rPr>
                <w:rFonts w:ascii="Calibri" w:hAnsi="Calibri" w:cstheme="minorHAnsi"/>
                <w:sz w:val="14"/>
                <w:szCs w:val="14"/>
              </w:rPr>
              <w:t>Protocol</w:t>
            </w:r>
            <w:bookmarkEnd w:id="12"/>
            <w:r w:rsidRPr="00060219">
              <w:rPr>
                <w:rFonts w:ascii="Calibri" w:hAnsi="Calibri" w:cstheme="minorHAnsi"/>
                <w:sz w:val="14"/>
                <w:szCs w:val="14"/>
              </w:rPr>
              <w:t xml:space="preserve"> for observing groups in music therapy, an instrument under construction (</w:t>
            </w:r>
            <w:proofErr w:type="spellStart"/>
            <w:r w:rsidRPr="00060219">
              <w:rPr>
                <w:rFonts w:ascii="Calibri" w:hAnsi="Calibri" w:cstheme="minorHAnsi"/>
                <w:sz w:val="14"/>
                <w:szCs w:val="14"/>
              </w:rPr>
              <w:t>Zanini</w:t>
            </w:r>
            <w:proofErr w:type="spellEnd"/>
            <w:r w:rsidRPr="00060219">
              <w:rPr>
                <w:rFonts w:ascii="Calibri" w:hAnsi="Calibri" w:cstheme="minorHAnsi"/>
                <w:sz w:val="14"/>
                <w:szCs w:val="14"/>
              </w:rPr>
              <w:t xml:space="preserve">, </w:t>
            </w:r>
            <w:proofErr w:type="spellStart"/>
            <w:r w:rsidRPr="00060219">
              <w:rPr>
                <w:rFonts w:ascii="Calibri" w:hAnsi="Calibri" w:cstheme="minorHAnsi"/>
                <w:sz w:val="14"/>
                <w:szCs w:val="14"/>
              </w:rPr>
              <w:t>Munari</w:t>
            </w:r>
            <w:proofErr w:type="spellEnd"/>
            <w:r w:rsidRPr="00060219">
              <w:rPr>
                <w:rFonts w:ascii="Calibri" w:hAnsi="Calibri" w:cstheme="minorHAnsi"/>
                <w:sz w:val="14"/>
                <w:szCs w:val="14"/>
              </w:rPr>
              <w:t xml:space="preserve"> &amp; Costa, 2007)</w:t>
            </w:r>
          </w:p>
        </w:tc>
        <w:tc>
          <w:tcPr>
            <w:tcW w:w="1092" w:type="dxa"/>
          </w:tcPr>
          <w:p w14:paraId="6BC2E15E" w14:textId="77777777" w:rsidR="00CB53D1" w:rsidRPr="00060219" w:rsidRDefault="00CB53D1" w:rsidP="0018480E">
            <w:pPr>
              <w:suppressAutoHyphens/>
              <w:spacing w:after="0"/>
              <w:rPr>
                <w:rFonts w:ascii="Calibri" w:hAnsi="Calibri" w:cstheme="minorHAnsi"/>
                <w:sz w:val="14"/>
                <w:szCs w:val="14"/>
              </w:rPr>
            </w:pPr>
            <w:r w:rsidRPr="00060219">
              <w:rPr>
                <w:rFonts w:ascii="Calibri" w:hAnsi="Calibri" w:cstheme="minorHAnsi"/>
                <w:sz w:val="14"/>
                <w:szCs w:val="14"/>
              </w:rPr>
              <w:t>Formative tool</w:t>
            </w:r>
          </w:p>
        </w:tc>
        <w:tc>
          <w:tcPr>
            <w:tcW w:w="2267" w:type="dxa"/>
          </w:tcPr>
          <w:p w14:paraId="2F17985A" w14:textId="77777777" w:rsidR="00CB53D1" w:rsidRPr="00060219" w:rsidRDefault="00CB53D1" w:rsidP="0018480E">
            <w:pPr>
              <w:suppressAutoHyphens/>
              <w:spacing w:after="0"/>
              <w:rPr>
                <w:rFonts w:ascii="Calibri" w:hAnsi="Calibri" w:cstheme="minorHAnsi"/>
                <w:sz w:val="14"/>
                <w:szCs w:val="14"/>
              </w:rPr>
            </w:pPr>
            <w:r w:rsidRPr="00060219">
              <w:rPr>
                <w:rFonts w:ascii="Calibri" w:hAnsi="Calibri" w:cstheme="minorHAnsi"/>
                <w:sz w:val="14"/>
                <w:szCs w:val="14"/>
              </w:rPr>
              <w:t>Group music therapy sessions</w:t>
            </w:r>
          </w:p>
        </w:tc>
        <w:tc>
          <w:tcPr>
            <w:tcW w:w="2693" w:type="dxa"/>
          </w:tcPr>
          <w:p w14:paraId="373C7882" w14:textId="405E859B" w:rsidR="00CB53D1" w:rsidRPr="00060219" w:rsidRDefault="008F0DD1" w:rsidP="0018480E">
            <w:pPr>
              <w:suppressAutoHyphens/>
              <w:spacing w:after="0"/>
              <w:rPr>
                <w:rFonts w:ascii="Calibri" w:hAnsi="Calibri" w:cstheme="minorHAnsi"/>
                <w:sz w:val="14"/>
                <w:szCs w:val="14"/>
              </w:rPr>
            </w:pPr>
            <w:r w:rsidRPr="00060219">
              <w:rPr>
                <w:rFonts w:ascii="Calibri" w:hAnsi="Calibri" w:cstheme="minorHAnsi"/>
                <w:iCs/>
                <w:sz w:val="14"/>
                <w:szCs w:val="14"/>
                <w:lang w:eastAsia="en-GB"/>
              </w:rPr>
              <w:t>Assess forms of communi</w:t>
            </w:r>
            <w:r w:rsidR="00CB53D1" w:rsidRPr="00060219">
              <w:rPr>
                <w:rFonts w:ascii="Calibri" w:hAnsi="Calibri" w:cstheme="minorHAnsi"/>
                <w:iCs/>
                <w:sz w:val="14"/>
                <w:szCs w:val="14"/>
                <w:lang w:eastAsia="en-GB"/>
              </w:rPr>
              <w:t xml:space="preserve">cation (verbal and non-verbal) in the music therapy setting, covering the </w:t>
            </w:r>
            <w:r w:rsidRPr="00060219">
              <w:rPr>
                <w:rFonts w:ascii="Calibri" w:hAnsi="Calibri" w:cstheme="minorHAnsi"/>
                <w:iCs/>
                <w:sz w:val="14"/>
                <w:szCs w:val="14"/>
                <w:lang w:eastAsia="en-GB"/>
              </w:rPr>
              <w:t>body-sound-musical manifesta</w:t>
            </w:r>
            <w:r w:rsidR="00CB53D1" w:rsidRPr="00060219">
              <w:rPr>
                <w:rFonts w:ascii="Calibri" w:hAnsi="Calibri" w:cstheme="minorHAnsi"/>
                <w:iCs/>
                <w:sz w:val="14"/>
                <w:szCs w:val="14"/>
                <w:lang w:eastAsia="en-GB"/>
              </w:rPr>
              <w:t>tions existing during the session.</w:t>
            </w:r>
          </w:p>
        </w:tc>
        <w:tc>
          <w:tcPr>
            <w:tcW w:w="4678" w:type="dxa"/>
          </w:tcPr>
          <w:p w14:paraId="6706750F" w14:textId="77777777" w:rsidR="00CB53D1" w:rsidRPr="00060219" w:rsidRDefault="00CB53D1" w:rsidP="0018480E">
            <w:pPr>
              <w:suppressAutoHyphens/>
              <w:spacing w:after="0"/>
              <w:rPr>
                <w:rFonts w:ascii="Calibri" w:hAnsi="Calibri" w:cstheme="minorHAnsi"/>
                <w:sz w:val="14"/>
                <w:szCs w:val="14"/>
              </w:rPr>
            </w:pPr>
            <w:r w:rsidRPr="00060219">
              <w:rPr>
                <w:rFonts w:ascii="Calibri" w:hAnsi="Calibri" w:cstheme="minorHAnsi"/>
                <w:sz w:val="14"/>
                <w:szCs w:val="14"/>
              </w:rPr>
              <w:t>Qualitative checklist of specific behaviors presented by the different participants in the session.</w:t>
            </w:r>
          </w:p>
        </w:tc>
        <w:tc>
          <w:tcPr>
            <w:tcW w:w="1701" w:type="dxa"/>
          </w:tcPr>
          <w:p w14:paraId="4257DC1D" w14:textId="77777777" w:rsidR="00CB53D1" w:rsidRPr="00060219" w:rsidRDefault="00CB53D1" w:rsidP="0018480E">
            <w:pPr>
              <w:suppressAutoHyphens/>
              <w:spacing w:after="0"/>
              <w:rPr>
                <w:rFonts w:ascii="Calibri" w:hAnsi="Calibri" w:cstheme="minorHAnsi"/>
                <w:sz w:val="14"/>
                <w:szCs w:val="14"/>
              </w:rPr>
            </w:pPr>
            <w:r w:rsidRPr="00060219">
              <w:rPr>
                <w:rFonts w:ascii="Calibri" w:hAnsi="Calibri" w:cstheme="minorHAnsi"/>
                <w:sz w:val="14"/>
                <w:szCs w:val="14"/>
              </w:rPr>
              <w:t>Not available.</w:t>
            </w:r>
          </w:p>
          <w:p w14:paraId="3FA427AA" w14:textId="77777777" w:rsidR="00CB53D1" w:rsidRPr="00060219" w:rsidRDefault="00CB53D1" w:rsidP="0018480E">
            <w:pPr>
              <w:suppressAutoHyphens/>
              <w:spacing w:after="0"/>
              <w:rPr>
                <w:rFonts w:ascii="Calibri" w:hAnsi="Calibri" w:cstheme="minorHAnsi"/>
                <w:sz w:val="14"/>
                <w:szCs w:val="14"/>
              </w:rPr>
            </w:pPr>
          </w:p>
          <w:p w14:paraId="17928A83" w14:textId="77777777" w:rsidR="00CB53D1" w:rsidRPr="00060219" w:rsidRDefault="00CB53D1" w:rsidP="0018480E">
            <w:pPr>
              <w:suppressAutoHyphens/>
              <w:spacing w:after="0"/>
              <w:rPr>
                <w:rFonts w:ascii="Calibri" w:hAnsi="Calibri" w:cstheme="minorHAnsi"/>
                <w:sz w:val="14"/>
                <w:szCs w:val="14"/>
              </w:rPr>
            </w:pPr>
          </w:p>
          <w:p w14:paraId="0E820BE0" w14:textId="77777777" w:rsidR="00CB53D1" w:rsidRPr="00060219" w:rsidRDefault="00CB53D1" w:rsidP="0018480E">
            <w:pPr>
              <w:suppressAutoHyphens/>
              <w:spacing w:after="0"/>
              <w:rPr>
                <w:rFonts w:ascii="Calibri" w:hAnsi="Calibri" w:cstheme="minorHAnsi"/>
                <w:sz w:val="14"/>
                <w:szCs w:val="14"/>
              </w:rPr>
            </w:pPr>
          </w:p>
        </w:tc>
      </w:tr>
      <w:tr w:rsidR="0018480E" w:rsidRPr="00A7011A" w14:paraId="1A264A05" w14:textId="77777777" w:rsidTr="00060219">
        <w:trPr>
          <w:trHeight w:val="120"/>
        </w:trPr>
        <w:tc>
          <w:tcPr>
            <w:tcW w:w="2073" w:type="dxa"/>
          </w:tcPr>
          <w:p w14:paraId="71BD42C6" w14:textId="77777777" w:rsidR="00CB53D1" w:rsidRPr="00060219" w:rsidRDefault="00CB53D1" w:rsidP="0018480E">
            <w:pPr>
              <w:suppressAutoHyphens/>
              <w:spacing w:after="0"/>
              <w:rPr>
                <w:rFonts w:ascii="Calibri" w:hAnsi="Calibri" w:cstheme="minorHAnsi"/>
                <w:sz w:val="14"/>
                <w:szCs w:val="14"/>
              </w:rPr>
            </w:pPr>
            <w:r w:rsidRPr="00060219">
              <w:rPr>
                <w:rFonts w:ascii="Calibri" w:hAnsi="Calibri" w:cstheme="minorHAnsi"/>
                <w:sz w:val="14"/>
                <w:szCs w:val="14"/>
              </w:rPr>
              <w:lastRenderedPageBreak/>
              <w:t xml:space="preserve">Music Therapy </w:t>
            </w:r>
            <w:bookmarkStart w:id="13" w:name="Special"/>
            <w:r w:rsidRPr="00060219">
              <w:rPr>
                <w:rFonts w:ascii="Calibri" w:hAnsi="Calibri" w:cstheme="minorHAnsi"/>
                <w:sz w:val="14"/>
                <w:szCs w:val="14"/>
              </w:rPr>
              <w:t xml:space="preserve">Special </w:t>
            </w:r>
            <w:bookmarkEnd w:id="13"/>
            <w:r w:rsidRPr="00060219">
              <w:rPr>
                <w:rFonts w:ascii="Calibri" w:hAnsi="Calibri" w:cstheme="minorHAnsi"/>
                <w:sz w:val="14"/>
                <w:szCs w:val="14"/>
              </w:rPr>
              <w:t>Education Assessment Tool (</w:t>
            </w:r>
            <w:proofErr w:type="spellStart"/>
            <w:r w:rsidRPr="00060219">
              <w:rPr>
                <w:rFonts w:ascii="Calibri" w:hAnsi="Calibri" w:cstheme="minorHAnsi"/>
                <w:sz w:val="14"/>
                <w:szCs w:val="14"/>
              </w:rPr>
              <w:t>Langan</w:t>
            </w:r>
            <w:proofErr w:type="spellEnd"/>
            <w:r w:rsidRPr="00060219">
              <w:rPr>
                <w:rFonts w:ascii="Calibri" w:hAnsi="Calibri" w:cstheme="minorHAnsi"/>
                <w:sz w:val="14"/>
                <w:szCs w:val="14"/>
              </w:rPr>
              <w:t>, 2009)</w:t>
            </w:r>
          </w:p>
        </w:tc>
        <w:tc>
          <w:tcPr>
            <w:tcW w:w="1092" w:type="dxa"/>
          </w:tcPr>
          <w:p w14:paraId="707D070A" w14:textId="77777777" w:rsidR="00CB53D1" w:rsidRPr="00060219" w:rsidRDefault="00CB53D1" w:rsidP="0018480E">
            <w:pPr>
              <w:suppressAutoHyphens/>
              <w:spacing w:after="0"/>
              <w:rPr>
                <w:rFonts w:ascii="Calibri" w:hAnsi="Calibri" w:cstheme="minorHAnsi"/>
                <w:sz w:val="14"/>
                <w:szCs w:val="14"/>
              </w:rPr>
            </w:pPr>
            <w:r w:rsidRPr="00060219">
              <w:rPr>
                <w:rFonts w:ascii="Calibri" w:hAnsi="Calibri" w:cstheme="minorHAnsi"/>
                <w:sz w:val="14"/>
                <w:szCs w:val="14"/>
              </w:rPr>
              <w:t>Formative tool</w:t>
            </w:r>
          </w:p>
        </w:tc>
        <w:tc>
          <w:tcPr>
            <w:tcW w:w="2267" w:type="dxa"/>
          </w:tcPr>
          <w:p w14:paraId="4794FCCD" w14:textId="77777777" w:rsidR="00CB53D1" w:rsidRPr="00060219" w:rsidRDefault="00CB53D1" w:rsidP="0018480E">
            <w:pPr>
              <w:suppressAutoHyphens/>
              <w:spacing w:after="0"/>
              <w:rPr>
                <w:rFonts w:ascii="Calibri" w:hAnsi="Calibri" w:cstheme="minorHAnsi"/>
                <w:sz w:val="14"/>
                <w:szCs w:val="14"/>
              </w:rPr>
            </w:pPr>
            <w:r w:rsidRPr="00060219">
              <w:rPr>
                <w:rFonts w:ascii="Calibri" w:hAnsi="Calibri" w:cstheme="minorHAnsi"/>
                <w:sz w:val="14"/>
                <w:szCs w:val="14"/>
              </w:rPr>
              <w:t>Special education</w:t>
            </w:r>
          </w:p>
        </w:tc>
        <w:tc>
          <w:tcPr>
            <w:tcW w:w="2693" w:type="dxa"/>
          </w:tcPr>
          <w:p w14:paraId="39B32EF2" w14:textId="56AC1E3F" w:rsidR="00CB53D1" w:rsidRPr="00060219" w:rsidRDefault="008F0DD1" w:rsidP="0018480E">
            <w:pPr>
              <w:suppressAutoHyphens/>
              <w:spacing w:after="0"/>
              <w:rPr>
                <w:rFonts w:ascii="Calibri" w:hAnsi="Calibri" w:cstheme="minorHAnsi"/>
                <w:sz w:val="14"/>
                <w:szCs w:val="14"/>
              </w:rPr>
            </w:pPr>
            <w:r w:rsidRPr="00060219">
              <w:rPr>
                <w:rFonts w:ascii="Calibri" w:hAnsi="Calibri" w:cstheme="minorHAnsi"/>
                <w:sz w:val="14"/>
                <w:szCs w:val="14"/>
              </w:rPr>
              <w:t>Assess communi</w:t>
            </w:r>
            <w:r w:rsidR="00CB53D1" w:rsidRPr="00060219">
              <w:rPr>
                <w:rFonts w:ascii="Calibri" w:hAnsi="Calibri" w:cstheme="minorHAnsi"/>
                <w:sz w:val="14"/>
                <w:szCs w:val="14"/>
              </w:rPr>
              <w:t>cation, social interaction, decision making, musical interaction and response.</w:t>
            </w:r>
          </w:p>
        </w:tc>
        <w:tc>
          <w:tcPr>
            <w:tcW w:w="4678" w:type="dxa"/>
          </w:tcPr>
          <w:p w14:paraId="7E3D01ED" w14:textId="77777777" w:rsidR="00CB53D1" w:rsidRPr="00060219" w:rsidRDefault="00CB53D1" w:rsidP="0018480E">
            <w:pPr>
              <w:suppressAutoHyphens/>
              <w:spacing w:after="0"/>
              <w:rPr>
                <w:rFonts w:ascii="Calibri" w:hAnsi="Calibri" w:cstheme="minorHAnsi"/>
                <w:sz w:val="14"/>
                <w:szCs w:val="14"/>
              </w:rPr>
            </w:pPr>
            <w:r w:rsidRPr="00060219">
              <w:rPr>
                <w:rFonts w:ascii="Calibri" w:hAnsi="Calibri" w:cstheme="minorHAnsi"/>
                <w:sz w:val="14"/>
                <w:szCs w:val="14"/>
              </w:rPr>
              <w:t>Tool organized in eight subdomains to register the frequency of different behaviors in face-to-face assessments.</w:t>
            </w:r>
          </w:p>
        </w:tc>
        <w:tc>
          <w:tcPr>
            <w:tcW w:w="1701" w:type="dxa"/>
          </w:tcPr>
          <w:p w14:paraId="09EEF34B" w14:textId="77777777" w:rsidR="00CB53D1" w:rsidRPr="00060219" w:rsidRDefault="00CB53D1" w:rsidP="0018480E">
            <w:pPr>
              <w:suppressAutoHyphens/>
              <w:spacing w:after="0"/>
              <w:rPr>
                <w:rFonts w:ascii="Calibri" w:hAnsi="Calibri" w:cstheme="minorHAnsi"/>
                <w:sz w:val="14"/>
                <w:szCs w:val="14"/>
              </w:rPr>
            </w:pPr>
            <w:r w:rsidRPr="00060219">
              <w:rPr>
                <w:rFonts w:ascii="Calibri" w:hAnsi="Calibri" w:cstheme="minorHAnsi"/>
                <w:sz w:val="14"/>
                <w:szCs w:val="14"/>
              </w:rPr>
              <w:t>Not present.</w:t>
            </w:r>
          </w:p>
          <w:p w14:paraId="2EF82C69" w14:textId="77777777" w:rsidR="00CB53D1" w:rsidRPr="00060219" w:rsidRDefault="00CB53D1" w:rsidP="0018480E">
            <w:pPr>
              <w:suppressAutoHyphens/>
              <w:spacing w:after="0"/>
              <w:rPr>
                <w:rFonts w:ascii="Calibri" w:hAnsi="Calibri" w:cstheme="minorHAnsi"/>
                <w:sz w:val="14"/>
                <w:szCs w:val="14"/>
              </w:rPr>
            </w:pPr>
          </w:p>
          <w:p w14:paraId="54068B99" w14:textId="77777777" w:rsidR="00CB53D1" w:rsidRPr="00060219" w:rsidRDefault="00CB53D1" w:rsidP="0018480E">
            <w:pPr>
              <w:suppressAutoHyphens/>
              <w:spacing w:after="0"/>
              <w:rPr>
                <w:rFonts w:ascii="Calibri" w:hAnsi="Calibri" w:cstheme="minorHAnsi"/>
                <w:sz w:val="14"/>
                <w:szCs w:val="14"/>
              </w:rPr>
            </w:pPr>
          </w:p>
        </w:tc>
      </w:tr>
      <w:tr w:rsidR="0018480E" w:rsidRPr="00A7011A" w14:paraId="07EA6512" w14:textId="77777777" w:rsidTr="00060219">
        <w:trPr>
          <w:trHeight w:val="120"/>
        </w:trPr>
        <w:tc>
          <w:tcPr>
            <w:tcW w:w="2073" w:type="dxa"/>
          </w:tcPr>
          <w:p w14:paraId="0E51B0FD" w14:textId="77777777" w:rsidR="00CB53D1" w:rsidRPr="00060219" w:rsidRDefault="00CB53D1" w:rsidP="0018480E">
            <w:pPr>
              <w:suppressAutoHyphens/>
              <w:spacing w:after="0"/>
              <w:rPr>
                <w:rFonts w:ascii="Calibri" w:hAnsi="Calibri" w:cstheme="minorHAnsi"/>
                <w:sz w:val="14"/>
                <w:szCs w:val="14"/>
              </w:rPr>
            </w:pPr>
            <w:r w:rsidRPr="00060219">
              <w:rPr>
                <w:rFonts w:ascii="Calibri" w:hAnsi="Calibri" w:cstheme="minorHAnsi"/>
                <w:sz w:val="14"/>
                <w:szCs w:val="14"/>
              </w:rPr>
              <w:t xml:space="preserve">Music therapy assessment tool specific to persons with severe to profound </w:t>
            </w:r>
            <w:bookmarkStart w:id="14" w:name="multiple"/>
            <w:r w:rsidRPr="00060219">
              <w:rPr>
                <w:rFonts w:ascii="Calibri" w:hAnsi="Calibri" w:cstheme="minorHAnsi"/>
                <w:sz w:val="14"/>
                <w:szCs w:val="14"/>
              </w:rPr>
              <w:t>multiple</w:t>
            </w:r>
            <w:bookmarkEnd w:id="14"/>
            <w:r w:rsidRPr="00060219">
              <w:rPr>
                <w:rFonts w:ascii="Calibri" w:hAnsi="Calibri" w:cstheme="minorHAnsi"/>
                <w:sz w:val="14"/>
                <w:szCs w:val="14"/>
              </w:rPr>
              <w:t xml:space="preserve"> disabilities (</w:t>
            </w:r>
            <w:proofErr w:type="spellStart"/>
            <w:r w:rsidRPr="00060219">
              <w:rPr>
                <w:rFonts w:ascii="Calibri" w:hAnsi="Calibri" w:cstheme="minorHAnsi"/>
                <w:sz w:val="14"/>
                <w:szCs w:val="14"/>
              </w:rPr>
              <w:t>Churchil</w:t>
            </w:r>
            <w:proofErr w:type="spellEnd"/>
            <w:r w:rsidRPr="00060219">
              <w:rPr>
                <w:rFonts w:ascii="Calibri" w:hAnsi="Calibri" w:cstheme="minorHAnsi"/>
                <w:sz w:val="14"/>
                <w:szCs w:val="14"/>
              </w:rPr>
              <w:t xml:space="preserve"> &amp; </w:t>
            </w:r>
            <w:proofErr w:type="spellStart"/>
            <w:r w:rsidRPr="00060219">
              <w:rPr>
                <w:rFonts w:ascii="Calibri" w:hAnsi="Calibri" w:cstheme="minorHAnsi"/>
                <w:sz w:val="14"/>
                <w:szCs w:val="14"/>
              </w:rPr>
              <w:t>McFerran</w:t>
            </w:r>
            <w:proofErr w:type="spellEnd"/>
            <w:r w:rsidRPr="00060219">
              <w:rPr>
                <w:rFonts w:ascii="Calibri" w:hAnsi="Calibri" w:cstheme="minorHAnsi"/>
                <w:sz w:val="14"/>
                <w:szCs w:val="14"/>
              </w:rPr>
              <w:t>, 2014)</w:t>
            </w:r>
          </w:p>
        </w:tc>
        <w:tc>
          <w:tcPr>
            <w:tcW w:w="1092" w:type="dxa"/>
          </w:tcPr>
          <w:p w14:paraId="293C9436" w14:textId="5A3B739A" w:rsidR="00CB53D1" w:rsidRPr="00060219" w:rsidRDefault="008F0DD1" w:rsidP="0018480E">
            <w:pPr>
              <w:suppressAutoHyphens/>
              <w:spacing w:after="0"/>
              <w:rPr>
                <w:rFonts w:ascii="Calibri" w:hAnsi="Calibri" w:cstheme="minorHAnsi"/>
                <w:sz w:val="14"/>
                <w:szCs w:val="14"/>
              </w:rPr>
            </w:pPr>
            <w:r w:rsidRPr="00060219">
              <w:rPr>
                <w:rFonts w:ascii="Calibri" w:hAnsi="Calibri" w:cstheme="minorHAnsi"/>
                <w:sz w:val="14"/>
                <w:szCs w:val="14"/>
              </w:rPr>
              <w:t>Prescrip</w:t>
            </w:r>
            <w:r w:rsidR="00CB53D1" w:rsidRPr="00060219">
              <w:rPr>
                <w:rFonts w:ascii="Calibri" w:hAnsi="Calibri" w:cstheme="minorHAnsi"/>
                <w:sz w:val="14"/>
                <w:szCs w:val="14"/>
              </w:rPr>
              <w:t>tive tool</w:t>
            </w:r>
          </w:p>
        </w:tc>
        <w:tc>
          <w:tcPr>
            <w:tcW w:w="2267" w:type="dxa"/>
          </w:tcPr>
          <w:p w14:paraId="23ADEE42" w14:textId="77777777" w:rsidR="00CB53D1" w:rsidRPr="00060219" w:rsidRDefault="00CB53D1" w:rsidP="0018480E">
            <w:pPr>
              <w:suppressAutoHyphens/>
              <w:spacing w:after="0"/>
              <w:rPr>
                <w:rFonts w:ascii="Calibri" w:hAnsi="Calibri" w:cstheme="minorHAnsi"/>
                <w:sz w:val="14"/>
                <w:szCs w:val="14"/>
              </w:rPr>
            </w:pPr>
            <w:r w:rsidRPr="00060219">
              <w:rPr>
                <w:rFonts w:ascii="Calibri" w:hAnsi="Calibri" w:cstheme="minorHAnsi"/>
                <w:sz w:val="14"/>
                <w:szCs w:val="14"/>
              </w:rPr>
              <w:t>People with multiple severe to profound disabilities</w:t>
            </w:r>
          </w:p>
        </w:tc>
        <w:tc>
          <w:tcPr>
            <w:tcW w:w="2693" w:type="dxa"/>
          </w:tcPr>
          <w:p w14:paraId="629A1984" w14:textId="77777777" w:rsidR="00CB53D1" w:rsidRPr="00060219" w:rsidRDefault="00CB53D1" w:rsidP="0018480E">
            <w:pPr>
              <w:suppressAutoHyphens/>
              <w:spacing w:after="0"/>
              <w:rPr>
                <w:rFonts w:ascii="Calibri" w:hAnsi="Calibri" w:cstheme="minorHAnsi"/>
                <w:sz w:val="14"/>
                <w:szCs w:val="14"/>
              </w:rPr>
            </w:pPr>
            <w:r w:rsidRPr="00060219">
              <w:rPr>
                <w:rFonts w:ascii="Calibri" w:hAnsi="Calibri" w:cstheme="minorHAnsi"/>
                <w:sz w:val="14"/>
                <w:szCs w:val="14"/>
              </w:rPr>
              <w:t>Assess the receptivity to music therapy, musical training, social, emotional, cognitive, communicative, motor and sensory aspects.</w:t>
            </w:r>
          </w:p>
        </w:tc>
        <w:tc>
          <w:tcPr>
            <w:tcW w:w="4678" w:type="dxa"/>
          </w:tcPr>
          <w:p w14:paraId="374C8F83" w14:textId="77777777" w:rsidR="00CB53D1" w:rsidRPr="00060219" w:rsidRDefault="00CB53D1" w:rsidP="0018480E">
            <w:pPr>
              <w:suppressAutoHyphens/>
              <w:spacing w:after="0"/>
              <w:rPr>
                <w:rFonts w:ascii="Calibri" w:hAnsi="Calibri" w:cstheme="minorHAnsi"/>
                <w:sz w:val="14"/>
                <w:szCs w:val="14"/>
              </w:rPr>
            </w:pPr>
            <w:r w:rsidRPr="00060219">
              <w:rPr>
                <w:rFonts w:ascii="Calibri" w:hAnsi="Calibri" w:cstheme="minorHAnsi"/>
                <w:sz w:val="14"/>
                <w:szCs w:val="14"/>
              </w:rPr>
              <w:t>Tool organized in 10 pages for the description of general information, as well as behaviors in seven subdomains in face-to-face assessments.</w:t>
            </w:r>
          </w:p>
        </w:tc>
        <w:tc>
          <w:tcPr>
            <w:tcW w:w="1701" w:type="dxa"/>
          </w:tcPr>
          <w:p w14:paraId="18C2E57B" w14:textId="77777777" w:rsidR="00CB53D1" w:rsidRPr="00060219" w:rsidRDefault="00CB53D1" w:rsidP="0018480E">
            <w:pPr>
              <w:suppressAutoHyphens/>
              <w:spacing w:after="0"/>
              <w:rPr>
                <w:rFonts w:ascii="Calibri" w:hAnsi="Calibri" w:cstheme="minorHAnsi"/>
                <w:sz w:val="14"/>
                <w:szCs w:val="14"/>
              </w:rPr>
            </w:pPr>
            <w:r w:rsidRPr="00060219">
              <w:rPr>
                <w:rFonts w:ascii="Calibri" w:hAnsi="Calibri" w:cstheme="minorHAnsi"/>
                <w:sz w:val="14"/>
                <w:szCs w:val="14"/>
              </w:rPr>
              <w:t>Not available.</w:t>
            </w:r>
          </w:p>
        </w:tc>
      </w:tr>
      <w:tr w:rsidR="0018480E" w:rsidRPr="00A7011A" w14:paraId="18EF7E26" w14:textId="77777777" w:rsidTr="00060219">
        <w:trPr>
          <w:trHeight w:val="577"/>
        </w:trPr>
        <w:tc>
          <w:tcPr>
            <w:tcW w:w="2073" w:type="dxa"/>
          </w:tcPr>
          <w:p w14:paraId="5FE0C35C" w14:textId="77777777" w:rsidR="00CB53D1" w:rsidRPr="00060219" w:rsidRDefault="00CB53D1" w:rsidP="0018480E">
            <w:pPr>
              <w:suppressAutoHyphens/>
              <w:spacing w:after="0"/>
              <w:rPr>
                <w:rStyle w:val="apple-converted-space"/>
                <w:rFonts w:ascii="Calibri" w:eastAsia="Times New Roman" w:hAnsi="Calibri" w:cstheme="minorHAnsi"/>
                <w:iCs/>
                <w:sz w:val="14"/>
                <w:szCs w:val="14"/>
              </w:rPr>
            </w:pPr>
            <w:r w:rsidRPr="00060219">
              <w:rPr>
                <w:rFonts w:ascii="Calibri" w:eastAsia="Times New Roman" w:hAnsi="Calibri" w:cstheme="minorHAnsi"/>
                <w:iCs/>
                <w:sz w:val="14"/>
                <w:szCs w:val="14"/>
              </w:rPr>
              <w:t xml:space="preserve">Musical Assessment of Child Perceptions in </w:t>
            </w:r>
            <w:bookmarkStart w:id="15" w:name="Changing"/>
            <w:r w:rsidRPr="00060219">
              <w:rPr>
                <w:rFonts w:ascii="Calibri" w:eastAsia="Times New Roman" w:hAnsi="Calibri" w:cstheme="minorHAnsi"/>
                <w:iCs/>
                <w:sz w:val="14"/>
                <w:szCs w:val="14"/>
              </w:rPr>
              <w:t>Changing</w:t>
            </w:r>
            <w:bookmarkEnd w:id="15"/>
            <w:r w:rsidRPr="00060219">
              <w:rPr>
                <w:rFonts w:ascii="Calibri" w:eastAsia="Times New Roman" w:hAnsi="Calibri" w:cstheme="minorHAnsi"/>
                <w:iCs/>
                <w:sz w:val="14"/>
                <w:szCs w:val="14"/>
              </w:rPr>
              <w:t xml:space="preserve"> Family Situations</w:t>
            </w:r>
            <w:r w:rsidRPr="00060219">
              <w:rPr>
                <w:rStyle w:val="apple-converted-space"/>
                <w:rFonts w:ascii="Calibri" w:eastAsia="Times New Roman" w:hAnsi="Calibri" w:cstheme="minorHAnsi"/>
                <w:iCs/>
                <w:sz w:val="14"/>
                <w:szCs w:val="14"/>
              </w:rPr>
              <w:t> </w:t>
            </w:r>
          </w:p>
          <w:p w14:paraId="4CB3849A" w14:textId="77777777" w:rsidR="00CB53D1" w:rsidRPr="00060219" w:rsidRDefault="00CB53D1" w:rsidP="0018480E">
            <w:pPr>
              <w:suppressAutoHyphens/>
              <w:spacing w:after="0"/>
              <w:rPr>
                <w:rFonts w:ascii="Calibri" w:eastAsia="Times New Roman" w:hAnsi="Calibri" w:cstheme="minorHAnsi"/>
                <w:sz w:val="14"/>
                <w:szCs w:val="14"/>
              </w:rPr>
            </w:pPr>
            <w:r w:rsidRPr="00060219">
              <w:rPr>
                <w:rFonts w:ascii="Calibri" w:eastAsia="Times New Roman" w:hAnsi="Calibri" w:cstheme="minorHAnsi"/>
                <w:sz w:val="14"/>
                <w:szCs w:val="14"/>
                <w:shd w:val="clear" w:color="auto" w:fill="FFFFFF"/>
              </w:rPr>
              <w:t>(</w:t>
            </w:r>
            <w:proofErr w:type="spellStart"/>
            <w:r w:rsidRPr="00060219">
              <w:rPr>
                <w:rFonts w:ascii="Calibri" w:eastAsia="Times New Roman" w:hAnsi="Calibri" w:cstheme="minorHAnsi"/>
                <w:sz w:val="14"/>
                <w:szCs w:val="14"/>
                <w:shd w:val="clear" w:color="auto" w:fill="FFFFFF"/>
              </w:rPr>
              <w:t>Fansler</w:t>
            </w:r>
            <w:proofErr w:type="spellEnd"/>
            <w:r w:rsidRPr="00060219">
              <w:rPr>
                <w:rFonts w:ascii="Calibri" w:eastAsia="Times New Roman" w:hAnsi="Calibri" w:cstheme="minorHAnsi"/>
                <w:sz w:val="14"/>
                <w:szCs w:val="14"/>
                <w:shd w:val="clear" w:color="auto" w:fill="FFFFFF"/>
              </w:rPr>
              <w:t>, 2018)</w:t>
            </w:r>
          </w:p>
        </w:tc>
        <w:tc>
          <w:tcPr>
            <w:tcW w:w="1092" w:type="dxa"/>
          </w:tcPr>
          <w:p w14:paraId="3EAEFE1B" w14:textId="5A3603EF" w:rsidR="00CB53D1" w:rsidRPr="00060219" w:rsidRDefault="008F0DD1" w:rsidP="0018480E">
            <w:pPr>
              <w:suppressAutoHyphens/>
              <w:spacing w:after="0"/>
              <w:rPr>
                <w:rFonts w:ascii="Calibri" w:hAnsi="Calibri" w:cstheme="minorHAnsi"/>
                <w:sz w:val="14"/>
                <w:szCs w:val="14"/>
              </w:rPr>
            </w:pPr>
            <w:r w:rsidRPr="00060219">
              <w:rPr>
                <w:rFonts w:ascii="Calibri" w:hAnsi="Calibri" w:cstheme="minorHAnsi"/>
                <w:sz w:val="14"/>
                <w:szCs w:val="14"/>
              </w:rPr>
              <w:t>Prescrip</w:t>
            </w:r>
            <w:r w:rsidR="00CB53D1" w:rsidRPr="00060219">
              <w:rPr>
                <w:rFonts w:ascii="Calibri" w:hAnsi="Calibri" w:cstheme="minorHAnsi"/>
                <w:sz w:val="14"/>
                <w:szCs w:val="14"/>
              </w:rPr>
              <w:t>tive and formative tool</w:t>
            </w:r>
          </w:p>
        </w:tc>
        <w:tc>
          <w:tcPr>
            <w:tcW w:w="2267" w:type="dxa"/>
          </w:tcPr>
          <w:p w14:paraId="64F608FF" w14:textId="77777777" w:rsidR="00CB53D1" w:rsidRPr="00060219" w:rsidRDefault="00CB53D1" w:rsidP="0018480E">
            <w:pPr>
              <w:suppressAutoHyphens/>
              <w:spacing w:after="0"/>
              <w:rPr>
                <w:rFonts w:ascii="Calibri" w:hAnsi="Calibri" w:cstheme="minorHAnsi"/>
                <w:sz w:val="14"/>
                <w:szCs w:val="14"/>
              </w:rPr>
            </w:pPr>
            <w:r w:rsidRPr="00060219">
              <w:rPr>
                <w:rStyle w:val="jlqj4b"/>
                <w:rFonts w:ascii="Calibri" w:eastAsia="Times New Roman" w:hAnsi="Calibri" w:cstheme="minorHAnsi"/>
                <w:sz w:val="14"/>
                <w:szCs w:val="14"/>
              </w:rPr>
              <w:t>Individual and family music therapy, with children who have suffered traumas related to changing family situations.</w:t>
            </w:r>
          </w:p>
        </w:tc>
        <w:tc>
          <w:tcPr>
            <w:tcW w:w="2693" w:type="dxa"/>
          </w:tcPr>
          <w:p w14:paraId="4DC4042A" w14:textId="251C7FA0" w:rsidR="00CB53D1" w:rsidRPr="00060219" w:rsidRDefault="00CB53D1" w:rsidP="0018480E">
            <w:pPr>
              <w:suppressAutoHyphens/>
              <w:spacing w:after="0"/>
              <w:rPr>
                <w:rFonts w:ascii="Calibri" w:hAnsi="Calibri" w:cstheme="minorHAnsi"/>
                <w:sz w:val="14"/>
                <w:szCs w:val="14"/>
              </w:rPr>
            </w:pPr>
            <w:r w:rsidRPr="00060219">
              <w:rPr>
                <w:rStyle w:val="jlqj4b"/>
                <w:rFonts w:ascii="Calibri" w:eastAsia="Times New Roman" w:hAnsi="Calibri" w:cstheme="minorHAnsi"/>
                <w:sz w:val="14"/>
                <w:szCs w:val="14"/>
              </w:rPr>
              <w:t xml:space="preserve">Better understand how children who live in changing family situations see their </w:t>
            </w:r>
            <w:r w:rsidR="008F0DD1" w:rsidRPr="00060219">
              <w:rPr>
                <w:rStyle w:val="jlqj4b"/>
                <w:rFonts w:ascii="Calibri" w:eastAsia="Times New Roman" w:hAnsi="Calibri" w:cstheme="minorHAnsi"/>
                <w:sz w:val="14"/>
                <w:szCs w:val="14"/>
              </w:rPr>
              <w:t>family re</w:t>
            </w:r>
            <w:r w:rsidRPr="00060219">
              <w:rPr>
                <w:rStyle w:val="jlqj4b"/>
                <w:rFonts w:ascii="Calibri" w:eastAsia="Times New Roman" w:hAnsi="Calibri" w:cstheme="minorHAnsi"/>
                <w:sz w:val="14"/>
                <w:szCs w:val="14"/>
              </w:rPr>
              <w:t>lat</w:t>
            </w:r>
            <w:r w:rsidR="008F0DD1" w:rsidRPr="00060219">
              <w:rPr>
                <w:rStyle w:val="jlqj4b"/>
                <w:rFonts w:ascii="Calibri" w:eastAsia="Times New Roman" w:hAnsi="Calibri" w:cstheme="minorHAnsi"/>
                <w:sz w:val="14"/>
                <w:szCs w:val="14"/>
              </w:rPr>
              <w:t>ionships and role in those rela</w:t>
            </w:r>
            <w:r w:rsidRPr="00060219">
              <w:rPr>
                <w:rStyle w:val="jlqj4b"/>
                <w:rFonts w:ascii="Calibri" w:eastAsia="Times New Roman" w:hAnsi="Calibri" w:cstheme="minorHAnsi"/>
                <w:sz w:val="14"/>
                <w:szCs w:val="14"/>
              </w:rPr>
              <w:t>tionships.</w:t>
            </w:r>
          </w:p>
        </w:tc>
        <w:tc>
          <w:tcPr>
            <w:tcW w:w="4678" w:type="dxa"/>
          </w:tcPr>
          <w:p w14:paraId="3C915DBC" w14:textId="77777777" w:rsidR="00CB53D1" w:rsidRPr="00060219" w:rsidRDefault="00CB53D1" w:rsidP="0018480E">
            <w:pPr>
              <w:suppressAutoHyphens/>
              <w:spacing w:after="0"/>
              <w:rPr>
                <w:rFonts w:ascii="Calibri" w:hAnsi="Calibri" w:cstheme="minorHAnsi"/>
                <w:sz w:val="14"/>
                <w:szCs w:val="14"/>
              </w:rPr>
            </w:pPr>
            <w:r w:rsidRPr="00060219">
              <w:rPr>
                <w:rStyle w:val="jlqj4b"/>
                <w:rFonts w:ascii="Calibri" w:eastAsia="Times New Roman" w:hAnsi="Calibri" w:cstheme="minorHAnsi"/>
                <w:sz w:val="14"/>
                <w:szCs w:val="14"/>
              </w:rPr>
              <w:t>Description using four forms to describe how children use instruments to create a musical and visual portrait of the family.</w:t>
            </w:r>
          </w:p>
        </w:tc>
        <w:tc>
          <w:tcPr>
            <w:tcW w:w="1701" w:type="dxa"/>
          </w:tcPr>
          <w:p w14:paraId="33A9ECD5" w14:textId="1700CEB5" w:rsidR="008F0DD1" w:rsidRPr="00060219" w:rsidRDefault="00CB53D1" w:rsidP="0018480E">
            <w:pPr>
              <w:suppressAutoHyphens/>
              <w:spacing w:after="0"/>
              <w:rPr>
                <w:rFonts w:ascii="Calibri" w:hAnsi="Calibri" w:cstheme="minorHAnsi"/>
                <w:sz w:val="14"/>
                <w:szCs w:val="14"/>
              </w:rPr>
            </w:pPr>
            <w:r w:rsidRPr="00060219">
              <w:rPr>
                <w:rFonts w:ascii="Calibri" w:hAnsi="Calibri" w:cstheme="minorHAnsi"/>
                <w:sz w:val="14"/>
                <w:szCs w:val="14"/>
              </w:rPr>
              <w:t>Not available.</w:t>
            </w:r>
          </w:p>
          <w:p w14:paraId="183CCA86" w14:textId="74933AAA" w:rsidR="00CB53D1" w:rsidRPr="00060219" w:rsidRDefault="00CB53D1" w:rsidP="008F0DD1">
            <w:pPr>
              <w:tabs>
                <w:tab w:val="left" w:pos="1459"/>
              </w:tabs>
              <w:rPr>
                <w:rFonts w:ascii="Calibri" w:hAnsi="Calibri" w:cstheme="minorHAnsi"/>
                <w:sz w:val="14"/>
                <w:szCs w:val="14"/>
              </w:rPr>
            </w:pPr>
          </w:p>
        </w:tc>
      </w:tr>
      <w:tr w:rsidR="0018480E" w:rsidRPr="00A7011A" w14:paraId="15286C19" w14:textId="77777777" w:rsidTr="00060219">
        <w:trPr>
          <w:trHeight w:val="590"/>
        </w:trPr>
        <w:tc>
          <w:tcPr>
            <w:tcW w:w="2073" w:type="dxa"/>
          </w:tcPr>
          <w:p w14:paraId="09BDA962" w14:textId="77777777" w:rsidR="00CB53D1" w:rsidRPr="00060219" w:rsidRDefault="00CB53D1" w:rsidP="0018480E">
            <w:pPr>
              <w:suppressAutoHyphens/>
              <w:spacing w:after="0"/>
              <w:rPr>
                <w:rFonts w:ascii="Calibri" w:eastAsia="Times New Roman" w:hAnsi="Calibri" w:cstheme="minorHAnsi"/>
                <w:sz w:val="14"/>
                <w:szCs w:val="14"/>
              </w:rPr>
            </w:pPr>
            <w:r w:rsidRPr="00060219">
              <w:rPr>
                <w:rStyle w:val="jlqj4b"/>
                <w:rFonts w:ascii="Calibri" w:eastAsia="Times New Roman" w:hAnsi="Calibri" w:cstheme="minorHAnsi"/>
                <w:sz w:val="14"/>
                <w:szCs w:val="14"/>
              </w:rPr>
              <w:t xml:space="preserve">Musical Function Assessment Protocol in Autism </w:t>
            </w:r>
            <w:bookmarkStart w:id="16" w:name="Spectrum"/>
            <w:r w:rsidRPr="00060219">
              <w:rPr>
                <w:rStyle w:val="jlqj4b"/>
                <w:rFonts w:ascii="Calibri" w:eastAsia="Times New Roman" w:hAnsi="Calibri" w:cstheme="minorHAnsi"/>
                <w:sz w:val="14"/>
                <w:szCs w:val="14"/>
              </w:rPr>
              <w:t>Spectrum</w:t>
            </w:r>
            <w:bookmarkEnd w:id="16"/>
            <w:r w:rsidRPr="00060219">
              <w:rPr>
                <w:rStyle w:val="jlqj4b"/>
                <w:rFonts w:ascii="Calibri" w:eastAsia="Times New Roman" w:hAnsi="Calibri" w:cstheme="minorHAnsi"/>
                <w:sz w:val="14"/>
                <w:szCs w:val="14"/>
              </w:rPr>
              <w:t xml:space="preserve"> Disorders (</w:t>
            </w:r>
            <w:proofErr w:type="spellStart"/>
            <w:r w:rsidRPr="00060219">
              <w:rPr>
                <w:rStyle w:val="jlqj4b"/>
                <w:rFonts w:ascii="Calibri" w:eastAsia="Times New Roman" w:hAnsi="Calibri" w:cstheme="minorHAnsi"/>
                <w:sz w:val="14"/>
                <w:szCs w:val="14"/>
              </w:rPr>
              <w:t>Marsimian</w:t>
            </w:r>
            <w:proofErr w:type="spellEnd"/>
            <w:r w:rsidRPr="00060219">
              <w:rPr>
                <w:rStyle w:val="jlqj4b"/>
                <w:rFonts w:ascii="Calibri" w:eastAsia="Times New Roman" w:hAnsi="Calibri" w:cstheme="minorHAnsi"/>
                <w:sz w:val="14"/>
                <w:szCs w:val="14"/>
              </w:rPr>
              <w:t>, 2019)</w:t>
            </w:r>
          </w:p>
          <w:p w14:paraId="4C17D74A" w14:textId="77777777" w:rsidR="00CB53D1" w:rsidRPr="00060219" w:rsidRDefault="00CB53D1" w:rsidP="0018480E">
            <w:pPr>
              <w:suppressAutoHyphens/>
              <w:spacing w:after="0"/>
              <w:rPr>
                <w:rFonts w:ascii="Calibri" w:hAnsi="Calibri" w:cstheme="minorHAnsi"/>
                <w:sz w:val="14"/>
                <w:szCs w:val="14"/>
              </w:rPr>
            </w:pPr>
          </w:p>
        </w:tc>
        <w:tc>
          <w:tcPr>
            <w:tcW w:w="1092" w:type="dxa"/>
          </w:tcPr>
          <w:p w14:paraId="688E31A0" w14:textId="2A50535D" w:rsidR="00CB53D1" w:rsidRPr="00060219" w:rsidRDefault="008F0DD1" w:rsidP="0018480E">
            <w:pPr>
              <w:suppressAutoHyphens/>
              <w:spacing w:after="0"/>
              <w:rPr>
                <w:rFonts w:ascii="Calibri" w:hAnsi="Calibri" w:cstheme="minorHAnsi"/>
                <w:sz w:val="14"/>
                <w:szCs w:val="14"/>
              </w:rPr>
            </w:pPr>
            <w:r w:rsidRPr="00060219">
              <w:rPr>
                <w:rFonts w:ascii="Calibri" w:hAnsi="Calibri" w:cstheme="minorHAnsi"/>
                <w:sz w:val="14"/>
                <w:szCs w:val="14"/>
              </w:rPr>
              <w:t>Prescrip</w:t>
            </w:r>
            <w:r w:rsidR="00CB53D1" w:rsidRPr="00060219">
              <w:rPr>
                <w:rFonts w:ascii="Calibri" w:hAnsi="Calibri" w:cstheme="minorHAnsi"/>
                <w:sz w:val="14"/>
                <w:szCs w:val="14"/>
              </w:rPr>
              <w:t>tive and formative tool</w:t>
            </w:r>
          </w:p>
        </w:tc>
        <w:tc>
          <w:tcPr>
            <w:tcW w:w="2267" w:type="dxa"/>
          </w:tcPr>
          <w:p w14:paraId="4843788E" w14:textId="77777777" w:rsidR="00CB53D1" w:rsidRPr="00060219" w:rsidRDefault="00CB53D1" w:rsidP="0018480E">
            <w:pPr>
              <w:suppressAutoHyphens/>
              <w:spacing w:after="0"/>
              <w:rPr>
                <w:rFonts w:ascii="Calibri" w:hAnsi="Calibri" w:cstheme="minorHAnsi"/>
                <w:sz w:val="14"/>
                <w:szCs w:val="14"/>
              </w:rPr>
            </w:pPr>
            <w:r w:rsidRPr="00060219">
              <w:rPr>
                <w:rFonts w:ascii="Calibri" w:hAnsi="Calibri" w:cstheme="minorHAnsi"/>
                <w:sz w:val="14"/>
                <w:szCs w:val="14"/>
              </w:rPr>
              <w:t xml:space="preserve">Autistic children and adolescents up to 14 years’ old. </w:t>
            </w:r>
          </w:p>
        </w:tc>
        <w:tc>
          <w:tcPr>
            <w:tcW w:w="2693" w:type="dxa"/>
          </w:tcPr>
          <w:p w14:paraId="1D44ED66" w14:textId="5BEC56E6" w:rsidR="00CB53D1" w:rsidRPr="00060219" w:rsidRDefault="00CB53D1" w:rsidP="0018480E">
            <w:pPr>
              <w:suppressAutoHyphens/>
              <w:spacing w:after="0"/>
              <w:rPr>
                <w:rFonts w:ascii="Calibri" w:hAnsi="Calibri" w:cstheme="minorHAnsi"/>
                <w:sz w:val="14"/>
                <w:szCs w:val="14"/>
              </w:rPr>
            </w:pPr>
            <w:r w:rsidRPr="00060219">
              <w:rPr>
                <w:rFonts w:ascii="Calibri" w:hAnsi="Calibri" w:cstheme="minorHAnsi"/>
                <w:sz w:val="14"/>
                <w:szCs w:val="14"/>
              </w:rPr>
              <w:t xml:space="preserve">Provide data on client </w:t>
            </w:r>
            <w:r w:rsidR="008F0DD1" w:rsidRPr="00060219">
              <w:rPr>
                <w:rFonts w:ascii="Calibri" w:hAnsi="Calibri" w:cstheme="minorHAnsi"/>
                <w:sz w:val="14"/>
                <w:szCs w:val="14"/>
              </w:rPr>
              <w:t>functionality</w:t>
            </w:r>
            <w:r w:rsidRPr="00060219">
              <w:rPr>
                <w:rFonts w:ascii="Calibri" w:hAnsi="Calibri" w:cstheme="minorHAnsi"/>
                <w:sz w:val="14"/>
                <w:szCs w:val="14"/>
              </w:rPr>
              <w:t xml:space="preserve"> within the autistic spectrum in the context of music therapy sessions.</w:t>
            </w:r>
          </w:p>
        </w:tc>
        <w:tc>
          <w:tcPr>
            <w:tcW w:w="4678" w:type="dxa"/>
          </w:tcPr>
          <w:p w14:paraId="78542DE1" w14:textId="77777777" w:rsidR="00CB53D1" w:rsidRPr="00060219" w:rsidRDefault="00CB53D1" w:rsidP="0018480E">
            <w:pPr>
              <w:suppressAutoHyphens/>
              <w:spacing w:after="0"/>
              <w:rPr>
                <w:rFonts w:ascii="Calibri" w:hAnsi="Calibri" w:cstheme="minorHAnsi"/>
                <w:sz w:val="14"/>
                <w:szCs w:val="14"/>
              </w:rPr>
            </w:pPr>
            <w:r w:rsidRPr="00060219">
              <w:rPr>
                <w:rFonts w:ascii="Calibri" w:hAnsi="Calibri" w:cstheme="minorHAnsi"/>
                <w:sz w:val="14"/>
                <w:szCs w:val="14"/>
              </w:rPr>
              <w:t xml:space="preserve">Qualitative checklist to describe different response categories in the domains of social interaction, communication and language, flexibility and anticipation, symbolization, </w:t>
            </w:r>
            <w:proofErr w:type="spellStart"/>
            <w:r w:rsidRPr="00060219">
              <w:rPr>
                <w:rFonts w:ascii="Calibri" w:hAnsi="Calibri" w:cstheme="minorHAnsi"/>
                <w:sz w:val="14"/>
                <w:szCs w:val="14"/>
              </w:rPr>
              <w:t>mnesic</w:t>
            </w:r>
            <w:proofErr w:type="spellEnd"/>
            <w:r w:rsidRPr="00060219">
              <w:rPr>
                <w:rFonts w:ascii="Calibri" w:hAnsi="Calibri" w:cstheme="minorHAnsi"/>
                <w:sz w:val="14"/>
                <w:szCs w:val="14"/>
              </w:rPr>
              <w:t>, motor and sensory functions.</w:t>
            </w:r>
          </w:p>
        </w:tc>
        <w:tc>
          <w:tcPr>
            <w:tcW w:w="1701" w:type="dxa"/>
          </w:tcPr>
          <w:p w14:paraId="1A9304B6" w14:textId="77777777" w:rsidR="00CB53D1" w:rsidRPr="00060219" w:rsidRDefault="00CB53D1" w:rsidP="0018480E">
            <w:pPr>
              <w:suppressAutoHyphens/>
              <w:spacing w:after="0"/>
              <w:rPr>
                <w:rFonts w:ascii="Calibri" w:hAnsi="Calibri" w:cstheme="minorHAnsi"/>
                <w:sz w:val="14"/>
                <w:szCs w:val="14"/>
              </w:rPr>
            </w:pPr>
            <w:r w:rsidRPr="00060219">
              <w:rPr>
                <w:rFonts w:ascii="Calibri" w:hAnsi="Calibri" w:cstheme="minorHAnsi"/>
                <w:sz w:val="14"/>
                <w:szCs w:val="14"/>
              </w:rPr>
              <w:t>Not available.</w:t>
            </w:r>
          </w:p>
        </w:tc>
      </w:tr>
    </w:tbl>
    <w:p w14:paraId="4AC7B47A" w14:textId="77777777" w:rsidR="00CB53D1" w:rsidRPr="00A7011A" w:rsidRDefault="00CB53D1" w:rsidP="00CB53D1">
      <w:pPr>
        <w:pStyle w:val="BodyNormal"/>
        <w:suppressAutoHyphens/>
        <w:rPr>
          <w:rFonts w:ascii="Calibri" w:hAnsi="Calibri"/>
        </w:rPr>
      </w:pPr>
    </w:p>
    <w:p w14:paraId="6A638B67" w14:textId="77777777" w:rsidR="00CB53D1" w:rsidRPr="00A7011A" w:rsidRDefault="00CB53D1" w:rsidP="00CB53D1">
      <w:pPr>
        <w:pStyle w:val="BodyNormal"/>
        <w:suppressAutoHyphens/>
        <w:rPr>
          <w:rFonts w:ascii="Calibri" w:hAnsi="Calibri"/>
        </w:rPr>
      </w:pPr>
    </w:p>
    <w:p w14:paraId="07E7DB84" w14:textId="77777777" w:rsidR="00CB53D1" w:rsidRPr="00A7011A" w:rsidRDefault="00CB53D1" w:rsidP="00CB53D1">
      <w:pPr>
        <w:pStyle w:val="BodyNormal"/>
        <w:suppressAutoHyphens/>
        <w:rPr>
          <w:rFonts w:ascii="Calibri" w:hAnsi="Calibri"/>
        </w:rPr>
      </w:pPr>
    </w:p>
    <w:p w14:paraId="64DD1C69" w14:textId="77777777" w:rsidR="00CB53D1" w:rsidRPr="00A7011A" w:rsidRDefault="00CB53D1" w:rsidP="00CB53D1">
      <w:pPr>
        <w:pStyle w:val="BodyNormal"/>
        <w:suppressAutoHyphens/>
        <w:rPr>
          <w:rFonts w:ascii="Calibri" w:hAnsi="Calibri"/>
        </w:rPr>
      </w:pPr>
    </w:p>
    <w:p w14:paraId="5F8B8148" w14:textId="77777777" w:rsidR="008211B4" w:rsidRPr="00A7011A" w:rsidRDefault="008211B4" w:rsidP="00CB53D1">
      <w:pPr>
        <w:pStyle w:val="BodyNormal"/>
        <w:suppressAutoHyphens/>
        <w:rPr>
          <w:rFonts w:ascii="Calibri" w:hAnsi="Calibri"/>
        </w:rPr>
      </w:pPr>
    </w:p>
    <w:p w14:paraId="05EB98AD" w14:textId="77777777" w:rsidR="008211B4" w:rsidRPr="00A7011A" w:rsidRDefault="008211B4" w:rsidP="00CB53D1">
      <w:pPr>
        <w:pStyle w:val="BodyNormal"/>
        <w:suppressAutoHyphens/>
        <w:rPr>
          <w:rFonts w:ascii="Calibri" w:hAnsi="Calibri"/>
        </w:rPr>
      </w:pPr>
    </w:p>
    <w:p w14:paraId="3A4CDF71" w14:textId="77777777" w:rsidR="008211B4" w:rsidRPr="00A7011A" w:rsidRDefault="008211B4" w:rsidP="00CB53D1">
      <w:pPr>
        <w:pStyle w:val="BodyNormal"/>
        <w:suppressAutoHyphens/>
        <w:rPr>
          <w:rFonts w:ascii="Calibri" w:hAnsi="Calibri"/>
        </w:rPr>
      </w:pPr>
    </w:p>
    <w:p w14:paraId="3224CD8A" w14:textId="77777777" w:rsidR="008211B4" w:rsidRPr="00A7011A" w:rsidRDefault="008211B4" w:rsidP="00CB53D1">
      <w:pPr>
        <w:pStyle w:val="BodyNormal"/>
        <w:suppressAutoHyphens/>
        <w:rPr>
          <w:rFonts w:ascii="Calibri" w:hAnsi="Calibri"/>
        </w:rPr>
      </w:pPr>
    </w:p>
    <w:p w14:paraId="48EDF8A8" w14:textId="77777777" w:rsidR="008211B4" w:rsidRPr="00A7011A" w:rsidRDefault="008211B4" w:rsidP="00CB53D1">
      <w:pPr>
        <w:pStyle w:val="BodyNormal"/>
        <w:suppressAutoHyphens/>
        <w:rPr>
          <w:rFonts w:ascii="Calibri" w:hAnsi="Calibri"/>
        </w:rPr>
      </w:pPr>
    </w:p>
    <w:p w14:paraId="6C69107B" w14:textId="77777777" w:rsidR="008211B4" w:rsidRPr="00A7011A" w:rsidRDefault="008211B4" w:rsidP="00CB53D1">
      <w:pPr>
        <w:pStyle w:val="BodyNormal"/>
        <w:suppressAutoHyphens/>
        <w:rPr>
          <w:rFonts w:ascii="Calibri" w:hAnsi="Calibri"/>
        </w:rPr>
      </w:pPr>
    </w:p>
    <w:p w14:paraId="15AA3B84" w14:textId="77777777" w:rsidR="008211B4" w:rsidRPr="00A7011A" w:rsidRDefault="008211B4" w:rsidP="00CB53D1">
      <w:pPr>
        <w:pStyle w:val="BodyNormal"/>
        <w:suppressAutoHyphens/>
        <w:rPr>
          <w:rFonts w:ascii="Calibri" w:hAnsi="Calibri"/>
        </w:rPr>
      </w:pPr>
    </w:p>
    <w:p w14:paraId="3EBA021B" w14:textId="77777777" w:rsidR="008211B4" w:rsidRPr="00A7011A" w:rsidRDefault="008211B4" w:rsidP="00CB53D1">
      <w:pPr>
        <w:pStyle w:val="BodyNormal"/>
        <w:suppressAutoHyphens/>
        <w:rPr>
          <w:rFonts w:ascii="Calibri" w:hAnsi="Calibri"/>
        </w:rPr>
      </w:pPr>
    </w:p>
    <w:p w14:paraId="1197D099" w14:textId="4B66722D" w:rsidR="00CB53D1" w:rsidRPr="00A7011A" w:rsidRDefault="00A1534C" w:rsidP="00A1534C">
      <w:pPr>
        <w:pStyle w:val="BodyNormal"/>
        <w:suppressAutoHyphens/>
        <w:ind w:hanging="993"/>
        <w:jc w:val="left"/>
        <w:rPr>
          <w:rFonts w:ascii="Calibri" w:hAnsi="Calibri"/>
        </w:rPr>
      </w:pPr>
      <w:r w:rsidRPr="00A7011A">
        <w:rPr>
          <w:rFonts w:ascii="Calibri" w:hAnsi="Calibri"/>
        </w:rPr>
        <w:tab/>
      </w:r>
      <w:r w:rsidRPr="00A7011A">
        <w:rPr>
          <w:rFonts w:ascii="Calibri" w:hAnsi="Calibri"/>
        </w:rPr>
        <w:tab/>
      </w:r>
      <w:r w:rsidRPr="00A7011A">
        <w:rPr>
          <w:rFonts w:ascii="Calibri" w:hAnsi="Calibri"/>
        </w:rPr>
        <w:tab/>
      </w:r>
      <w:r w:rsidRPr="00A7011A">
        <w:rPr>
          <w:rFonts w:ascii="Calibri" w:hAnsi="Calibri"/>
        </w:rPr>
        <w:tab/>
      </w:r>
      <w:r w:rsidRPr="00A7011A">
        <w:rPr>
          <w:rFonts w:ascii="Calibri" w:hAnsi="Calibri"/>
        </w:rPr>
        <w:tab/>
      </w:r>
      <w:r w:rsidRPr="00A7011A">
        <w:rPr>
          <w:rFonts w:ascii="Calibri" w:hAnsi="Calibri"/>
        </w:rPr>
        <w:tab/>
        <w:t xml:space="preserve"> </w:t>
      </w:r>
      <w:r w:rsidR="00CB53D1" w:rsidRPr="00A7011A">
        <w:rPr>
          <w:rFonts w:ascii="Calibri" w:hAnsi="Calibri"/>
        </w:rPr>
        <w:t xml:space="preserve">Main observation </w:t>
      </w:r>
      <w:bookmarkStart w:id="17" w:name="methods"/>
      <w:r w:rsidR="00CB53D1" w:rsidRPr="00A7011A">
        <w:rPr>
          <w:rFonts w:ascii="Calibri" w:hAnsi="Calibri"/>
        </w:rPr>
        <w:t xml:space="preserve">methods </w:t>
      </w:r>
      <w:bookmarkEnd w:id="17"/>
      <w:r w:rsidR="00CB53D1" w:rsidRPr="00A7011A">
        <w:rPr>
          <w:rFonts w:ascii="Calibri" w:hAnsi="Calibri"/>
        </w:rPr>
        <w:t>in music therapy</w:t>
      </w:r>
    </w:p>
    <w:p w14:paraId="082A3901" w14:textId="77777777" w:rsidR="00CB53D1" w:rsidRPr="00A7011A" w:rsidRDefault="00CB53D1" w:rsidP="00CB53D1">
      <w:pPr>
        <w:pStyle w:val="BodyNormal"/>
        <w:suppressAutoHyphens/>
        <w:rPr>
          <w:rFonts w:ascii="Calibri" w:hAnsi="Calibri"/>
        </w:rPr>
      </w:pPr>
    </w:p>
    <w:tbl>
      <w:tblPr>
        <w:tblStyle w:val="TableGrid"/>
        <w:tblW w:w="0" w:type="auto"/>
        <w:tblInd w:w="108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38"/>
        <w:gridCol w:w="3119"/>
      </w:tblGrid>
      <w:tr w:rsidR="008211B4" w:rsidRPr="00A7011A" w14:paraId="147C9236" w14:textId="77777777" w:rsidTr="003162AB">
        <w:trPr>
          <w:trHeight w:val="309"/>
        </w:trPr>
        <w:tc>
          <w:tcPr>
            <w:tcW w:w="8538" w:type="dxa"/>
            <w:shd w:val="clear" w:color="auto" w:fill="2F5496" w:themeFill="accent1" w:themeFillShade="BF"/>
            <w:vAlign w:val="bottom"/>
          </w:tcPr>
          <w:p w14:paraId="56D99069" w14:textId="77777777" w:rsidR="00CB53D1" w:rsidRPr="003162AB" w:rsidRDefault="00CB53D1" w:rsidP="00A1534C">
            <w:pPr>
              <w:pStyle w:val="P68B1DB1-Normal1"/>
              <w:suppressAutoHyphens/>
              <w:spacing w:line="276" w:lineRule="auto"/>
              <w:outlineLvl w:val="0"/>
              <w:rPr>
                <w:rFonts w:ascii="Calibri" w:hAnsi="Calibri" w:cs="Times New Roman"/>
                <w:color w:val="FFFFFF" w:themeColor="background1"/>
                <w:sz w:val="16"/>
                <w:szCs w:val="16"/>
              </w:rPr>
            </w:pPr>
          </w:p>
          <w:p w14:paraId="1475EFA5" w14:textId="77777777" w:rsidR="00CB53D1" w:rsidRDefault="00CB53D1" w:rsidP="00060219">
            <w:pPr>
              <w:pStyle w:val="P68B1DB1-Normal1"/>
              <w:suppressAutoHyphens/>
              <w:spacing w:line="276" w:lineRule="auto"/>
              <w:ind w:left="-1356"/>
              <w:jc w:val="center"/>
              <w:outlineLvl w:val="0"/>
              <w:rPr>
                <w:rFonts w:ascii="Calibri" w:hAnsi="Calibri" w:cs="Times New Roman"/>
                <w:color w:val="FFFFFF" w:themeColor="background1"/>
                <w:sz w:val="16"/>
                <w:szCs w:val="16"/>
              </w:rPr>
            </w:pPr>
            <w:r w:rsidRPr="003162AB">
              <w:rPr>
                <w:rFonts w:ascii="Calibri" w:hAnsi="Calibri" w:cs="Times New Roman"/>
                <w:color w:val="FFFFFF" w:themeColor="background1"/>
                <w:sz w:val="16"/>
                <w:szCs w:val="16"/>
              </w:rPr>
              <w:t>Method</w:t>
            </w:r>
            <w:r w:rsidR="00A1534C" w:rsidRPr="003162AB">
              <w:rPr>
                <w:rFonts w:ascii="Calibri" w:hAnsi="Calibri" w:cs="Times New Roman"/>
                <w:color w:val="FFFFFF" w:themeColor="background1"/>
                <w:sz w:val="16"/>
                <w:szCs w:val="16"/>
              </w:rPr>
              <w:t xml:space="preserve"> </w:t>
            </w:r>
          </w:p>
          <w:p w14:paraId="7385FD0F" w14:textId="706770FC" w:rsidR="00060219" w:rsidRPr="003162AB" w:rsidRDefault="00060219" w:rsidP="00060219">
            <w:pPr>
              <w:pStyle w:val="P68B1DB1-Normal1"/>
              <w:suppressAutoHyphens/>
              <w:spacing w:line="276" w:lineRule="auto"/>
              <w:ind w:left="-1356"/>
              <w:jc w:val="center"/>
              <w:outlineLvl w:val="0"/>
              <w:rPr>
                <w:rFonts w:ascii="Calibri" w:hAnsi="Calibri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2F5496" w:themeFill="accent1" w:themeFillShade="BF"/>
            <w:vAlign w:val="bottom"/>
          </w:tcPr>
          <w:p w14:paraId="0BACE052" w14:textId="77777777" w:rsidR="00060219" w:rsidRDefault="00060219" w:rsidP="00060219">
            <w:pPr>
              <w:pStyle w:val="P68B1DB1-Normal1"/>
              <w:suppressAutoHyphens/>
              <w:spacing w:line="276" w:lineRule="auto"/>
              <w:ind w:left="-2100"/>
              <w:jc w:val="center"/>
              <w:outlineLvl w:val="0"/>
              <w:rPr>
                <w:rFonts w:ascii="Calibri" w:hAnsi="Calibri" w:cs="Times New Roman"/>
                <w:color w:val="FFFFFF" w:themeColor="background1"/>
                <w:sz w:val="16"/>
                <w:szCs w:val="16"/>
              </w:rPr>
            </w:pPr>
          </w:p>
          <w:p w14:paraId="1E6B0BB5" w14:textId="77777777" w:rsidR="00CB53D1" w:rsidRDefault="00CB53D1" w:rsidP="00060219">
            <w:pPr>
              <w:pStyle w:val="P68B1DB1-Normal1"/>
              <w:suppressAutoHyphens/>
              <w:spacing w:line="276" w:lineRule="auto"/>
              <w:ind w:left="-2100"/>
              <w:jc w:val="center"/>
              <w:outlineLvl w:val="0"/>
              <w:rPr>
                <w:rFonts w:ascii="Calibri" w:hAnsi="Calibri" w:cs="Times New Roman"/>
                <w:color w:val="FFFFFF" w:themeColor="background1"/>
                <w:sz w:val="16"/>
                <w:szCs w:val="16"/>
              </w:rPr>
            </w:pPr>
            <w:r w:rsidRPr="003162AB">
              <w:rPr>
                <w:rFonts w:ascii="Calibri" w:hAnsi="Calibri" w:cs="Times New Roman"/>
                <w:color w:val="FFFFFF" w:themeColor="background1"/>
                <w:sz w:val="16"/>
                <w:szCs w:val="16"/>
              </w:rPr>
              <w:t>Author (year)</w:t>
            </w:r>
          </w:p>
          <w:p w14:paraId="764A1E62" w14:textId="77777777" w:rsidR="00060219" w:rsidRPr="003162AB" w:rsidRDefault="00060219" w:rsidP="00060219">
            <w:pPr>
              <w:pStyle w:val="P68B1DB1-Normal1"/>
              <w:suppressAutoHyphens/>
              <w:spacing w:line="276" w:lineRule="auto"/>
              <w:ind w:left="-2100"/>
              <w:jc w:val="center"/>
              <w:outlineLvl w:val="0"/>
              <w:rPr>
                <w:rFonts w:ascii="Calibri" w:hAnsi="Calibri" w:cs="Times New Roman"/>
                <w:color w:val="FFFFFF" w:themeColor="background1"/>
                <w:sz w:val="16"/>
                <w:szCs w:val="16"/>
              </w:rPr>
            </w:pPr>
          </w:p>
        </w:tc>
      </w:tr>
      <w:tr w:rsidR="008211B4" w:rsidRPr="00A7011A" w14:paraId="662E3893" w14:textId="77777777" w:rsidTr="00611256">
        <w:trPr>
          <w:trHeight w:val="479"/>
        </w:trPr>
        <w:tc>
          <w:tcPr>
            <w:tcW w:w="8538" w:type="dxa"/>
          </w:tcPr>
          <w:p w14:paraId="0A01D7CB" w14:textId="77777777" w:rsidR="00CB53D1" w:rsidRPr="00A7011A" w:rsidRDefault="00CB53D1" w:rsidP="00A1534C">
            <w:pPr>
              <w:pStyle w:val="P68B1DB1-Normal15"/>
              <w:suppressAutoHyphens/>
              <w:spacing w:line="276" w:lineRule="auto"/>
              <w:rPr>
                <w:rFonts w:ascii="Calibri" w:hAnsi="Calibri" w:cstheme="minorHAnsi"/>
                <w:b w:val="0"/>
                <w:sz w:val="16"/>
                <w:szCs w:val="16"/>
              </w:rPr>
            </w:pPr>
          </w:p>
          <w:p w14:paraId="03C046BD" w14:textId="77777777" w:rsidR="00CB53D1" w:rsidRPr="00A7011A" w:rsidRDefault="00CB53D1" w:rsidP="00A1534C">
            <w:pPr>
              <w:pStyle w:val="P68B1DB1-Normal15"/>
              <w:suppressAutoHyphens/>
              <w:spacing w:line="276" w:lineRule="auto"/>
              <w:rPr>
                <w:rFonts w:ascii="Calibri" w:hAnsi="Calibri" w:cstheme="minorHAnsi"/>
                <w:b w:val="0"/>
                <w:sz w:val="16"/>
                <w:szCs w:val="16"/>
              </w:rPr>
            </w:pPr>
            <w:r w:rsidRPr="00A7011A">
              <w:rPr>
                <w:rFonts w:ascii="Calibri" w:hAnsi="Calibri" w:cstheme="minorHAnsi"/>
                <w:b w:val="0"/>
                <w:sz w:val="16"/>
                <w:szCs w:val="16"/>
              </w:rPr>
              <w:t xml:space="preserve">The effect of </w:t>
            </w:r>
            <w:bookmarkStart w:id="18" w:name="videotape"/>
            <w:r w:rsidRPr="00A7011A">
              <w:rPr>
                <w:rFonts w:ascii="Calibri" w:hAnsi="Calibri" w:cstheme="minorHAnsi"/>
                <w:b w:val="0"/>
                <w:sz w:val="16"/>
                <w:szCs w:val="16"/>
              </w:rPr>
              <w:t xml:space="preserve">videotape </w:t>
            </w:r>
            <w:bookmarkEnd w:id="18"/>
            <w:r w:rsidRPr="00A7011A">
              <w:rPr>
                <w:rFonts w:ascii="Calibri" w:hAnsi="Calibri" w:cstheme="minorHAnsi"/>
                <w:b w:val="0"/>
                <w:sz w:val="16"/>
                <w:szCs w:val="16"/>
              </w:rPr>
              <w:t>analysis on music therapy competence: an observation of simulated and clinical activities.</w:t>
            </w:r>
          </w:p>
        </w:tc>
        <w:tc>
          <w:tcPr>
            <w:tcW w:w="3119" w:type="dxa"/>
          </w:tcPr>
          <w:p w14:paraId="026678C9" w14:textId="77777777" w:rsidR="00CB53D1" w:rsidRPr="00A7011A" w:rsidRDefault="00CB53D1" w:rsidP="00A1534C">
            <w:pPr>
              <w:pStyle w:val="P68B1DB1-Normal1"/>
              <w:suppressAutoHyphens/>
              <w:spacing w:line="276" w:lineRule="auto"/>
              <w:jc w:val="both"/>
              <w:outlineLvl w:val="0"/>
              <w:rPr>
                <w:rFonts w:ascii="Calibri" w:hAnsi="Calibri" w:cstheme="minorHAnsi"/>
                <w:b w:val="0"/>
                <w:bCs/>
                <w:sz w:val="16"/>
                <w:szCs w:val="16"/>
              </w:rPr>
            </w:pPr>
          </w:p>
          <w:p w14:paraId="30346C5F" w14:textId="77777777" w:rsidR="00CB53D1" w:rsidRPr="00A7011A" w:rsidRDefault="00CB53D1" w:rsidP="00A1534C">
            <w:pPr>
              <w:pStyle w:val="P68B1DB1-Normal1"/>
              <w:suppressAutoHyphens/>
              <w:spacing w:line="276" w:lineRule="auto"/>
              <w:jc w:val="both"/>
              <w:outlineLvl w:val="0"/>
              <w:rPr>
                <w:rFonts w:ascii="Calibri" w:hAnsi="Calibri" w:cstheme="minorHAnsi"/>
                <w:b w:val="0"/>
                <w:bCs/>
                <w:sz w:val="16"/>
                <w:szCs w:val="16"/>
              </w:rPr>
            </w:pPr>
            <w:r w:rsidRPr="00A7011A">
              <w:rPr>
                <w:rFonts w:ascii="Calibri" w:hAnsi="Calibri" w:cstheme="minorHAnsi"/>
                <w:b w:val="0"/>
                <w:bCs/>
                <w:sz w:val="16"/>
                <w:szCs w:val="16"/>
              </w:rPr>
              <w:t>Alley (1982)</w:t>
            </w:r>
          </w:p>
        </w:tc>
      </w:tr>
      <w:tr w:rsidR="008211B4" w:rsidRPr="00A7011A" w14:paraId="6D7E5E0A" w14:textId="77777777" w:rsidTr="00611256">
        <w:trPr>
          <w:trHeight w:val="284"/>
        </w:trPr>
        <w:tc>
          <w:tcPr>
            <w:tcW w:w="8538" w:type="dxa"/>
          </w:tcPr>
          <w:p w14:paraId="163D5BDC" w14:textId="77777777" w:rsidR="00CB53D1" w:rsidRPr="00A7011A" w:rsidRDefault="00CB53D1" w:rsidP="00A1534C">
            <w:pPr>
              <w:pStyle w:val="P68B1DB1-Normal15"/>
              <w:suppressAutoHyphens/>
              <w:spacing w:line="276" w:lineRule="auto"/>
              <w:rPr>
                <w:rFonts w:ascii="Calibri" w:hAnsi="Calibri" w:cstheme="minorHAnsi"/>
                <w:b w:val="0"/>
                <w:sz w:val="16"/>
                <w:szCs w:val="16"/>
              </w:rPr>
            </w:pPr>
            <w:r w:rsidRPr="00A7011A">
              <w:rPr>
                <w:rFonts w:ascii="Calibri" w:hAnsi="Calibri" w:cstheme="minorHAnsi"/>
                <w:b w:val="0"/>
                <w:sz w:val="16"/>
                <w:szCs w:val="16"/>
              </w:rPr>
              <w:t xml:space="preserve">An individual assessment procedure for music therapy </w:t>
            </w:r>
            <w:r w:rsidRPr="00A7011A">
              <w:rPr>
                <w:rFonts w:ascii="Calibri" w:hAnsi="Calibri" w:cstheme="minorHAnsi"/>
                <w:b w:val="0"/>
                <w:bCs/>
                <w:sz w:val="16"/>
                <w:szCs w:val="16"/>
              </w:rPr>
              <w:t xml:space="preserve">for young </w:t>
            </w:r>
            <w:bookmarkStart w:id="19" w:name="teenagers"/>
            <w:r w:rsidRPr="00A7011A">
              <w:rPr>
                <w:rFonts w:ascii="Calibri" w:hAnsi="Calibri" w:cstheme="minorHAnsi"/>
                <w:b w:val="0"/>
                <w:bCs/>
                <w:sz w:val="16"/>
                <w:szCs w:val="16"/>
              </w:rPr>
              <w:t>teenagers</w:t>
            </w:r>
            <w:bookmarkEnd w:id="19"/>
            <w:r w:rsidRPr="00A7011A">
              <w:rPr>
                <w:rFonts w:ascii="Calibri" w:hAnsi="Calibri" w:cstheme="minorHAnsi"/>
                <w:b w:val="0"/>
                <w:bCs/>
                <w:sz w:val="16"/>
                <w:szCs w:val="16"/>
              </w:rPr>
              <w:t xml:space="preserve"> with emotional disorders.</w:t>
            </w:r>
          </w:p>
        </w:tc>
        <w:tc>
          <w:tcPr>
            <w:tcW w:w="3119" w:type="dxa"/>
          </w:tcPr>
          <w:p w14:paraId="4AF9D572" w14:textId="77777777" w:rsidR="00CB53D1" w:rsidRPr="00A7011A" w:rsidRDefault="00CB53D1" w:rsidP="00A1534C">
            <w:pPr>
              <w:pStyle w:val="P68B1DB1-Normal1"/>
              <w:suppressAutoHyphens/>
              <w:spacing w:line="276" w:lineRule="auto"/>
              <w:jc w:val="both"/>
              <w:outlineLvl w:val="0"/>
              <w:rPr>
                <w:rFonts w:ascii="Calibri" w:hAnsi="Calibri" w:cstheme="minorHAnsi"/>
                <w:b w:val="0"/>
                <w:sz w:val="16"/>
                <w:szCs w:val="16"/>
              </w:rPr>
            </w:pPr>
            <w:r w:rsidRPr="00A7011A">
              <w:rPr>
                <w:rFonts w:ascii="Calibri" w:hAnsi="Calibri" w:cstheme="minorHAnsi"/>
                <w:b w:val="0"/>
                <w:sz w:val="16"/>
                <w:szCs w:val="16"/>
              </w:rPr>
              <w:t>Wells (1988)</w:t>
            </w:r>
          </w:p>
        </w:tc>
      </w:tr>
      <w:tr w:rsidR="008211B4" w:rsidRPr="00A7011A" w14:paraId="38C9F9EC" w14:textId="77777777" w:rsidTr="00611256">
        <w:trPr>
          <w:trHeight w:val="228"/>
        </w:trPr>
        <w:tc>
          <w:tcPr>
            <w:tcW w:w="8538" w:type="dxa"/>
          </w:tcPr>
          <w:p w14:paraId="23EA877E" w14:textId="77777777" w:rsidR="00CB53D1" w:rsidRPr="00A7011A" w:rsidRDefault="00CB53D1" w:rsidP="00A1534C">
            <w:pPr>
              <w:pStyle w:val="P68B1DB1-Normal15"/>
              <w:suppressAutoHyphens/>
              <w:spacing w:line="276" w:lineRule="auto"/>
              <w:rPr>
                <w:rFonts w:ascii="Calibri" w:hAnsi="Calibri" w:cstheme="minorHAnsi"/>
                <w:b w:val="0"/>
                <w:sz w:val="16"/>
                <w:szCs w:val="16"/>
              </w:rPr>
            </w:pPr>
            <w:r w:rsidRPr="00A7011A">
              <w:rPr>
                <w:rFonts w:ascii="Calibri" w:hAnsi="Calibri" w:cstheme="minorHAnsi"/>
                <w:b w:val="0"/>
                <w:sz w:val="16"/>
                <w:szCs w:val="16"/>
              </w:rPr>
              <w:t xml:space="preserve">A </w:t>
            </w:r>
            <w:bookmarkStart w:id="20" w:name="different"/>
            <w:r w:rsidRPr="00A7011A">
              <w:rPr>
                <w:rFonts w:ascii="Calibri" w:hAnsi="Calibri" w:cstheme="minorHAnsi"/>
                <w:b w:val="0"/>
                <w:sz w:val="16"/>
                <w:szCs w:val="16"/>
              </w:rPr>
              <w:t>different</w:t>
            </w:r>
            <w:bookmarkEnd w:id="20"/>
            <w:r w:rsidRPr="00A7011A">
              <w:rPr>
                <w:rFonts w:ascii="Calibri" w:hAnsi="Calibri" w:cstheme="minorHAnsi"/>
                <w:b w:val="0"/>
                <w:sz w:val="16"/>
                <w:szCs w:val="16"/>
              </w:rPr>
              <w:t xml:space="preserve"> model for assessing and diagnosing </w:t>
            </w:r>
            <w:r w:rsidRPr="00A7011A">
              <w:rPr>
                <w:rFonts w:ascii="Calibri" w:hAnsi="Calibri" w:cstheme="minorHAnsi"/>
                <w:b w:val="0"/>
                <w:bCs/>
                <w:sz w:val="16"/>
                <w:szCs w:val="16"/>
              </w:rPr>
              <w:t>disabilities among children through music therapy.</w:t>
            </w:r>
          </w:p>
        </w:tc>
        <w:tc>
          <w:tcPr>
            <w:tcW w:w="3119" w:type="dxa"/>
          </w:tcPr>
          <w:p w14:paraId="775CA8F0" w14:textId="77777777" w:rsidR="00CB53D1" w:rsidRPr="00A7011A" w:rsidRDefault="00CB53D1" w:rsidP="00A1534C">
            <w:pPr>
              <w:pStyle w:val="P68B1DB1-Normal1"/>
              <w:suppressAutoHyphens/>
              <w:spacing w:line="276" w:lineRule="auto"/>
              <w:jc w:val="both"/>
              <w:outlineLvl w:val="0"/>
              <w:rPr>
                <w:rFonts w:ascii="Calibri" w:hAnsi="Calibri" w:cstheme="minorHAnsi"/>
                <w:b w:val="0"/>
                <w:sz w:val="16"/>
                <w:szCs w:val="16"/>
              </w:rPr>
            </w:pPr>
            <w:r w:rsidRPr="00A7011A">
              <w:rPr>
                <w:rFonts w:ascii="Calibri" w:hAnsi="Calibri" w:cstheme="minorHAnsi"/>
                <w:b w:val="0"/>
                <w:sz w:val="16"/>
                <w:szCs w:val="16"/>
              </w:rPr>
              <w:t>Wigram (1995)</w:t>
            </w:r>
          </w:p>
        </w:tc>
      </w:tr>
      <w:tr w:rsidR="008211B4" w:rsidRPr="00A7011A" w14:paraId="1D032D89" w14:textId="77777777" w:rsidTr="00611256">
        <w:trPr>
          <w:trHeight w:val="278"/>
        </w:trPr>
        <w:tc>
          <w:tcPr>
            <w:tcW w:w="8538" w:type="dxa"/>
          </w:tcPr>
          <w:p w14:paraId="29FB6F27" w14:textId="77777777" w:rsidR="00CB53D1" w:rsidRPr="00A7011A" w:rsidRDefault="00CB53D1" w:rsidP="00A1534C">
            <w:pPr>
              <w:pStyle w:val="P68B1DB1-Normal1"/>
              <w:suppressAutoHyphens/>
              <w:spacing w:line="276" w:lineRule="auto"/>
              <w:outlineLvl w:val="0"/>
              <w:rPr>
                <w:rFonts w:ascii="Calibri" w:hAnsi="Calibri" w:cstheme="minorHAnsi"/>
                <w:b w:val="0"/>
                <w:bCs/>
                <w:sz w:val="16"/>
                <w:szCs w:val="16"/>
              </w:rPr>
            </w:pPr>
            <w:r w:rsidRPr="00A7011A">
              <w:rPr>
                <w:rFonts w:ascii="Calibri" w:hAnsi="Calibri" w:cstheme="minorHAnsi"/>
                <w:b w:val="0"/>
                <w:bCs/>
                <w:sz w:val="16"/>
                <w:szCs w:val="16"/>
              </w:rPr>
              <w:t xml:space="preserve">Method for assessing </w:t>
            </w:r>
            <w:bookmarkStart w:id="21" w:name="group"/>
            <w:r w:rsidRPr="00A7011A">
              <w:rPr>
                <w:rFonts w:ascii="Calibri" w:hAnsi="Calibri" w:cstheme="minorHAnsi"/>
                <w:b w:val="0"/>
                <w:bCs/>
                <w:sz w:val="16"/>
                <w:szCs w:val="16"/>
              </w:rPr>
              <w:t>group</w:t>
            </w:r>
            <w:bookmarkEnd w:id="21"/>
            <w:r w:rsidRPr="00A7011A">
              <w:rPr>
                <w:rFonts w:ascii="Calibri" w:hAnsi="Calibri" w:cstheme="minorHAnsi"/>
                <w:b w:val="0"/>
                <w:bCs/>
                <w:sz w:val="16"/>
                <w:szCs w:val="16"/>
              </w:rPr>
              <w:t xml:space="preserve"> improvisations.</w:t>
            </w:r>
          </w:p>
        </w:tc>
        <w:tc>
          <w:tcPr>
            <w:tcW w:w="3119" w:type="dxa"/>
          </w:tcPr>
          <w:p w14:paraId="2DE3F38D" w14:textId="77777777" w:rsidR="00CB53D1" w:rsidRPr="00A7011A" w:rsidRDefault="00CB53D1" w:rsidP="00A1534C">
            <w:pPr>
              <w:pStyle w:val="P68B1DB1-Normal1"/>
              <w:suppressAutoHyphens/>
              <w:spacing w:line="276" w:lineRule="auto"/>
              <w:jc w:val="both"/>
              <w:outlineLvl w:val="0"/>
              <w:rPr>
                <w:rFonts w:ascii="Calibri" w:hAnsi="Calibri" w:cstheme="minorHAnsi"/>
                <w:b w:val="0"/>
                <w:sz w:val="16"/>
                <w:szCs w:val="16"/>
              </w:rPr>
            </w:pPr>
            <w:proofErr w:type="spellStart"/>
            <w:r w:rsidRPr="00A7011A">
              <w:rPr>
                <w:rFonts w:ascii="Calibri" w:hAnsi="Calibri" w:cstheme="minorHAnsi"/>
                <w:b w:val="0"/>
                <w:sz w:val="16"/>
                <w:szCs w:val="16"/>
              </w:rPr>
              <w:t>Metzner</w:t>
            </w:r>
            <w:proofErr w:type="spellEnd"/>
            <w:r w:rsidRPr="00A7011A">
              <w:rPr>
                <w:rFonts w:ascii="Calibri" w:hAnsi="Calibri" w:cstheme="minorHAnsi"/>
                <w:b w:val="0"/>
                <w:sz w:val="16"/>
                <w:szCs w:val="16"/>
              </w:rPr>
              <w:t xml:space="preserve"> (2000)</w:t>
            </w:r>
          </w:p>
        </w:tc>
      </w:tr>
      <w:tr w:rsidR="008211B4" w:rsidRPr="00A7011A" w14:paraId="1E5C2E5B" w14:textId="77777777" w:rsidTr="00611256">
        <w:trPr>
          <w:trHeight w:val="256"/>
        </w:trPr>
        <w:tc>
          <w:tcPr>
            <w:tcW w:w="8538" w:type="dxa"/>
          </w:tcPr>
          <w:p w14:paraId="1DF694EC" w14:textId="77777777" w:rsidR="00CB53D1" w:rsidRPr="00A7011A" w:rsidRDefault="00CB53D1" w:rsidP="00A1534C">
            <w:pPr>
              <w:pStyle w:val="P68B1DB1-Normal15"/>
              <w:suppressAutoHyphens/>
              <w:spacing w:line="276" w:lineRule="auto"/>
              <w:rPr>
                <w:rFonts w:ascii="Calibri" w:hAnsi="Calibri" w:cstheme="minorHAnsi"/>
                <w:b w:val="0"/>
                <w:sz w:val="16"/>
                <w:szCs w:val="16"/>
              </w:rPr>
            </w:pPr>
            <w:r w:rsidRPr="00A7011A">
              <w:rPr>
                <w:rFonts w:ascii="Calibri" w:hAnsi="Calibri" w:cstheme="minorHAnsi"/>
                <w:b w:val="0"/>
                <w:sz w:val="16"/>
                <w:szCs w:val="16"/>
              </w:rPr>
              <w:t xml:space="preserve">Assessment method in music therapy for the diagnosis </w:t>
            </w:r>
            <w:r w:rsidRPr="00A7011A">
              <w:rPr>
                <w:rFonts w:ascii="Calibri" w:hAnsi="Calibri" w:cstheme="minorHAnsi"/>
                <w:b w:val="0"/>
                <w:bCs/>
                <w:sz w:val="16"/>
                <w:szCs w:val="16"/>
              </w:rPr>
              <w:t>of ASD</w:t>
            </w:r>
            <w:r w:rsidRPr="00A7011A" w:rsidDel="00DD110F">
              <w:rPr>
                <w:rFonts w:ascii="Calibri" w:hAnsi="Calibri" w:cstheme="minorHAnsi"/>
                <w:b w:val="0"/>
                <w:bCs/>
                <w:sz w:val="16"/>
                <w:szCs w:val="16"/>
              </w:rPr>
              <w:t xml:space="preserve"> </w:t>
            </w:r>
            <w:r w:rsidRPr="00A7011A">
              <w:rPr>
                <w:rFonts w:ascii="Calibri" w:hAnsi="Calibri" w:cstheme="minorHAnsi"/>
                <w:b w:val="0"/>
                <w:bCs/>
                <w:sz w:val="16"/>
                <w:szCs w:val="16"/>
              </w:rPr>
              <w:t xml:space="preserve">and communication disorders </w:t>
            </w:r>
            <w:bookmarkStart w:id="22" w:name="among"/>
            <w:r w:rsidRPr="00A7011A">
              <w:rPr>
                <w:rFonts w:ascii="Calibri" w:hAnsi="Calibri" w:cstheme="minorHAnsi"/>
                <w:b w:val="0"/>
                <w:bCs/>
                <w:sz w:val="16"/>
                <w:szCs w:val="16"/>
              </w:rPr>
              <w:t>among</w:t>
            </w:r>
            <w:bookmarkEnd w:id="22"/>
            <w:r w:rsidRPr="00A7011A">
              <w:rPr>
                <w:rFonts w:ascii="Calibri" w:hAnsi="Calibri" w:cstheme="minorHAnsi"/>
                <w:b w:val="0"/>
                <w:bCs/>
                <w:sz w:val="16"/>
                <w:szCs w:val="16"/>
              </w:rPr>
              <w:t xml:space="preserve"> children.</w:t>
            </w:r>
          </w:p>
        </w:tc>
        <w:tc>
          <w:tcPr>
            <w:tcW w:w="3119" w:type="dxa"/>
          </w:tcPr>
          <w:p w14:paraId="17BBE566" w14:textId="77777777" w:rsidR="00CB53D1" w:rsidRPr="00A7011A" w:rsidRDefault="00CB53D1" w:rsidP="00A1534C">
            <w:pPr>
              <w:pStyle w:val="P68B1DB1-Normal1"/>
              <w:suppressAutoHyphens/>
              <w:spacing w:line="276" w:lineRule="auto"/>
              <w:jc w:val="both"/>
              <w:outlineLvl w:val="0"/>
              <w:rPr>
                <w:rFonts w:ascii="Calibri" w:hAnsi="Calibri" w:cstheme="minorHAnsi"/>
                <w:b w:val="0"/>
                <w:sz w:val="16"/>
                <w:szCs w:val="16"/>
              </w:rPr>
            </w:pPr>
            <w:r w:rsidRPr="00A7011A">
              <w:rPr>
                <w:rFonts w:ascii="Calibri" w:hAnsi="Calibri" w:cstheme="minorHAnsi"/>
                <w:b w:val="0"/>
                <w:sz w:val="16"/>
                <w:szCs w:val="16"/>
              </w:rPr>
              <w:t>Wigram (2000)</w:t>
            </w:r>
          </w:p>
        </w:tc>
      </w:tr>
      <w:tr w:rsidR="008211B4" w:rsidRPr="00A7011A" w14:paraId="7CEBD17C" w14:textId="77777777" w:rsidTr="00611256">
        <w:trPr>
          <w:trHeight w:val="277"/>
        </w:trPr>
        <w:tc>
          <w:tcPr>
            <w:tcW w:w="8538" w:type="dxa"/>
          </w:tcPr>
          <w:p w14:paraId="516B2AA8" w14:textId="77777777" w:rsidR="00CB53D1" w:rsidRPr="00A7011A" w:rsidRDefault="00CB53D1" w:rsidP="00A1534C">
            <w:pPr>
              <w:pStyle w:val="P68B1DB1-Normal1"/>
              <w:suppressAutoHyphens/>
              <w:spacing w:line="276" w:lineRule="auto"/>
              <w:outlineLvl w:val="0"/>
              <w:rPr>
                <w:rFonts w:ascii="Calibri" w:hAnsi="Calibri" w:cstheme="minorHAnsi"/>
                <w:b w:val="0"/>
                <w:sz w:val="16"/>
                <w:szCs w:val="16"/>
              </w:rPr>
            </w:pPr>
            <w:r w:rsidRPr="00A7011A">
              <w:rPr>
                <w:rFonts w:ascii="Calibri" w:hAnsi="Calibri" w:cstheme="minorHAnsi"/>
                <w:b w:val="0"/>
                <w:sz w:val="16"/>
                <w:szCs w:val="16"/>
              </w:rPr>
              <w:lastRenderedPageBreak/>
              <w:t xml:space="preserve">A </w:t>
            </w:r>
            <w:bookmarkStart w:id="23" w:name="qualitative"/>
            <w:r w:rsidRPr="00A7011A">
              <w:rPr>
                <w:rFonts w:ascii="Calibri" w:hAnsi="Calibri" w:cstheme="minorHAnsi"/>
                <w:b w:val="0"/>
                <w:sz w:val="16"/>
                <w:szCs w:val="16"/>
              </w:rPr>
              <w:t>qualitative</w:t>
            </w:r>
            <w:bookmarkEnd w:id="23"/>
            <w:r w:rsidRPr="00A7011A">
              <w:rPr>
                <w:rFonts w:ascii="Calibri" w:hAnsi="Calibri" w:cstheme="minorHAnsi"/>
                <w:b w:val="0"/>
                <w:sz w:val="16"/>
                <w:szCs w:val="16"/>
              </w:rPr>
              <w:t xml:space="preserve"> approach to analyze clients' improvisations.</w:t>
            </w:r>
          </w:p>
        </w:tc>
        <w:tc>
          <w:tcPr>
            <w:tcW w:w="3119" w:type="dxa"/>
          </w:tcPr>
          <w:p w14:paraId="17504175" w14:textId="77777777" w:rsidR="00CB53D1" w:rsidRPr="00A7011A" w:rsidRDefault="00CB53D1" w:rsidP="00A1534C">
            <w:pPr>
              <w:pStyle w:val="P68B1DB1-Normal1"/>
              <w:suppressAutoHyphens/>
              <w:spacing w:line="276" w:lineRule="auto"/>
              <w:jc w:val="both"/>
              <w:outlineLvl w:val="0"/>
              <w:rPr>
                <w:rFonts w:ascii="Calibri" w:hAnsi="Calibri" w:cstheme="minorHAnsi"/>
                <w:b w:val="0"/>
                <w:sz w:val="16"/>
                <w:szCs w:val="16"/>
              </w:rPr>
            </w:pPr>
            <w:r w:rsidRPr="00A7011A">
              <w:rPr>
                <w:rFonts w:ascii="Calibri" w:hAnsi="Calibri" w:cstheme="minorHAnsi"/>
                <w:b w:val="0"/>
                <w:sz w:val="16"/>
                <w:szCs w:val="16"/>
              </w:rPr>
              <w:t>Bruscia (2001)</w:t>
            </w:r>
          </w:p>
        </w:tc>
      </w:tr>
      <w:tr w:rsidR="008211B4" w:rsidRPr="00A7011A" w14:paraId="5963FC0A" w14:textId="77777777" w:rsidTr="00611256">
        <w:trPr>
          <w:trHeight w:val="171"/>
        </w:trPr>
        <w:tc>
          <w:tcPr>
            <w:tcW w:w="8538" w:type="dxa"/>
          </w:tcPr>
          <w:p w14:paraId="7DD073C9" w14:textId="77777777" w:rsidR="00CB53D1" w:rsidRPr="00A7011A" w:rsidRDefault="00CB53D1" w:rsidP="00A1534C">
            <w:pPr>
              <w:pStyle w:val="P68B1DB1-Normal15"/>
              <w:suppressAutoHyphens/>
              <w:spacing w:line="276" w:lineRule="auto"/>
              <w:rPr>
                <w:rFonts w:ascii="Calibri" w:hAnsi="Calibri" w:cstheme="minorHAnsi"/>
                <w:b w:val="0"/>
                <w:sz w:val="16"/>
                <w:szCs w:val="16"/>
              </w:rPr>
            </w:pPr>
            <w:r w:rsidRPr="00A7011A">
              <w:rPr>
                <w:rFonts w:ascii="Calibri" w:hAnsi="Calibri" w:cstheme="minorHAnsi"/>
                <w:b w:val="0"/>
                <w:sz w:val="16"/>
                <w:szCs w:val="16"/>
              </w:rPr>
              <w:t xml:space="preserve">The use of music therapy within the </w:t>
            </w:r>
            <w:bookmarkStart w:id="24" w:name="SCERTS"/>
            <w:r w:rsidRPr="00A7011A">
              <w:rPr>
                <w:rFonts w:ascii="Calibri" w:hAnsi="Calibri" w:cstheme="minorHAnsi"/>
                <w:b w:val="0"/>
                <w:sz w:val="16"/>
                <w:szCs w:val="16"/>
              </w:rPr>
              <w:t>SCERTS</w:t>
            </w:r>
            <w:bookmarkEnd w:id="24"/>
            <w:r w:rsidRPr="00A7011A">
              <w:rPr>
                <w:rFonts w:ascii="Calibri" w:hAnsi="Calibri" w:cstheme="minorHAnsi"/>
                <w:b w:val="0"/>
                <w:sz w:val="16"/>
                <w:szCs w:val="16"/>
              </w:rPr>
              <w:t xml:space="preserve"> model for </w:t>
            </w:r>
            <w:r w:rsidRPr="00A7011A">
              <w:rPr>
                <w:rFonts w:ascii="Calibri" w:hAnsi="Calibri" w:cstheme="minorHAnsi"/>
                <w:b w:val="0"/>
                <w:bCs/>
                <w:sz w:val="16"/>
                <w:szCs w:val="16"/>
              </w:rPr>
              <w:t>children with Autism Spectrum Disorder.</w:t>
            </w:r>
          </w:p>
        </w:tc>
        <w:tc>
          <w:tcPr>
            <w:tcW w:w="3119" w:type="dxa"/>
          </w:tcPr>
          <w:p w14:paraId="40F6DC08" w14:textId="77777777" w:rsidR="00CB53D1" w:rsidRPr="00A7011A" w:rsidRDefault="00CB53D1" w:rsidP="00A1534C">
            <w:pPr>
              <w:pStyle w:val="P68B1DB1-Normal1"/>
              <w:suppressAutoHyphens/>
              <w:spacing w:line="276" w:lineRule="auto"/>
              <w:jc w:val="both"/>
              <w:outlineLvl w:val="0"/>
              <w:rPr>
                <w:rFonts w:ascii="Calibri" w:hAnsi="Calibri" w:cstheme="minorHAnsi"/>
                <w:b w:val="0"/>
                <w:bCs/>
                <w:sz w:val="16"/>
                <w:szCs w:val="16"/>
              </w:rPr>
            </w:pPr>
            <w:proofErr w:type="spellStart"/>
            <w:r w:rsidRPr="00A7011A">
              <w:rPr>
                <w:rFonts w:ascii="Calibri" w:hAnsi="Calibri" w:cstheme="minorHAnsi"/>
                <w:b w:val="0"/>
                <w:bCs/>
                <w:sz w:val="16"/>
                <w:szCs w:val="16"/>
              </w:rPr>
              <w:t>DeLoach</w:t>
            </w:r>
            <w:proofErr w:type="spellEnd"/>
            <w:r w:rsidRPr="00A7011A">
              <w:rPr>
                <w:rFonts w:ascii="Calibri" w:hAnsi="Calibri" w:cstheme="minorHAnsi"/>
                <w:b w:val="0"/>
                <w:bCs/>
                <w:sz w:val="16"/>
                <w:szCs w:val="16"/>
              </w:rPr>
              <w:t xml:space="preserve"> (2007)</w:t>
            </w:r>
          </w:p>
        </w:tc>
      </w:tr>
      <w:tr w:rsidR="008211B4" w:rsidRPr="00A7011A" w14:paraId="3A011854" w14:textId="77777777" w:rsidTr="00611256">
        <w:trPr>
          <w:trHeight w:val="242"/>
        </w:trPr>
        <w:tc>
          <w:tcPr>
            <w:tcW w:w="8538" w:type="dxa"/>
          </w:tcPr>
          <w:p w14:paraId="6BC9035E" w14:textId="77777777" w:rsidR="00CB53D1" w:rsidRPr="00A7011A" w:rsidRDefault="00CB53D1" w:rsidP="00A1534C">
            <w:pPr>
              <w:pStyle w:val="P68B1DB1-Normal15"/>
              <w:suppressAutoHyphens/>
              <w:spacing w:line="276" w:lineRule="auto"/>
              <w:rPr>
                <w:rFonts w:ascii="Calibri" w:hAnsi="Calibri" w:cstheme="minorHAnsi"/>
                <w:b w:val="0"/>
                <w:sz w:val="16"/>
                <w:szCs w:val="16"/>
              </w:rPr>
            </w:pPr>
            <w:r w:rsidRPr="00A7011A">
              <w:rPr>
                <w:rFonts w:ascii="Calibri" w:hAnsi="Calibri" w:cstheme="minorHAnsi"/>
                <w:b w:val="0"/>
                <w:sz w:val="16"/>
                <w:szCs w:val="16"/>
              </w:rPr>
              <w:t xml:space="preserve">A descriptive </w:t>
            </w:r>
            <w:bookmarkStart w:id="25" w:name="ethnographic"/>
            <w:r w:rsidRPr="00A7011A">
              <w:rPr>
                <w:rFonts w:ascii="Calibri" w:hAnsi="Calibri" w:cstheme="minorHAnsi"/>
                <w:b w:val="0"/>
                <w:sz w:val="16"/>
                <w:szCs w:val="16"/>
              </w:rPr>
              <w:t>ethnographic</w:t>
            </w:r>
            <w:bookmarkEnd w:id="25"/>
            <w:r w:rsidRPr="00A7011A">
              <w:rPr>
                <w:rFonts w:ascii="Calibri" w:hAnsi="Calibri" w:cstheme="minorHAnsi"/>
                <w:b w:val="0"/>
                <w:sz w:val="16"/>
                <w:szCs w:val="16"/>
              </w:rPr>
              <w:t xml:space="preserve"> approach to the microanalysis of video.</w:t>
            </w:r>
          </w:p>
        </w:tc>
        <w:tc>
          <w:tcPr>
            <w:tcW w:w="3119" w:type="dxa"/>
          </w:tcPr>
          <w:p w14:paraId="19931108" w14:textId="77777777" w:rsidR="00CB53D1" w:rsidRPr="00A7011A" w:rsidRDefault="00CB53D1" w:rsidP="00A1534C">
            <w:pPr>
              <w:pStyle w:val="P68B1DB1-Normal1"/>
              <w:suppressAutoHyphens/>
              <w:spacing w:line="276" w:lineRule="auto"/>
              <w:jc w:val="both"/>
              <w:outlineLvl w:val="0"/>
              <w:rPr>
                <w:rFonts w:ascii="Calibri" w:hAnsi="Calibri" w:cstheme="minorHAnsi"/>
                <w:b w:val="0"/>
                <w:sz w:val="16"/>
                <w:szCs w:val="16"/>
              </w:rPr>
            </w:pPr>
            <w:r w:rsidRPr="00A7011A">
              <w:rPr>
                <w:rFonts w:ascii="Calibri" w:hAnsi="Calibri" w:cstheme="minorHAnsi"/>
                <w:b w:val="0"/>
                <w:sz w:val="16"/>
                <w:szCs w:val="16"/>
              </w:rPr>
              <w:t>Holck (2007)</w:t>
            </w:r>
          </w:p>
        </w:tc>
      </w:tr>
      <w:tr w:rsidR="008211B4" w:rsidRPr="00A7011A" w14:paraId="3AC9D9E6" w14:textId="77777777" w:rsidTr="00611256">
        <w:trPr>
          <w:trHeight w:val="255"/>
        </w:trPr>
        <w:tc>
          <w:tcPr>
            <w:tcW w:w="8538" w:type="dxa"/>
          </w:tcPr>
          <w:p w14:paraId="570F1FBD" w14:textId="77777777" w:rsidR="00CB53D1" w:rsidRPr="00A7011A" w:rsidRDefault="00CB53D1" w:rsidP="00A1534C">
            <w:pPr>
              <w:suppressAutoHyphens/>
              <w:spacing w:line="276" w:lineRule="auto"/>
              <w:rPr>
                <w:rFonts w:ascii="Calibri" w:hAnsi="Calibri" w:cstheme="minorHAnsi"/>
                <w:sz w:val="16"/>
                <w:szCs w:val="16"/>
              </w:rPr>
            </w:pPr>
            <w:r w:rsidRPr="00A7011A">
              <w:rPr>
                <w:rFonts w:ascii="Calibri" w:hAnsi="Calibri" w:cstheme="minorHAnsi"/>
                <w:sz w:val="16"/>
                <w:szCs w:val="16"/>
              </w:rPr>
              <w:t xml:space="preserve">Microanalysis of emotional experience and interaction in single sequences of active </w:t>
            </w:r>
            <w:bookmarkStart w:id="26" w:name="improvisatory"/>
            <w:r w:rsidRPr="00A7011A">
              <w:rPr>
                <w:rFonts w:ascii="Calibri" w:hAnsi="Calibri" w:cstheme="minorHAnsi"/>
                <w:sz w:val="16"/>
                <w:szCs w:val="16"/>
              </w:rPr>
              <w:t xml:space="preserve">improvisatory </w:t>
            </w:r>
            <w:bookmarkEnd w:id="26"/>
            <w:r w:rsidRPr="00A7011A">
              <w:rPr>
                <w:rFonts w:ascii="Calibri" w:hAnsi="Calibri" w:cstheme="minorHAnsi"/>
                <w:sz w:val="16"/>
                <w:szCs w:val="16"/>
              </w:rPr>
              <w:t>music therapy.</w:t>
            </w:r>
          </w:p>
        </w:tc>
        <w:tc>
          <w:tcPr>
            <w:tcW w:w="3119" w:type="dxa"/>
          </w:tcPr>
          <w:p w14:paraId="7A416B9A" w14:textId="77777777" w:rsidR="00CB53D1" w:rsidRPr="00A7011A" w:rsidRDefault="00CB53D1" w:rsidP="00A1534C">
            <w:pPr>
              <w:pStyle w:val="P68B1DB1-Normal1"/>
              <w:suppressAutoHyphens/>
              <w:spacing w:line="276" w:lineRule="auto"/>
              <w:jc w:val="both"/>
              <w:outlineLvl w:val="0"/>
              <w:rPr>
                <w:rFonts w:ascii="Calibri" w:hAnsi="Calibri" w:cstheme="minorHAnsi"/>
                <w:b w:val="0"/>
                <w:sz w:val="16"/>
                <w:szCs w:val="16"/>
              </w:rPr>
            </w:pPr>
            <w:proofErr w:type="spellStart"/>
            <w:r w:rsidRPr="00A7011A">
              <w:rPr>
                <w:rFonts w:ascii="Calibri" w:hAnsi="Calibri" w:cstheme="minorHAnsi"/>
                <w:b w:val="0"/>
                <w:sz w:val="16"/>
                <w:szCs w:val="16"/>
              </w:rPr>
              <w:t>Inselmann</w:t>
            </w:r>
            <w:proofErr w:type="spellEnd"/>
            <w:r w:rsidRPr="00A7011A">
              <w:rPr>
                <w:rFonts w:ascii="Calibri" w:hAnsi="Calibri" w:cstheme="minorHAnsi"/>
                <w:b w:val="0"/>
                <w:sz w:val="16"/>
                <w:szCs w:val="16"/>
              </w:rPr>
              <w:t xml:space="preserve"> (2007)</w:t>
            </w:r>
          </w:p>
        </w:tc>
      </w:tr>
      <w:tr w:rsidR="008211B4" w:rsidRPr="00A7011A" w14:paraId="777DEAF0" w14:textId="77777777" w:rsidTr="00611256">
        <w:trPr>
          <w:trHeight w:val="214"/>
        </w:trPr>
        <w:tc>
          <w:tcPr>
            <w:tcW w:w="8538" w:type="dxa"/>
          </w:tcPr>
          <w:p w14:paraId="6CB91635" w14:textId="77777777" w:rsidR="00CB53D1" w:rsidRPr="00A7011A" w:rsidRDefault="00CB53D1" w:rsidP="00A1534C">
            <w:pPr>
              <w:pStyle w:val="P68B1DB1-Normal15"/>
              <w:suppressAutoHyphens/>
              <w:spacing w:line="276" w:lineRule="auto"/>
              <w:rPr>
                <w:rFonts w:ascii="Calibri" w:hAnsi="Calibri" w:cstheme="minorHAnsi"/>
                <w:b w:val="0"/>
                <w:sz w:val="16"/>
                <w:szCs w:val="16"/>
              </w:rPr>
            </w:pPr>
            <w:r w:rsidRPr="00A7011A">
              <w:rPr>
                <w:rFonts w:ascii="Calibri" w:hAnsi="Calibri" w:cstheme="minorHAnsi"/>
                <w:b w:val="0"/>
                <w:sz w:val="16"/>
                <w:szCs w:val="16"/>
              </w:rPr>
              <w:t xml:space="preserve">Microanalysis of interaction in music therapy for children with </w:t>
            </w:r>
            <w:bookmarkStart w:id="27" w:name="developmental"/>
            <w:r w:rsidRPr="00A7011A">
              <w:rPr>
                <w:rFonts w:ascii="Calibri" w:hAnsi="Calibri" w:cstheme="minorHAnsi"/>
                <w:b w:val="0"/>
                <w:sz w:val="16"/>
                <w:szCs w:val="16"/>
              </w:rPr>
              <w:t xml:space="preserve">developmental </w:t>
            </w:r>
            <w:bookmarkEnd w:id="27"/>
            <w:r w:rsidRPr="00A7011A">
              <w:rPr>
                <w:rFonts w:ascii="Calibri" w:hAnsi="Calibri" w:cstheme="minorHAnsi"/>
                <w:b w:val="0"/>
                <w:sz w:val="16"/>
                <w:szCs w:val="16"/>
              </w:rPr>
              <w:t>disorders.</w:t>
            </w:r>
          </w:p>
        </w:tc>
        <w:tc>
          <w:tcPr>
            <w:tcW w:w="3119" w:type="dxa"/>
          </w:tcPr>
          <w:p w14:paraId="1395DE4D" w14:textId="77777777" w:rsidR="00CB53D1" w:rsidRPr="00A7011A" w:rsidRDefault="00CB53D1" w:rsidP="00A1534C">
            <w:pPr>
              <w:pStyle w:val="P68B1DB1-Normal1"/>
              <w:suppressAutoHyphens/>
              <w:spacing w:line="276" w:lineRule="auto"/>
              <w:outlineLvl w:val="0"/>
              <w:rPr>
                <w:rFonts w:ascii="Calibri" w:hAnsi="Calibri" w:cstheme="minorHAnsi"/>
                <w:b w:val="0"/>
                <w:sz w:val="16"/>
                <w:szCs w:val="16"/>
              </w:rPr>
            </w:pPr>
            <w:proofErr w:type="spellStart"/>
            <w:r w:rsidRPr="00A7011A">
              <w:rPr>
                <w:rFonts w:ascii="Calibri" w:hAnsi="Calibri" w:cstheme="minorHAnsi"/>
                <w:b w:val="0"/>
                <w:sz w:val="16"/>
                <w:szCs w:val="16"/>
              </w:rPr>
              <w:t>Scholtz</w:t>
            </w:r>
            <w:proofErr w:type="spellEnd"/>
            <w:r w:rsidRPr="00A7011A">
              <w:rPr>
                <w:rFonts w:ascii="Calibri" w:hAnsi="Calibri" w:cstheme="minorHAnsi"/>
                <w:b w:val="0"/>
                <w:sz w:val="16"/>
                <w:szCs w:val="16"/>
              </w:rPr>
              <w:t xml:space="preserve">, Voigt &amp; </w:t>
            </w:r>
            <w:proofErr w:type="spellStart"/>
            <w:r w:rsidRPr="00A7011A">
              <w:rPr>
                <w:rFonts w:ascii="Calibri" w:hAnsi="Calibri" w:cstheme="minorHAnsi"/>
                <w:b w:val="0"/>
                <w:sz w:val="16"/>
                <w:szCs w:val="16"/>
              </w:rPr>
              <w:t>Wosch</w:t>
            </w:r>
            <w:proofErr w:type="spellEnd"/>
            <w:r w:rsidRPr="00A7011A">
              <w:rPr>
                <w:rFonts w:ascii="Calibri" w:hAnsi="Calibri" w:cstheme="minorHAnsi"/>
                <w:b w:val="0"/>
                <w:sz w:val="16"/>
                <w:szCs w:val="16"/>
              </w:rPr>
              <w:t xml:space="preserve"> (2007)</w:t>
            </w:r>
          </w:p>
        </w:tc>
      </w:tr>
      <w:tr w:rsidR="008211B4" w:rsidRPr="00A7011A" w14:paraId="2AF298DE" w14:textId="77777777" w:rsidTr="00611256">
        <w:trPr>
          <w:trHeight w:val="185"/>
        </w:trPr>
        <w:tc>
          <w:tcPr>
            <w:tcW w:w="8538" w:type="dxa"/>
          </w:tcPr>
          <w:p w14:paraId="34AAF785" w14:textId="77777777" w:rsidR="00CB53D1" w:rsidRPr="00A7011A" w:rsidRDefault="00CB53D1" w:rsidP="00A1534C">
            <w:pPr>
              <w:pStyle w:val="P68B1DB1-Normal15"/>
              <w:suppressAutoHyphens/>
              <w:spacing w:line="276" w:lineRule="auto"/>
              <w:ind w:right="600"/>
              <w:rPr>
                <w:rFonts w:ascii="Calibri" w:hAnsi="Calibri" w:cstheme="minorHAnsi"/>
                <w:b w:val="0"/>
                <w:sz w:val="16"/>
                <w:szCs w:val="16"/>
              </w:rPr>
            </w:pPr>
            <w:r w:rsidRPr="00A7011A">
              <w:rPr>
                <w:rFonts w:ascii="Calibri" w:hAnsi="Calibri" w:cstheme="minorHAnsi"/>
                <w:b w:val="0"/>
                <w:sz w:val="16"/>
                <w:szCs w:val="16"/>
              </w:rPr>
              <w:t xml:space="preserve">Microanalysis approach with </w:t>
            </w:r>
            <w:bookmarkStart w:id="28" w:name="phenomenological"/>
            <w:r w:rsidRPr="00A7011A">
              <w:rPr>
                <w:rFonts w:ascii="Calibri" w:hAnsi="Calibri" w:cstheme="minorHAnsi"/>
                <w:b w:val="0"/>
                <w:sz w:val="16"/>
                <w:szCs w:val="16"/>
              </w:rPr>
              <w:t xml:space="preserve">phenomenological </w:t>
            </w:r>
            <w:bookmarkEnd w:id="28"/>
            <w:r w:rsidRPr="00A7011A">
              <w:rPr>
                <w:rFonts w:ascii="Calibri" w:hAnsi="Calibri" w:cstheme="minorHAnsi"/>
                <w:b w:val="0"/>
                <w:sz w:val="16"/>
                <w:szCs w:val="16"/>
              </w:rPr>
              <w:t>inspiration.</w:t>
            </w:r>
          </w:p>
        </w:tc>
        <w:tc>
          <w:tcPr>
            <w:tcW w:w="3119" w:type="dxa"/>
          </w:tcPr>
          <w:p w14:paraId="1DE66663" w14:textId="77777777" w:rsidR="00CB53D1" w:rsidRPr="00A7011A" w:rsidRDefault="00CB53D1" w:rsidP="00A1534C">
            <w:pPr>
              <w:pStyle w:val="P68B1DB1-Normal1"/>
              <w:suppressAutoHyphens/>
              <w:spacing w:line="276" w:lineRule="auto"/>
              <w:jc w:val="both"/>
              <w:outlineLvl w:val="0"/>
              <w:rPr>
                <w:rFonts w:ascii="Calibri" w:hAnsi="Calibri" w:cstheme="minorHAnsi"/>
                <w:b w:val="0"/>
                <w:sz w:val="16"/>
                <w:szCs w:val="16"/>
              </w:rPr>
            </w:pPr>
            <w:proofErr w:type="spellStart"/>
            <w:r w:rsidRPr="00A7011A">
              <w:rPr>
                <w:rFonts w:ascii="Calibri" w:hAnsi="Calibri" w:cstheme="minorHAnsi"/>
                <w:b w:val="0"/>
                <w:sz w:val="16"/>
                <w:szCs w:val="16"/>
              </w:rPr>
              <w:t>Trondalen</w:t>
            </w:r>
            <w:proofErr w:type="spellEnd"/>
            <w:r w:rsidRPr="00A7011A">
              <w:rPr>
                <w:rFonts w:ascii="Calibri" w:hAnsi="Calibri" w:cstheme="minorHAnsi"/>
                <w:b w:val="0"/>
                <w:sz w:val="16"/>
                <w:szCs w:val="16"/>
              </w:rPr>
              <w:t xml:space="preserve"> (2007)</w:t>
            </w:r>
          </w:p>
        </w:tc>
      </w:tr>
      <w:tr w:rsidR="008211B4" w:rsidRPr="00A7011A" w14:paraId="10076CAA" w14:textId="77777777" w:rsidTr="00611256">
        <w:trPr>
          <w:trHeight w:val="270"/>
        </w:trPr>
        <w:tc>
          <w:tcPr>
            <w:tcW w:w="8538" w:type="dxa"/>
          </w:tcPr>
          <w:p w14:paraId="37DF3944" w14:textId="77777777" w:rsidR="00CB53D1" w:rsidRPr="00A7011A" w:rsidRDefault="00CB53D1" w:rsidP="00A1534C">
            <w:pPr>
              <w:pStyle w:val="P68B1DB1-Normal15"/>
              <w:suppressAutoHyphens/>
              <w:spacing w:line="276" w:lineRule="auto"/>
              <w:rPr>
                <w:rFonts w:ascii="Calibri" w:hAnsi="Calibri" w:cstheme="minorHAnsi"/>
                <w:b w:val="0"/>
                <w:sz w:val="16"/>
                <w:szCs w:val="16"/>
              </w:rPr>
            </w:pPr>
            <w:r w:rsidRPr="00A7011A">
              <w:rPr>
                <w:rFonts w:ascii="Calibri" w:hAnsi="Calibri" w:cstheme="minorHAnsi"/>
                <w:b w:val="0"/>
                <w:sz w:val="16"/>
                <w:szCs w:val="16"/>
              </w:rPr>
              <w:t xml:space="preserve">Measurement of emotional transitions in clinical improvisations </w:t>
            </w:r>
            <w:r w:rsidRPr="00A7011A">
              <w:rPr>
                <w:rFonts w:ascii="Calibri" w:hAnsi="Calibri" w:cstheme="minorHAnsi"/>
                <w:b w:val="0"/>
                <w:bCs/>
                <w:sz w:val="16"/>
                <w:szCs w:val="16"/>
              </w:rPr>
              <w:t xml:space="preserve">with the </w:t>
            </w:r>
            <w:bookmarkStart w:id="29" w:name="EQ"/>
            <w:r w:rsidRPr="00A7011A">
              <w:rPr>
                <w:rFonts w:ascii="Calibri" w:hAnsi="Calibri" w:cstheme="minorHAnsi"/>
                <w:b w:val="0"/>
                <w:bCs/>
                <w:sz w:val="16"/>
                <w:szCs w:val="16"/>
              </w:rPr>
              <w:t>EQ</w:t>
            </w:r>
            <w:bookmarkEnd w:id="29"/>
            <w:r w:rsidRPr="00A7011A">
              <w:rPr>
                <w:rFonts w:ascii="Calibri" w:hAnsi="Calibri" w:cstheme="minorHAnsi"/>
                <w:b w:val="0"/>
                <w:bCs/>
                <w:sz w:val="16"/>
                <w:szCs w:val="16"/>
              </w:rPr>
              <w:t xml:space="preserve"> 26.6 software.</w:t>
            </w:r>
          </w:p>
        </w:tc>
        <w:tc>
          <w:tcPr>
            <w:tcW w:w="3119" w:type="dxa"/>
          </w:tcPr>
          <w:p w14:paraId="09A4BD86" w14:textId="77777777" w:rsidR="00CB53D1" w:rsidRPr="00A7011A" w:rsidRDefault="00CB53D1" w:rsidP="00A1534C">
            <w:pPr>
              <w:pStyle w:val="P68B1DB1-Normal1"/>
              <w:suppressAutoHyphens/>
              <w:spacing w:line="276" w:lineRule="auto"/>
              <w:jc w:val="both"/>
              <w:outlineLvl w:val="0"/>
              <w:rPr>
                <w:rFonts w:ascii="Calibri" w:hAnsi="Calibri" w:cstheme="minorHAnsi"/>
                <w:b w:val="0"/>
                <w:sz w:val="16"/>
                <w:szCs w:val="16"/>
              </w:rPr>
            </w:pPr>
            <w:proofErr w:type="spellStart"/>
            <w:r w:rsidRPr="00A7011A">
              <w:rPr>
                <w:rFonts w:ascii="Calibri" w:hAnsi="Calibri" w:cstheme="minorHAnsi"/>
                <w:b w:val="0"/>
                <w:sz w:val="16"/>
                <w:szCs w:val="16"/>
              </w:rPr>
              <w:t>Wosch</w:t>
            </w:r>
            <w:proofErr w:type="spellEnd"/>
            <w:r w:rsidRPr="00A7011A">
              <w:rPr>
                <w:rFonts w:ascii="Calibri" w:hAnsi="Calibri" w:cstheme="minorHAnsi"/>
                <w:b w:val="0"/>
                <w:sz w:val="16"/>
                <w:szCs w:val="16"/>
              </w:rPr>
              <w:t xml:space="preserve"> (2007)</w:t>
            </w:r>
          </w:p>
        </w:tc>
      </w:tr>
      <w:tr w:rsidR="008211B4" w:rsidRPr="00A7011A" w14:paraId="54CEE537" w14:textId="77777777" w:rsidTr="00611256">
        <w:tc>
          <w:tcPr>
            <w:tcW w:w="8538" w:type="dxa"/>
          </w:tcPr>
          <w:p w14:paraId="07E064F7" w14:textId="77777777" w:rsidR="00CB53D1" w:rsidRPr="00A7011A" w:rsidRDefault="00CB53D1" w:rsidP="00A1534C">
            <w:pPr>
              <w:pStyle w:val="P68B1DB1-Normal15"/>
              <w:suppressAutoHyphens/>
              <w:spacing w:line="276" w:lineRule="auto"/>
              <w:rPr>
                <w:rFonts w:ascii="Calibri" w:hAnsi="Calibri" w:cstheme="minorHAnsi"/>
                <w:b w:val="0"/>
                <w:bCs/>
                <w:sz w:val="16"/>
                <w:szCs w:val="16"/>
              </w:rPr>
            </w:pPr>
            <w:r w:rsidRPr="00A7011A">
              <w:rPr>
                <w:rFonts w:ascii="Calibri" w:hAnsi="Calibri" w:cstheme="minorHAnsi"/>
                <w:b w:val="0"/>
                <w:sz w:val="16"/>
                <w:szCs w:val="16"/>
              </w:rPr>
              <w:t xml:space="preserve">Assessment of children's musical development and music therapy: </w:t>
            </w:r>
            <w:bookmarkStart w:id="30" w:name="designing"/>
            <w:r w:rsidRPr="00A7011A">
              <w:rPr>
                <w:rFonts w:ascii="Calibri" w:hAnsi="Calibri" w:cstheme="minorHAnsi"/>
                <w:b w:val="0"/>
                <w:sz w:val="16"/>
                <w:szCs w:val="16"/>
              </w:rPr>
              <w:t>designing</w:t>
            </w:r>
            <w:bookmarkEnd w:id="30"/>
            <w:r w:rsidRPr="00A7011A">
              <w:rPr>
                <w:rFonts w:ascii="Calibri" w:hAnsi="Calibri" w:cstheme="minorHAnsi"/>
                <w:b w:val="0"/>
                <w:sz w:val="16"/>
                <w:szCs w:val="16"/>
              </w:rPr>
              <w:t xml:space="preserve"> an assessment procedure </w:t>
            </w:r>
            <w:r w:rsidRPr="00A7011A">
              <w:rPr>
                <w:rFonts w:ascii="Calibri" w:hAnsi="Calibri" w:cstheme="minorHAnsi"/>
                <w:b w:val="0"/>
                <w:bCs/>
                <w:sz w:val="16"/>
                <w:szCs w:val="16"/>
              </w:rPr>
              <w:t>for children with developmental disorders.</w:t>
            </w:r>
          </w:p>
        </w:tc>
        <w:tc>
          <w:tcPr>
            <w:tcW w:w="3119" w:type="dxa"/>
          </w:tcPr>
          <w:p w14:paraId="468E1BD7" w14:textId="77777777" w:rsidR="00CB53D1" w:rsidRPr="00A7011A" w:rsidRDefault="00CB53D1" w:rsidP="00A1534C">
            <w:pPr>
              <w:pStyle w:val="P68B1DB1-Normal1"/>
              <w:suppressAutoHyphens/>
              <w:spacing w:line="276" w:lineRule="auto"/>
              <w:outlineLvl w:val="0"/>
              <w:rPr>
                <w:rFonts w:ascii="Calibri" w:hAnsi="Calibri" w:cstheme="minorHAnsi"/>
                <w:b w:val="0"/>
                <w:bCs/>
                <w:sz w:val="16"/>
                <w:szCs w:val="16"/>
              </w:rPr>
            </w:pPr>
            <w:proofErr w:type="spellStart"/>
            <w:r w:rsidRPr="00A7011A">
              <w:rPr>
                <w:rFonts w:ascii="Calibri" w:hAnsi="Calibri" w:cstheme="minorHAnsi"/>
                <w:b w:val="0"/>
                <w:bCs/>
                <w:sz w:val="16"/>
                <w:szCs w:val="16"/>
              </w:rPr>
              <w:t>Sabatella</w:t>
            </w:r>
            <w:proofErr w:type="spellEnd"/>
            <w:r w:rsidRPr="00A7011A">
              <w:rPr>
                <w:rFonts w:ascii="Calibri" w:hAnsi="Calibri" w:cstheme="minorHAnsi"/>
                <w:b w:val="0"/>
                <w:bCs/>
                <w:sz w:val="16"/>
                <w:szCs w:val="16"/>
              </w:rPr>
              <w:t xml:space="preserve"> &amp; </w:t>
            </w:r>
            <w:proofErr w:type="spellStart"/>
            <w:r w:rsidRPr="00A7011A">
              <w:rPr>
                <w:rFonts w:ascii="Calibri" w:hAnsi="Calibri" w:cstheme="minorHAnsi"/>
                <w:b w:val="0"/>
                <w:bCs/>
                <w:sz w:val="16"/>
                <w:szCs w:val="16"/>
              </w:rPr>
              <w:t>Lazo</w:t>
            </w:r>
            <w:proofErr w:type="spellEnd"/>
            <w:r w:rsidRPr="00A7011A">
              <w:rPr>
                <w:rFonts w:ascii="Calibri" w:hAnsi="Calibri" w:cstheme="minorHAnsi"/>
                <w:b w:val="0"/>
                <w:bCs/>
                <w:sz w:val="16"/>
                <w:szCs w:val="16"/>
              </w:rPr>
              <w:t xml:space="preserve"> (2015)</w:t>
            </w:r>
          </w:p>
        </w:tc>
      </w:tr>
    </w:tbl>
    <w:p w14:paraId="203C4E37" w14:textId="77777777" w:rsidR="00CB53D1" w:rsidRPr="00A7011A" w:rsidRDefault="00CB53D1" w:rsidP="00CB53D1">
      <w:pPr>
        <w:pStyle w:val="BodyNormal"/>
        <w:suppressAutoHyphens/>
        <w:ind w:firstLine="0"/>
        <w:rPr>
          <w:rFonts w:ascii="Calibri" w:hAnsi="Calibri"/>
        </w:rPr>
      </w:pPr>
    </w:p>
    <w:p w14:paraId="04DD88B2" w14:textId="77777777" w:rsidR="008211B4" w:rsidRPr="00A7011A" w:rsidRDefault="008211B4" w:rsidP="00CB53D1">
      <w:pPr>
        <w:pStyle w:val="BodyNormal"/>
        <w:suppressAutoHyphens/>
        <w:jc w:val="center"/>
        <w:rPr>
          <w:rFonts w:ascii="Calibri" w:hAnsi="Calibri"/>
          <w:i/>
        </w:rPr>
      </w:pPr>
    </w:p>
    <w:p w14:paraId="41D1BFD3" w14:textId="77777777" w:rsidR="008211B4" w:rsidRPr="00A7011A" w:rsidRDefault="008211B4" w:rsidP="00CB53D1">
      <w:pPr>
        <w:pStyle w:val="BodyNormal"/>
        <w:suppressAutoHyphens/>
        <w:jc w:val="center"/>
        <w:rPr>
          <w:rFonts w:ascii="Calibri" w:hAnsi="Calibri"/>
          <w:i/>
        </w:rPr>
      </w:pPr>
    </w:p>
    <w:p w14:paraId="26B8D89B" w14:textId="77777777" w:rsidR="008211B4" w:rsidRPr="00A7011A" w:rsidRDefault="008211B4" w:rsidP="00CB53D1">
      <w:pPr>
        <w:pStyle w:val="BodyNormal"/>
        <w:suppressAutoHyphens/>
        <w:jc w:val="center"/>
        <w:rPr>
          <w:rFonts w:ascii="Calibri" w:hAnsi="Calibri"/>
          <w:i/>
        </w:rPr>
      </w:pPr>
    </w:p>
    <w:p w14:paraId="1C5A6975" w14:textId="77777777" w:rsidR="008211B4" w:rsidRPr="00A7011A" w:rsidRDefault="008211B4" w:rsidP="00CB53D1">
      <w:pPr>
        <w:pStyle w:val="BodyNormal"/>
        <w:suppressAutoHyphens/>
        <w:jc w:val="center"/>
        <w:rPr>
          <w:rFonts w:ascii="Calibri" w:hAnsi="Calibri"/>
          <w:i/>
        </w:rPr>
      </w:pPr>
    </w:p>
    <w:p w14:paraId="4930B3D3" w14:textId="77777777" w:rsidR="00241B4C" w:rsidRDefault="00241B4C" w:rsidP="00CB53D1">
      <w:pPr>
        <w:pStyle w:val="BodyNormal"/>
        <w:suppressAutoHyphens/>
        <w:jc w:val="center"/>
        <w:rPr>
          <w:rFonts w:ascii="Calibri" w:hAnsi="Calibri"/>
        </w:rPr>
      </w:pPr>
    </w:p>
    <w:p w14:paraId="14FCADB9" w14:textId="77777777" w:rsidR="00715CFD" w:rsidRDefault="00715CFD" w:rsidP="00CB53D1">
      <w:pPr>
        <w:pStyle w:val="BodyNormal"/>
        <w:suppressAutoHyphens/>
        <w:jc w:val="center"/>
        <w:rPr>
          <w:rFonts w:ascii="Calibri" w:hAnsi="Calibri"/>
        </w:rPr>
      </w:pPr>
    </w:p>
    <w:p w14:paraId="3CA14F0D" w14:textId="77777777" w:rsidR="00715CFD" w:rsidRDefault="00715CFD" w:rsidP="00CB53D1">
      <w:pPr>
        <w:pStyle w:val="BodyNormal"/>
        <w:suppressAutoHyphens/>
        <w:jc w:val="center"/>
        <w:rPr>
          <w:rFonts w:ascii="Calibri" w:hAnsi="Calibri"/>
        </w:rPr>
      </w:pPr>
    </w:p>
    <w:p w14:paraId="13626C15" w14:textId="77777777" w:rsidR="00715CFD" w:rsidRDefault="00715CFD" w:rsidP="00CB53D1">
      <w:pPr>
        <w:pStyle w:val="BodyNormal"/>
        <w:suppressAutoHyphens/>
        <w:jc w:val="center"/>
        <w:rPr>
          <w:rFonts w:ascii="Calibri" w:hAnsi="Calibri"/>
        </w:rPr>
      </w:pPr>
    </w:p>
    <w:p w14:paraId="41D92A9C" w14:textId="77777777" w:rsidR="00715CFD" w:rsidRDefault="00715CFD" w:rsidP="00CB53D1">
      <w:pPr>
        <w:pStyle w:val="BodyNormal"/>
        <w:suppressAutoHyphens/>
        <w:jc w:val="center"/>
        <w:rPr>
          <w:rFonts w:ascii="Calibri" w:hAnsi="Calibri"/>
        </w:rPr>
      </w:pPr>
    </w:p>
    <w:p w14:paraId="4344795D" w14:textId="77777777" w:rsidR="00715CFD" w:rsidRDefault="00715CFD" w:rsidP="00CB53D1">
      <w:pPr>
        <w:pStyle w:val="BodyNormal"/>
        <w:suppressAutoHyphens/>
        <w:jc w:val="center"/>
        <w:rPr>
          <w:rFonts w:ascii="Calibri" w:hAnsi="Calibri"/>
        </w:rPr>
      </w:pPr>
    </w:p>
    <w:p w14:paraId="34F0C4B2" w14:textId="77777777" w:rsidR="00715CFD" w:rsidRDefault="00715CFD" w:rsidP="00CB53D1">
      <w:pPr>
        <w:pStyle w:val="BodyNormal"/>
        <w:suppressAutoHyphens/>
        <w:jc w:val="center"/>
        <w:rPr>
          <w:rFonts w:ascii="Calibri" w:hAnsi="Calibri"/>
        </w:rPr>
      </w:pPr>
    </w:p>
    <w:p w14:paraId="13B6A753" w14:textId="77777777" w:rsidR="00715CFD" w:rsidRDefault="00715CFD" w:rsidP="00CB53D1">
      <w:pPr>
        <w:pStyle w:val="BodyNormal"/>
        <w:suppressAutoHyphens/>
        <w:jc w:val="center"/>
        <w:rPr>
          <w:rFonts w:ascii="Calibri" w:hAnsi="Calibri"/>
        </w:rPr>
      </w:pPr>
    </w:p>
    <w:p w14:paraId="613DD9A4" w14:textId="77777777" w:rsidR="00715CFD" w:rsidRDefault="00715CFD" w:rsidP="00CB53D1">
      <w:pPr>
        <w:pStyle w:val="BodyNormal"/>
        <w:suppressAutoHyphens/>
        <w:jc w:val="center"/>
        <w:rPr>
          <w:rFonts w:ascii="Calibri" w:hAnsi="Calibri"/>
        </w:rPr>
      </w:pPr>
    </w:p>
    <w:p w14:paraId="1CD35527" w14:textId="77777777" w:rsidR="00715CFD" w:rsidRDefault="00715CFD" w:rsidP="00CB53D1">
      <w:pPr>
        <w:pStyle w:val="BodyNormal"/>
        <w:suppressAutoHyphens/>
        <w:jc w:val="center"/>
        <w:rPr>
          <w:rFonts w:ascii="Calibri" w:hAnsi="Calibri"/>
        </w:rPr>
      </w:pPr>
    </w:p>
    <w:p w14:paraId="72767435" w14:textId="77777777" w:rsidR="00715CFD" w:rsidRDefault="00715CFD" w:rsidP="00CB53D1">
      <w:pPr>
        <w:pStyle w:val="BodyNormal"/>
        <w:suppressAutoHyphens/>
        <w:jc w:val="center"/>
        <w:rPr>
          <w:rFonts w:ascii="Calibri" w:hAnsi="Calibri"/>
        </w:rPr>
      </w:pPr>
    </w:p>
    <w:p w14:paraId="45551A8D" w14:textId="77777777" w:rsidR="00715CFD" w:rsidRDefault="00715CFD" w:rsidP="00CB53D1">
      <w:pPr>
        <w:pStyle w:val="BodyNormal"/>
        <w:suppressAutoHyphens/>
        <w:jc w:val="center"/>
        <w:rPr>
          <w:rFonts w:ascii="Calibri" w:hAnsi="Calibri"/>
        </w:rPr>
      </w:pPr>
    </w:p>
    <w:p w14:paraId="6CE87274" w14:textId="77777777" w:rsidR="00715CFD" w:rsidRDefault="00715CFD" w:rsidP="00CB53D1">
      <w:pPr>
        <w:pStyle w:val="BodyNormal"/>
        <w:suppressAutoHyphens/>
        <w:jc w:val="center"/>
        <w:rPr>
          <w:rFonts w:ascii="Calibri" w:hAnsi="Calibri"/>
        </w:rPr>
      </w:pPr>
    </w:p>
    <w:p w14:paraId="2C7BC72D" w14:textId="77777777" w:rsidR="00715CFD" w:rsidRDefault="00715CFD" w:rsidP="00CB53D1">
      <w:pPr>
        <w:pStyle w:val="BodyNormal"/>
        <w:suppressAutoHyphens/>
        <w:jc w:val="center"/>
        <w:rPr>
          <w:rFonts w:ascii="Calibri" w:hAnsi="Calibri"/>
        </w:rPr>
      </w:pPr>
    </w:p>
    <w:p w14:paraId="2394C6B7" w14:textId="77777777" w:rsidR="00715CFD" w:rsidRDefault="00715CFD" w:rsidP="00CB53D1">
      <w:pPr>
        <w:pStyle w:val="BodyNormal"/>
        <w:suppressAutoHyphens/>
        <w:jc w:val="center"/>
        <w:rPr>
          <w:rFonts w:ascii="Calibri" w:hAnsi="Calibri"/>
        </w:rPr>
      </w:pPr>
    </w:p>
    <w:p w14:paraId="1D982B41" w14:textId="77777777" w:rsidR="00715CFD" w:rsidRDefault="00715CFD" w:rsidP="00CB53D1">
      <w:pPr>
        <w:pStyle w:val="BodyNormal"/>
        <w:suppressAutoHyphens/>
        <w:jc w:val="center"/>
        <w:rPr>
          <w:rFonts w:ascii="Calibri" w:hAnsi="Calibri"/>
        </w:rPr>
      </w:pPr>
    </w:p>
    <w:p w14:paraId="71C02F1B" w14:textId="77777777" w:rsidR="00715CFD" w:rsidRDefault="00715CFD" w:rsidP="00CB53D1">
      <w:pPr>
        <w:pStyle w:val="BodyNormal"/>
        <w:suppressAutoHyphens/>
        <w:jc w:val="center"/>
        <w:rPr>
          <w:rFonts w:ascii="Calibri" w:hAnsi="Calibri"/>
        </w:rPr>
      </w:pPr>
    </w:p>
    <w:p w14:paraId="74DC1E7C" w14:textId="77777777" w:rsidR="00715CFD" w:rsidRDefault="00715CFD" w:rsidP="00CB53D1">
      <w:pPr>
        <w:pStyle w:val="BodyNormal"/>
        <w:suppressAutoHyphens/>
        <w:jc w:val="center"/>
        <w:rPr>
          <w:rFonts w:ascii="Calibri" w:hAnsi="Calibri"/>
        </w:rPr>
      </w:pPr>
    </w:p>
    <w:p w14:paraId="3B8A68AB" w14:textId="77777777" w:rsidR="00715CFD" w:rsidRPr="00A7011A" w:rsidRDefault="00715CFD" w:rsidP="00CB53D1">
      <w:pPr>
        <w:pStyle w:val="BodyNormal"/>
        <w:suppressAutoHyphens/>
        <w:jc w:val="center"/>
        <w:rPr>
          <w:rFonts w:ascii="Calibri" w:hAnsi="Calibri"/>
          <w:i/>
        </w:rPr>
      </w:pPr>
    </w:p>
    <w:p w14:paraId="56A55AA7" w14:textId="7324A684" w:rsidR="00CB53D1" w:rsidRPr="00A7011A" w:rsidRDefault="00CB53D1" w:rsidP="00CB53D1">
      <w:pPr>
        <w:pStyle w:val="BodyNormal"/>
        <w:suppressAutoHyphens/>
        <w:jc w:val="center"/>
        <w:rPr>
          <w:rFonts w:ascii="Calibri" w:hAnsi="Calibri"/>
        </w:rPr>
      </w:pPr>
      <w:r w:rsidRPr="00A7011A">
        <w:rPr>
          <w:rFonts w:ascii="Calibri" w:hAnsi="Calibri"/>
        </w:rPr>
        <w:t xml:space="preserve">Main assessment methods that use the observation method associated with </w:t>
      </w:r>
      <w:bookmarkStart w:id="31" w:name="other"/>
      <w:r w:rsidRPr="00A7011A">
        <w:rPr>
          <w:rFonts w:ascii="Calibri" w:hAnsi="Calibri"/>
        </w:rPr>
        <w:t>other</w:t>
      </w:r>
      <w:bookmarkEnd w:id="31"/>
      <w:r w:rsidRPr="00A7011A">
        <w:rPr>
          <w:rFonts w:ascii="Calibri" w:hAnsi="Calibri"/>
        </w:rPr>
        <w:t xml:space="preserve"> methods</w:t>
      </w:r>
    </w:p>
    <w:p w14:paraId="2093AF95" w14:textId="77777777" w:rsidR="00CB53D1" w:rsidRPr="00A7011A" w:rsidRDefault="00CB53D1" w:rsidP="00CB53D1">
      <w:pPr>
        <w:pStyle w:val="BodyNormal"/>
        <w:suppressAutoHyphens/>
        <w:ind w:firstLine="0"/>
        <w:rPr>
          <w:rFonts w:ascii="Calibri" w:hAnsi="Calibri"/>
        </w:rPr>
      </w:pPr>
    </w:p>
    <w:tbl>
      <w:tblPr>
        <w:tblStyle w:val="TableGrid"/>
        <w:tblW w:w="0" w:type="auto"/>
        <w:tblInd w:w="108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8"/>
        <w:gridCol w:w="5338"/>
        <w:gridCol w:w="3686"/>
      </w:tblGrid>
      <w:tr w:rsidR="00B0768E" w:rsidRPr="00B0768E" w14:paraId="0875E1BF" w14:textId="77777777" w:rsidTr="00B0768E">
        <w:tc>
          <w:tcPr>
            <w:tcW w:w="3058" w:type="dxa"/>
            <w:shd w:val="clear" w:color="auto" w:fill="2F5496" w:themeFill="accent1" w:themeFillShade="BF"/>
            <w:vAlign w:val="bottom"/>
          </w:tcPr>
          <w:p w14:paraId="5CC3A4B8" w14:textId="77777777" w:rsidR="00CB53D1" w:rsidRPr="00B0768E" w:rsidRDefault="00CB53D1" w:rsidP="00A1534C">
            <w:pPr>
              <w:pStyle w:val="P68B1DB1-Normal1"/>
              <w:suppressAutoHyphens/>
              <w:spacing w:line="276" w:lineRule="auto"/>
              <w:jc w:val="center"/>
              <w:outlineLvl w:val="0"/>
              <w:rPr>
                <w:rFonts w:ascii="Calibri" w:hAnsi="Calibri" w:cstheme="minorHAnsi"/>
                <w:bCs/>
                <w:color w:val="FFFFFF" w:themeColor="background1"/>
                <w:sz w:val="14"/>
                <w:szCs w:val="14"/>
              </w:rPr>
            </w:pPr>
          </w:p>
          <w:p w14:paraId="58930C85" w14:textId="77777777" w:rsidR="00CB53D1" w:rsidRPr="00B0768E" w:rsidRDefault="00CB53D1" w:rsidP="00010175">
            <w:pPr>
              <w:pStyle w:val="P68B1DB1-Normal1"/>
              <w:suppressAutoHyphens/>
              <w:spacing w:line="276" w:lineRule="auto"/>
              <w:ind w:hanging="648"/>
              <w:jc w:val="center"/>
              <w:outlineLvl w:val="0"/>
              <w:rPr>
                <w:rFonts w:ascii="Calibri" w:hAnsi="Calibri" w:cstheme="minorHAnsi"/>
                <w:bCs/>
                <w:color w:val="FFFFFF" w:themeColor="background1"/>
                <w:sz w:val="14"/>
                <w:szCs w:val="14"/>
              </w:rPr>
            </w:pPr>
            <w:r w:rsidRPr="00B0768E">
              <w:rPr>
                <w:rFonts w:ascii="Calibri" w:hAnsi="Calibri" w:cstheme="minorHAnsi"/>
                <w:bCs/>
                <w:color w:val="FFFFFF" w:themeColor="background1"/>
                <w:sz w:val="14"/>
                <w:szCs w:val="14"/>
              </w:rPr>
              <w:t>Method</w:t>
            </w:r>
          </w:p>
          <w:p w14:paraId="1C5436D1" w14:textId="77777777" w:rsidR="00CB53D1" w:rsidRPr="00B0768E" w:rsidRDefault="00CB53D1" w:rsidP="00A1534C">
            <w:pPr>
              <w:pStyle w:val="P68B1DB1-Normal1"/>
              <w:suppressAutoHyphens/>
              <w:spacing w:line="276" w:lineRule="auto"/>
              <w:jc w:val="center"/>
              <w:outlineLvl w:val="0"/>
              <w:rPr>
                <w:rFonts w:ascii="Calibri" w:hAnsi="Calibri" w:cstheme="minorHAnsi"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tcW w:w="5338" w:type="dxa"/>
            <w:shd w:val="clear" w:color="auto" w:fill="2F5496" w:themeFill="accent1" w:themeFillShade="BF"/>
            <w:vAlign w:val="bottom"/>
          </w:tcPr>
          <w:p w14:paraId="65C7A400" w14:textId="77777777" w:rsidR="00CB53D1" w:rsidRPr="00B0768E" w:rsidRDefault="00CB53D1" w:rsidP="00010175">
            <w:pPr>
              <w:pStyle w:val="P68B1DB1-Normal1"/>
              <w:suppressAutoHyphens/>
              <w:spacing w:line="276" w:lineRule="auto"/>
              <w:ind w:left="-12" w:hanging="1276"/>
              <w:jc w:val="center"/>
              <w:outlineLvl w:val="0"/>
              <w:rPr>
                <w:rFonts w:ascii="Calibri" w:hAnsi="Calibri" w:cstheme="minorHAnsi"/>
                <w:bCs/>
                <w:color w:val="FFFFFF" w:themeColor="background1"/>
                <w:sz w:val="14"/>
                <w:szCs w:val="14"/>
              </w:rPr>
            </w:pPr>
            <w:r w:rsidRPr="00B0768E">
              <w:rPr>
                <w:rFonts w:ascii="Calibri" w:hAnsi="Calibri" w:cstheme="minorHAnsi"/>
                <w:bCs/>
                <w:color w:val="FFFFFF" w:themeColor="background1"/>
                <w:sz w:val="14"/>
                <w:szCs w:val="14"/>
              </w:rPr>
              <w:t>Key characteristic</w:t>
            </w:r>
          </w:p>
          <w:p w14:paraId="36EB770E" w14:textId="77777777" w:rsidR="00CB53D1" w:rsidRPr="00B0768E" w:rsidRDefault="00CB53D1" w:rsidP="00A1534C">
            <w:pPr>
              <w:pStyle w:val="P68B1DB1-Normal1"/>
              <w:suppressAutoHyphens/>
              <w:spacing w:line="276" w:lineRule="auto"/>
              <w:jc w:val="center"/>
              <w:outlineLvl w:val="0"/>
              <w:rPr>
                <w:rFonts w:ascii="Calibri" w:hAnsi="Calibri" w:cstheme="minorHAnsi"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686" w:type="dxa"/>
            <w:shd w:val="clear" w:color="auto" w:fill="2F5496" w:themeFill="accent1" w:themeFillShade="BF"/>
            <w:vAlign w:val="bottom"/>
          </w:tcPr>
          <w:p w14:paraId="024332E0" w14:textId="77777777" w:rsidR="00CB53D1" w:rsidRPr="00B0768E" w:rsidRDefault="00CB53D1" w:rsidP="00010175">
            <w:pPr>
              <w:pStyle w:val="P68B1DB1-Normal1"/>
              <w:suppressAutoHyphens/>
              <w:spacing w:line="276" w:lineRule="auto"/>
              <w:ind w:hanging="2662"/>
              <w:jc w:val="center"/>
              <w:outlineLvl w:val="0"/>
              <w:rPr>
                <w:rFonts w:ascii="Calibri" w:hAnsi="Calibri" w:cstheme="minorHAnsi"/>
                <w:bCs/>
                <w:color w:val="FFFFFF" w:themeColor="background1"/>
                <w:sz w:val="14"/>
                <w:szCs w:val="14"/>
              </w:rPr>
            </w:pPr>
            <w:r w:rsidRPr="00B0768E">
              <w:rPr>
                <w:rFonts w:ascii="Calibri" w:hAnsi="Calibri" w:cstheme="minorHAnsi"/>
                <w:bCs/>
                <w:color w:val="FFFFFF" w:themeColor="background1"/>
                <w:sz w:val="14"/>
                <w:szCs w:val="14"/>
              </w:rPr>
              <w:t>Author (year)</w:t>
            </w:r>
          </w:p>
          <w:p w14:paraId="6703663B" w14:textId="77777777" w:rsidR="00CB53D1" w:rsidRPr="00B0768E" w:rsidRDefault="00CB53D1" w:rsidP="00A1534C">
            <w:pPr>
              <w:pStyle w:val="P68B1DB1-Normal1"/>
              <w:suppressAutoHyphens/>
              <w:spacing w:line="276" w:lineRule="auto"/>
              <w:jc w:val="center"/>
              <w:outlineLvl w:val="0"/>
              <w:rPr>
                <w:rFonts w:ascii="Calibri" w:hAnsi="Calibri" w:cstheme="minorHAnsi"/>
                <w:bCs/>
                <w:color w:val="FFFFFF" w:themeColor="background1"/>
                <w:sz w:val="14"/>
                <w:szCs w:val="14"/>
              </w:rPr>
            </w:pPr>
          </w:p>
        </w:tc>
      </w:tr>
      <w:tr w:rsidR="00241B4C" w:rsidRPr="00A7011A" w14:paraId="0041AA07" w14:textId="77777777" w:rsidTr="00167017">
        <w:trPr>
          <w:trHeight w:val="423"/>
        </w:trPr>
        <w:tc>
          <w:tcPr>
            <w:tcW w:w="3058" w:type="dxa"/>
          </w:tcPr>
          <w:p w14:paraId="182BC1AD" w14:textId="77777777" w:rsidR="00CB53D1" w:rsidRPr="00A7011A" w:rsidRDefault="00CB53D1" w:rsidP="00A1534C">
            <w:pPr>
              <w:pStyle w:val="P68B1DB1-Normal15"/>
              <w:suppressAutoHyphens/>
              <w:spacing w:line="276" w:lineRule="auto"/>
              <w:rPr>
                <w:rFonts w:ascii="Calibri" w:hAnsi="Calibri" w:cstheme="minorHAnsi"/>
                <w:bCs/>
                <w:sz w:val="14"/>
                <w:szCs w:val="14"/>
              </w:rPr>
            </w:pPr>
            <w:bookmarkStart w:id="32" w:name="Standardized"/>
            <w:r w:rsidRPr="00A7011A">
              <w:rPr>
                <w:rFonts w:ascii="Calibri" w:hAnsi="Calibri" w:cstheme="minorHAnsi"/>
                <w:b w:val="0"/>
                <w:sz w:val="14"/>
                <w:szCs w:val="14"/>
              </w:rPr>
              <w:t>Standardized</w:t>
            </w:r>
            <w:bookmarkEnd w:id="32"/>
            <w:r w:rsidRPr="00A7011A">
              <w:rPr>
                <w:rFonts w:ascii="Calibri" w:hAnsi="Calibri" w:cstheme="minorHAnsi"/>
                <w:b w:val="0"/>
                <w:sz w:val="14"/>
                <w:szCs w:val="14"/>
              </w:rPr>
              <w:t xml:space="preserve"> procedure for music therapy assessment.</w:t>
            </w:r>
          </w:p>
        </w:tc>
        <w:tc>
          <w:tcPr>
            <w:tcW w:w="5338" w:type="dxa"/>
          </w:tcPr>
          <w:p w14:paraId="4E051969" w14:textId="6C6F729A" w:rsidR="00CB53D1" w:rsidRPr="00A7011A" w:rsidRDefault="00CB53D1" w:rsidP="00A1534C">
            <w:pPr>
              <w:pStyle w:val="P68B1DB1-Normal15"/>
              <w:suppressAutoHyphens/>
              <w:spacing w:line="276" w:lineRule="auto"/>
              <w:rPr>
                <w:rFonts w:ascii="Calibri" w:hAnsi="Calibri" w:cstheme="minorHAnsi"/>
                <w:b w:val="0"/>
                <w:sz w:val="14"/>
                <w:szCs w:val="14"/>
              </w:rPr>
            </w:pPr>
            <w:r w:rsidRPr="00A7011A">
              <w:rPr>
                <w:rFonts w:ascii="Calibri" w:hAnsi="Calibri" w:cstheme="minorHAnsi"/>
                <w:b w:val="0"/>
                <w:sz w:val="14"/>
                <w:szCs w:val="14"/>
              </w:rPr>
              <w:t>Combination of qualitative observations and a classification of the responses from clients throughout sessions.</w:t>
            </w:r>
          </w:p>
        </w:tc>
        <w:tc>
          <w:tcPr>
            <w:tcW w:w="3686" w:type="dxa"/>
          </w:tcPr>
          <w:p w14:paraId="25E85553" w14:textId="77777777" w:rsidR="00CB53D1" w:rsidRPr="00A7011A" w:rsidRDefault="00CB53D1" w:rsidP="00A1534C">
            <w:pPr>
              <w:pStyle w:val="P68B1DB1-Normal15"/>
              <w:suppressAutoHyphens/>
              <w:spacing w:line="276" w:lineRule="auto"/>
              <w:rPr>
                <w:rFonts w:ascii="Calibri" w:hAnsi="Calibri" w:cstheme="minorHAnsi"/>
                <w:b w:val="0"/>
                <w:sz w:val="14"/>
                <w:szCs w:val="14"/>
              </w:rPr>
            </w:pPr>
            <w:r w:rsidRPr="00A7011A">
              <w:rPr>
                <w:rFonts w:ascii="Calibri" w:hAnsi="Calibri" w:cstheme="minorHAnsi"/>
                <w:b w:val="0"/>
                <w:sz w:val="14"/>
                <w:szCs w:val="14"/>
              </w:rPr>
              <w:t>Oldfield (1993)</w:t>
            </w:r>
          </w:p>
          <w:p w14:paraId="160CB327" w14:textId="77777777" w:rsidR="00CB53D1" w:rsidRPr="00A7011A" w:rsidRDefault="00CB53D1" w:rsidP="00A1534C">
            <w:pPr>
              <w:pStyle w:val="P68B1DB1-Normal15"/>
              <w:suppressAutoHyphens/>
              <w:spacing w:line="276" w:lineRule="auto"/>
              <w:rPr>
                <w:rFonts w:ascii="Calibri" w:hAnsi="Calibri" w:cstheme="minorHAnsi"/>
                <w:b w:val="0"/>
                <w:sz w:val="14"/>
                <w:szCs w:val="14"/>
              </w:rPr>
            </w:pPr>
          </w:p>
        </w:tc>
      </w:tr>
      <w:tr w:rsidR="00241B4C" w:rsidRPr="00A7011A" w14:paraId="5988FB17" w14:textId="77777777" w:rsidTr="00167017">
        <w:trPr>
          <w:trHeight w:val="354"/>
        </w:trPr>
        <w:tc>
          <w:tcPr>
            <w:tcW w:w="3058" w:type="dxa"/>
          </w:tcPr>
          <w:p w14:paraId="3106CE8C" w14:textId="77777777" w:rsidR="00CB53D1" w:rsidRPr="00A7011A" w:rsidRDefault="00CB53D1" w:rsidP="00A1534C">
            <w:pPr>
              <w:pStyle w:val="P68B1DB1-Normal15"/>
              <w:suppressAutoHyphens/>
              <w:spacing w:line="276" w:lineRule="auto"/>
              <w:rPr>
                <w:rFonts w:ascii="Calibri" w:hAnsi="Calibri" w:cstheme="minorHAnsi"/>
                <w:b w:val="0"/>
                <w:sz w:val="14"/>
                <w:szCs w:val="14"/>
              </w:rPr>
            </w:pPr>
            <w:r w:rsidRPr="00A7011A">
              <w:rPr>
                <w:rFonts w:ascii="Calibri" w:hAnsi="Calibri" w:cstheme="minorHAnsi"/>
                <w:b w:val="0"/>
                <w:sz w:val="14"/>
                <w:szCs w:val="14"/>
              </w:rPr>
              <w:t xml:space="preserve">Improvisation and musical </w:t>
            </w:r>
            <w:bookmarkStart w:id="33" w:name="drawings"/>
            <w:r w:rsidRPr="00A7011A">
              <w:rPr>
                <w:rFonts w:ascii="Calibri" w:hAnsi="Calibri" w:cstheme="minorHAnsi"/>
                <w:b w:val="0"/>
                <w:sz w:val="14"/>
                <w:szCs w:val="14"/>
              </w:rPr>
              <w:t>drawings</w:t>
            </w:r>
            <w:bookmarkEnd w:id="33"/>
            <w:r w:rsidRPr="00A7011A">
              <w:rPr>
                <w:rFonts w:ascii="Calibri" w:hAnsi="Calibri" w:cstheme="minorHAnsi"/>
                <w:b w:val="0"/>
                <w:sz w:val="14"/>
                <w:szCs w:val="14"/>
              </w:rPr>
              <w:t xml:space="preserve"> as tools in music therapy for children.</w:t>
            </w:r>
          </w:p>
          <w:p w14:paraId="6D2EACA5" w14:textId="77777777" w:rsidR="00CB53D1" w:rsidRPr="00A7011A" w:rsidRDefault="00CB53D1" w:rsidP="00A1534C">
            <w:pPr>
              <w:pStyle w:val="P68B1DB1-Normal15"/>
              <w:suppressAutoHyphens/>
              <w:spacing w:line="276" w:lineRule="auto"/>
              <w:rPr>
                <w:rFonts w:ascii="Calibri" w:hAnsi="Calibri" w:cstheme="minorHAnsi"/>
                <w:bCs/>
                <w:sz w:val="14"/>
                <w:szCs w:val="14"/>
              </w:rPr>
            </w:pPr>
          </w:p>
        </w:tc>
        <w:tc>
          <w:tcPr>
            <w:tcW w:w="5338" w:type="dxa"/>
          </w:tcPr>
          <w:p w14:paraId="11327B94" w14:textId="77777777" w:rsidR="00CB53D1" w:rsidRPr="00A7011A" w:rsidRDefault="00CB53D1" w:rsidP="00A1534C">
            <w:pPr>
              <w:pStyle w:val="P68B1DB1-Normal15"/>
              <w:suppressAutoHyphens/>
              <w:spacing w:line="276" w:lineRule="auto"/>
              <w:rPr>
                <w:rFonts w:ascii="Calibri" w:hAnsi="Calibri" w:cstheme="minorHAnsi"/>
                <w:b w:val="0"/>
                <w:sz w:val="14"/>
                <w:szCs w:val="14"/>
              </w:rPr>
            </w:pPr>
            <w:r w:rsidRPr="00A7011A">
              <w:rPr>
                <w:rFonts w:ascii="Calibri" w:hAnsi="Calibri" w:cstheme="minorHAnsi"/>
                <w:b w:val="0"/>
                <w:sz w:val="14"/>
                <w:szCs w:val="14"/>
              </w:rPr>
              <w:t>Combination of analysis of improvisations (observation) and analysis of drawings (document review).</w:t>
            </w:r>
          </w:p>
          <w:p w14:paraId="58BB8E5E" w14:textId="77777777" w:rsidR="00CB53D1" w:rsidRPr="00A7011A" w:rsidRDefault="00CB53D1" w:rsidP="00A1534C">
            <w:pPr>
              <w:pStyle w:val="P68B1DB1-Normal15"/>
              <w:suppressAutoHyphens/>
              <w:spacing w:line="276" w:lineRule="auto"/>
              <w:rPr>
                <w:rFonts w:ascii="Calibri" w:hAnsi="Calibri" w:cstheme="minorHAnsi"/>
                <w:bCs/>
                <w:sz w:val="14"/>
                <w:szCs w:val="14"/>
              </w:rPr>
            </w:pPr>
          </w:p>
        </w:tc>
        <w:tc>
          <w:tcPr>
            <w:tcW w:w="3686" w:type="dxa"/>
          </w:tcPr>
          <w:p w14:paraId="132DA7BF" w14:textId="77777777" w:rsidR="00CB53D1" w:rsidRPr="00A7011A" w:rsidRDefault="00CB53D1" w:rsidP="00A1534C">
            <w:pPr>
              <w:pStyle w:val="P68B1DB1-Normal15"/>
              <w:suppressAutoHyphens/>
              <w:spacing w:line="276" w:lineRule="auto"/>
              <w:rPr>
                <w:rFonts w:ascii="Calibri" w:hAnsi="Calibri" w:cstheme="minorHAnsi"/>
                <w:b w:val="0"/>
                <w:sz w:val="14"/>
                <w:szCs w:val="14"/>
              </w:rPr>
            </w:pPr>
            <w:proofErr w:type="spellStart"/>
            <w:r w:rsidRPr="00A7011A">
              <w:rPr>
                <w:rFonts w:ascii="Calibri" w:hAnsi="Calibri" w:cstheme="minorHAnsi"/>
                <w:b w:val="0"/>
                <w:sz w:val="14"/>
                <w:szCs w:val="14"/>
              </w:rPr>
              <w:t>Erkkilä</w:t>
            </w:r>
            <w:proofErr w:type="spellEnd"/>
            <w:r w:rsidRPr="00A7011A">
              <w:rPr>
                <w:rFonts w:ascii="Calibri" w:hAnsi="Calibri" w:cstheme="minorHAnsi"/>
                <w:b w:val="0"/>
                <w:sz w:val="14"/>
                <w:szCs w:val="14"/>
              </w:rPr>
              <w:t xml:space="preserve"> (1997)</w:t>
            </w:r>
          </w:p>
        </w:tc>
      </w:tr>
      <w:tr w:rsidR="00241B4C" w:rsidRPr="00A7011A" w14:paraId="113AD3F2" w14:textId="77777777" w:rsidTr="00167017">
        <w:tc>
          <w:tcPr>
            <w:tcW w:w="3058" w:type="dxa"/>
          </w:tcPr>
          <w:p w14:paraId="0E85BA71" w14:textId="77777777" w:rsidR="00CB53D1" w:rsidRPr="00A7011A" w:rsidRDefault="00CB53D1" w:rsidP="00A1534C">
            <w:pPr>
              <w:pStyle w:val="P68B1DB1-Normal1"/>
              <w:suppressAutoHyphens/>
              <w:spacing w:line="276" w:lineRule="auto"/>
              <w:outlineLvl w:val="0"/>
              <w:rPr>
                <w:rFonts w:ascii="Calibri" w:hAnsi="Calibri" w:cstheme="minorHAnsi"/>
                <w:bCs/>
                <w:sz w:val="14"/>
                <w:szCs w:val="14"/>
              </w:rPr>
            </w:pPr>
            <w:r w:rsidRPr="00A7011A">
              <w:rPr>
                <w:rFonts w:ascii="Calibri" w:hAnsi="Calibri" w:cstheme="minorHAnsi"/>
                <w:b w:val="0"/>
                <w:sz w:val="14"/>
                <w:szCs w:val="14"/>
              </w:rPr>
              <w:t xml:space="preserve">Special education music therapy assessment </w:t>
            </w:r>
            <w:bookmarkStart w:id="34" w:name="procedure"/>
            <w:r w:rsidRPr="00A7011A">
              <w:rPr>
                <w:rFonts w:ascii="Calibri" w:hAnsi="Calibri" w:cstheme="minorHAnsi"/>
                <w:b w:val="0"/>
                <w:sz w:val="14"/>
                <w:szCs w:val="14"/>
              </w:rPr>
              <w:t>procedure</w:t>
            </w:r>
            <w:bookmarkEnd w:id="34"/>
          </w:p>
        </w:tc>
        <w:tc>
          <w:tcPr>
            <w:tcW w:w="5338" w:type="dxa"/>
          </w:tcPr>
          <w:p w14:paraId="44305A79" w14:textId="77777777" w:rsidR="00CB53D1" w:rsidRPr="00A7011A" w:rsidRDefault="00CB53D1" w:rsidP="00A1534C">
            <w:pPr>
              <w:pStyle w:val="P68B1DB1-Normal1"/>
              <w:suppressAutoHyphens/>
              <w:spacing w:line="276" w:lineRule="auto"/>
              <w:outlineLvl w:val="0"/>
              <w:rPr>
                <w:rFonts w:ascii="Calibri" w:hAnsi="Calibri" w:cstheme="minorHAnsi"/>
                <w:b w:val="0"/>
                <w:sz w:val="14"/>
                <w:szCs w:val="14"/>
              </w:rPr>
            </w:pPr>
            <w:r w:rsidRPr="00A7011A">
              <w:rPr>
                <w:rFonts w:ascii="Calibri" w:hAnsi="Calibri" w:cstheme="minorHAnsi"/>
                <w:b w:val="0"/>
                <w:sz w:val="14"/>
                <w:szCs w:val="14"/>
              </w:rPr>
              <w:t>Combination of document reviews, interviews, and observations.</w:t>
            </w:r>
          </w:p>
          <w:p w14:paraId="0E0B9B11" w14:textId="77777777" w:rsidR="00CB53D1" w:rsidRPr="00A7011A" w:rsidRDefault="00CB53D1" w:rsidP="00A1534C">
            <w:pPr>
              <w:pStyle w:val="P68B1DB1-Normal1"/>
              <w:suppressAutoHyphens/>
              <w:spacing w:line="276" w:lineRule="auto"/>
              <w:outlineLvl w:val="0"/>
              <w:rPr>
                <w:rFonts w:ascii="Calibri" w:hAnsi="Calibri" w:cstheme="minorHAnsi"/>
                <w:bCs/>
                <w:sz w:val="14"/>
                <w:szCs w:val="14"/>
              </w:rPr>
            </w:pPr>
          </w:p>
        </w:tc>
        <w:tc>
          <w:tcPr>
            <w:tcW w:w="3686" w:type="dxa"/>
          </w:tcPr>
          <w:p w14:paraId="52CCADF8" w14:textId="77777777" w:rsidR="00CB53D1" w:rsidRPr="00A7011A" w:rsidRDefault="00CB53D1" w:rsidP="00A1534C">
            <w:pPr>
              <w:pStyle w:val="P68B1DB1-Normal1"/>
              <w:suppressAutoHyphens/>
              <w:spacing w:line="276" w:lineRule="auto"/>
              <w:outlineLvl w:val="0"/>
              <w:rPr>
                <w:rFonts w:ascii="Calibri" w:hAnsi="Calibri" w:cstheme="minorHAnsi"/>
                <w:b w:val="0"/>
                <w:sz w:val="14"/>
                <w:szCs w:val="14"/>
              </w:rPr>
            </w:pPr>
            <w:r w:rsidRPr="00A7011A">
              <w:rPr>
                <w:rFonts w:ascii="Calibri" w:hAnsi="Calibri" w:cstheme="minorHAnsi"/>
                <w:b w:val="0"/>
                <w:bCs/>
                <w:sz w:val="14"/>
                <w:szCs w:val="14"/>
              </w:rPr>
              <w:t>King &amp; Coleman (2000)</w:t>
            </w:r>
          </w:p>
        </w:tc>
      </w:tr>
      <w:tr w:rsidR="00241B4C" w:rsidRPr="00A7011A" w14:paraId="2E8C5033" w14:textId="77777777" w:rsidTr="00167017">
        <w:trPr>
          <w:trHeight w:val="269"/>
        </w:trPr>
        <w:tc>
          <w:tcPr>
            <w:tcW w:w="3058" w:type="dxa"/>
          </w:tcPr>
          <w:p w14:paraId="2277D4A6" w14:textId="77777777" w:rsidR="00CB53D1" w:rsidRPr="00A7011A" w:rsidRDefault="00CB53D1" w:rsidP="00A1534C">
            <w:pPr>
              <w:pStyle w:val="P68B1DB1-Normal15"/>
              <w:suppressAutoHyphens/>
              <w:spacing w:line="276" w:lineRule="auto"/>
              <w:rPr>
                <w:rFonts w:ascii="Calibri" w:hAnsi="Calibri" w:cstheme="minorHAnsi"/>
                <w:bCs/>
                <w:sz w:val="14"/>
                <w:szCs w:val="14"/>
              </w:rPr>
            </w:pPr>
            <w:r w:rsidRPr="00A7011A">
              <w:rPr>
                <w:rFonts w:ascii="Calibri" w:hAnsi="Calibri" w:cstheme="minorHAnsi"/>
                <w:b w:val="0"/>
                <w:sz w:val="14"/>
                <w:szCs w:val="14"/>
              </w:rPr>
              <w:t xml:space="preserve">A method for </w:t>
            </w:r>
            <w:bookmarkStart w:id="35" w:name="analyzing"/>
            <w:r w:rsidRPr="00A7011A">
              <w:rPr>
                <w:rFonts w:ascii="Calibri" w:hAnsi="Calibri" w:cstheme="minorHAnsi"/>
                <w:b w:val="0"/>
                <w:sz w:val="14"/>
                <w:szCs w:val="14"/>
              </w:rPr>
              <w:t>analyzing</w:t>
            </w:r>
            <w:bookmarkEnd w:id="35"/>
            <w:r w:rsidRPr="00A7011A">
              <w:rPr>
                <w:rFonts w:ascii="Calibri" w:hAnsi="Calibri" w:cstheme="minorHAnsi"/>
                <w:b w:val="0"/>
                <w:sz w:val="14"/>
                <w:szCs w:val="14"/>
              </w:rPr>
              <w:t xml:space="preserve"> improvisations in music therapy</w:t>
            </w:r>
          </w:p>
        </w:tc>
        <w:tc>
          <w:tcPr>
            <w:tcW w:w="5338" w:type="dxa"/>
          </w:tcPr>
          <w:p w14:paraId="4241E28A" w14:textId="77777777" w:rsidR="00CB53D1" w:rsidRPr="00A7011A" w:rsidRDefault="00CB53D1" w:rsidP="00A1534C">
            <w:pPr>
              <w:pStyle w:val="P68B1DB1-Normal15"/>
              <w:suppressAutoHyphens/>
              <w:spacing w:line="276" w:lineRule="auto"/>
              <w:rPr>
                <w:rFonts w:ascii="Calibri" w:hAnsi="Calibri" w:cstheme="minorHAnsi"/>
                <w:b w:val="0"/>
                <w:sz w:val="14"/>
                <w:szCs w:val="14"/>
              </w:rPr>
            </w:pPr>
            <w:r w:rsidRPr="00A7011A">
              <w:rPr>
                <w:rFonts w:ascii="Calibri" w:hAnsi="Calibri" w:cstheme="minorHAnsi"/>
                <w:b w:val="0"/>
                <w:sz w:val="14"/>
                <w:szCs w:val="14"/>
              </w:rPr>
              <w:t>Combination of different forms of listening and the score assessment (record review).</w:t>
            </w:r>
          </w:p>
          <w:p w14:paraId="749CA57E" w14:textId="77777777" w:rsidR="00CB53D1" w:rsidRPr="00A7011A" w:rsidRDefault="00CB53D1" w:rsidP="00A1534C">
            <w:pPr>
              <w:pStyle w:val="P68B1DB1-Normal15"/>
              <w:suppressAutoHyphens/>
              <w:spacing w:line="276" w:lineRule="auto"/>
              <w:rPr>
                <w:rFonts w:ascii="Calibri" w:hAnsi="Calibri" w:cstheme="minorHAnsi"/>
                <w:bCs/>
                <w:sz w:val="14"/>
                <w:szCs w:val="14"/>
              </w:rPr>
            </w:pPr>
          </w:p>
        </w:tc>
        <w:tc>
          <w:tcPr>
            <w:tcW w:w="3686" w:type="dxa"/>
          </w:tcPr>
          <w:p w14:paraId="04864832" w14:textId="0A8C6CB1" w:rsidR="00CB53D1" w:rsidRPr="00A7011A" w:rsidRDefault="00CB53D1" w:rsidP="00A1534C">
            <w:pPr>
              <w:pStyle w:val="P68B1DB1-Normal15"/>
              <w:suppressAutoHyphens/>
              <w:spacing w:line="276" w:lineRule="auto"/>
              <w:rPr>
                <w:rFonts w:ascii="Calibri" w:hAnsi="Calibri" w:cstheme="minorHAnsi"/>
                <w:b w:val="0"/>
                <w:sz w:val="14"/>
                <w:szCs w:val="14"/>
              </w:rPr>
            </w:pPr>
            <w:r w:rsidRPr="00A7011A">
              <w:rPr>
                <w:rFonts w:ascii="Calibri" w:hAnsi="Calibri" w:cstheme="minorHAnsi"/>
                <w:b w:val="0"/>
                <w:sz w:val="14"/>
                <w:szCs w:val="14"/>
              </w:rPr>
              <w:t>Lee (2000)</w:t>
            </w:r>
          </w:p>
        </w:tc>
      </w:tr>
      <w:tr w:rsidR="00241B4C" w:rsidRPr="00A7011A" w14:paraId="1F061F9E" w14:textId="77777777" w:rsidTr="00167017">
        <w:trPr>
          <w:trHeight w:val="563"/>
        </w:trPr>
        <w:tc>
          <w:tcPr>
            <w:tcW w:w="3058" w:type="dxa"/>
          </w:tcPr>
          <w:p w14:paraId="4EE8E46A" w14:textId="77777777" w:rsidR="00CB53D1" w:rsidRPr="00A7011A" w:rsidRDefault="00CB53D1" w:rsidP="00A1534C">
            <w:pPr>
              <w:pStyle w:val="P68B1DB1-Normal15"/>
              <w:suppressAutoHyphens/>
              <w:spacing w:line="276" w:lineRule="auto"/>
              <w:rPr>
                <w:rFonts w:ascii="Calibri" w:hAnsi="Calibri" w:cstheme="minorHAnsi"/>
                <w:b w:val="0"/>
                <w:sz w:val="14"/>
                <w:szCs w:val="14"/>
              </w:rPr>
            </w:pPr>
            <w:bookmarkStart w:id="36" w:name="Unstructured"/>
            <w:r w:rsidRPr="00A7011A">
              <w:rPr>
                <w:rFonts w:ascii="Calibri" w:hAnsi="Calibri" w:cstheme="minorHAnsi"/>
                <w:b w:val="0"/>
                <w:sz w:val="14"/>
                <w:szCs w:val="14"/>
              </w:rPr>
              <w:t>Unstructured</w:t>
            </w:r>
            <w:bookmarkEnd w:id="36"/>
            <w:r w:rsidRPr="00A7011A">
              <w:rPr>
                <w:rFonts w:ascii="Calibri" w:hAnsi="Calibri" w:cstheme="minorHAnsi"/>
                <w:b w:val="0"/>
                <w:sz w:val="14"/>
                <w:szCs w:val="14"/>
              </w:rPr>
              <w:t xml:space="preserve"> initial assessment of psychiatric client in music therapy</w:t>
            </w:r>
          </w:p>
          <w:p w14:paraId="578FA241" w14:textId="77777777" w:rsidR="00CB53D1" w:rsidRPr="00A7011A" w:rsidRDefault="00CB53D1" w:rsidP="00A1534C">
            <w:pPr>
              <w:pStyle w:val="P68B1DB1-Normal15"/>
              <w:suppressAutoHyphens/>
              <w:spacing w:line="276" w:lineRule="auto"/>
              <w:rPr>
                <w:rFonts w:ascii="Calibri" w:hAnsi="Calibri" w:cstheme="minorHAnsi"/>
                <w:bCs/>
                <w:sz w:val="14"/>
                <w:szCs w:val="14"/>
              </w:rPr>
            </w:pPr>
          </w:p>
        </w:tc>
        <w:tc>
          <w:tcPr>
            <w:tcW w:w="5338" w:type="dxa"/>
          </w:tcPr>
          <w:p w14:paraId="7642739E" w14:textId="77777777" w:rsidR="00CB53D1" w:rsidRPr="00A7011A" w:rsidRDefault="00CB53D1" w:rsidP="00A1534C">
            <w:pPr>
              <w:pStyle w:val="P68B1DB1-Normal15"/>
              <w:suppressAutoHyphens/>
              <w:spacing w:line="276" w:lineRule="auto"/>
              <w:rPr>
                <w:rFonts w:ascii="Calibri" w:hAnsi="Calibri" w:cstheme="minorHAnsi"/>
                <w:bCs/>
                <w:sz w:val="14"/>
                <w:szCs w:val="14"/>
              </w:rPr>
            </w:pPr>
            <w:r w:rsidRPr="00A7011A">
              <w:rPr>
                <w:rFonts w:ascii="Calibri" w:hAnsi="Calibri" w:cstheme="minorHAnsi"/>
                <w:b w:val="0"/>
                <w:sz w:val="14"/>
                <w:szCs w:val="14"/>
              </w:rPr>
              <w:t>Combination of different types of assessment (data review, interviews, and observations).</w:t>
            </w:r>
          </w:p>
        </w:tc>
        <w:tc>
          <w:tcPr>
            <w:tcW w:w="3686" w:type="dxa"/>
          </w:tcPr>
          <w:p w14:paraId="283F49FC" w14:textId="77777777" w:rsidR="00CB53D1" w:rsidRPr="00A7011A" w:rsidRDefault="00CB53D1" w:rsidP="00A1534C">
            <w:pPr>
              <w:pStyle w:val="P68B1DB1-Normal15"/>
              <w:suppressAutoHyphens/>
              <w:spacing w:line="276" w:lineRule="auto"/>
              <w:rPr>
                <w:rFonts w:ascii="Calibri" w:hAnsi="Calibri" w:cstheme="minorHAnsi"/>
                <w:b w:val="0"/>
                <w:sz w:val="14"/>
                <w:szCs w:val="14"/>
              </w:rPr>
            </w:pPr>
            <w:r w:rsidRPr="00A7011A">
              <w:rPr>
                <w:rFonts w:ascii="Calibri" w:hAnsi="Calibri" w:cstheme="minorHAnsi"/>
                <w:b w:val="0"/>
                <w:sz w:val="14"/>
                <w:szCs w:val="14"/>
              </w:rPr>
              <w:t>Ala-Ruona (2005)</w:t>
            </w:r>
          </w:p>
        </w:tc>
      </w:tr>
      <w:tr w:rsidR="00241B4C" w:rsidRPr="00A7011A" w14:paraId="5921C7B3" w14:textId="77777777" w:rsidTr="00167017">
        <w:tc>
          <w:tcPr>
            <w:tcW w:w="3058" w:type="dxa"/>
          </w:tcPr>
          <w:p w14:paraId="5FB855A6" w14:textId="77777777" w:rsidR="00CB53D1" w:rsidRPr="00A7011A" w:rsidRDefault="00CB53D1" w:rsidP="00A1534C">
            <w:pPr>
              <w:pStyle w:val="P68B1DB1-Normal15"/>
              <w:suppressAutoHyphens/>
              <w:spacing w:line="276" w:lineRule="auto"/>
              <w:rPr>
                <w:rFonts w:ascii="Calibri" w:hAnsi="Calibri" w:cstheme="minorHAnsi"/>
                <w:b w:val="0"/>
                <w:sz w:val="14"/>
                <w:szCs w:val="14"/>
              </w:rPr>
            </w:pPr>
            <w:r w:rsidRPr="00A7011A">
              <w:rPr>
                <w:rFonts w:ascii="Calibri" w:hAnsi="Calibri" w:cstheme="minorHAnsi"/>
                <w:b w:val="0"/>
                <w:sz w:val="14"/>
                <w:szCs w:val="14"/>
              </w:rPr>
              <w:t>Microanalysis of selected video</w:t>
            </w:r>
            <w:bookmarkStart w:id="37" w:name="clips"/>
            <w:r w:rsidRPr="00A7011A">
              <w:rPr>
                <w:rFonts w:ascii="Calibri" w:hAnsi="Calibri" w:cstheme="minorHAnsi"/>
                <w:b w:val="0"/>
                <w:sz w:val="14"/>
                <w:szCs w:val="14"/>
              </w:rPr>
              <w:t xml:space="preserve"> clips </w:t>
            </w:r>
            <w:bookmarkEnd w:id="37"/>
            <w:r w:rsidRPr="00A7011A">
              <w:rPr>
                <w:rFonts w:ascii="Calibri" w:hAnsi="Calibri" w:cstheme="minorHAnsi"/>
                <w:b w:val="0"/>
                <w:sz w:val="14"/>
                <w:szCs w:val="14"/>
              </w:rPr>
              <w:t xml:space="preserve">focusing on communicative </w:t>
            </w:r>
            <w:bookmarkStart w:id="38" w:name="response"/>
            <w:r w:rsidRPr="00A7011A">
              <w:rPr>
                <w:rFonts w:ascii="Calibri" w:hAnsi="Calibri" w:cstheme="minorHAnsi"/>
                <w:b w:val="0"/>
                <w:sz w:val="14"/>
                <w:szCs w:val="14"/>
              </w:rPr>
              <w:t>response</w:t>
            </w:r>
            <w:bookmarkEnd w:id="38"/>
            <w:r w:rsidRPr="00A7011A">
              <w:rPr>
                <w:rFonts w:ascii="Calibri" w:hAnsi="Calibri" w:cstheme="minorHAnsi"/>
                <w:b w:val="0"/>
                <w:sz w:val="14"/>
                <w:szCs w:val="14"/>
              </w:rPr>
              <w:t xml:space="preserve"> in music therapy</w:t>
            </w:r>
          </w:p>
          <w:p w14:paraId="3DBAA808" w14:textId="77777777" w:rsidR="00CB53D1" w:rsidRPr="00A7011A" w:rsidRDefault="00CB53D1" w:rsidP="00A1534C">
            <w:pPr>
              <w:pStyle w:val="P68B1DB1-Normal15"/>
              <w:suppressAutoHyphens/>
              <w:spacing w:line="276" w:lineRule="auto"/>
              <w:rPr>
                <w:rFonts w:ascii="Calibri" w:hAnsi="Calibri" w:cstheme="minorHAnsi"/>
                <w:bCs/>
                <w:sz w:val="14"/>
                <w:szCs w:val="14"/>
              </w:rPr>
            </w:pPr>
          </w:p>
        </w:tc>
        <w:tc>
          <w:tcPr>
            <w:tcW w:w="5338" w:type="dxa"/>
          </w:tcPr>
          <w:p w14:paraId="22CCD31F" w14:textId="77777777" w:rsidR="00CB53D1" w:rsidRPr="00A7011A" w:rsidRDefault="00CB53D1" w:rsidP="00A1534C">
            <w:pPr>
              <w:pStyle w:val="P68B1DB1-Normal15"/>
              <w:suppressAutoHyphens/>
              <w:spacing w:line="276" w:lineRule="auto"/>
              <w:rPr>
                <w:rFonts w:ascii="Calibri" w:hAnsi="Calibri" w:cstheme="minorHAnsi"/>
                <w:b w:val="0"/>
                <w:sz w:val="14"/>
                <w:szCs w:val="14"/>
              </w:rPr>
            </w:pPr>
            <w:r w:rsidRPr="00A7011A">
              <w:rPr>
                <w:rFonts w:ascii="Calibri" w:hAnsi="Calibri" w:cstheme="minorHAnsi"/>
                <w:b w:val="0"/>
                <w:sz w:val="14"/>
                <w:szCs w:val="14"/>
              </w:rPr>
              <w:t>Combination of video clip observation and analysis of graphical representations (document review) of clients' manifestations.</w:t>
            </w:r>
          </w:p>
          <w:p w14:paraId="26CC0E33" w14:textId="77777777" w:rsidR="00CB53D1" w:rsidRPr="00A7011A" w:rsidRDefault="00CB53D1" w:rsidP="00A1534C">
            <w:pPr>
              <w:pStyle w:val="P68B1DB1-Normal15"/>
              <w:suppressAutoHyphens/>
              <w:spacing w:line="276" w:lineRule="auto"/>
              <w:rPr>
                <w:rFonts w:ascii="Calibri" w:hAnsi="Calibri" w:cstheme="minorHAnsi"/>
                <w:bCs/>
                <w:sz w:val="14"/>
                <w:szCs w:val="14"/>
              </w:rPr>
            </w:pPr>
          </w:p>
        </w:tc>
        <w:tc>
          <w:tcPr>
            <w:tcW w:w="3686" w:type="dxa"/>
          </w:tcPr>
          <w:p w14:paraId="6E2D40F4" w14:textId="77777777" w:rsidR="00CB53D1" w:rsidRPr="00A7011A" w:rsidRDefault="00CB53D1" w:rsidP="00A1534C">
            <w:pPr>
              <w:pStyle w:val="P68B1DB1-Normal15"/>
              <w:suppressAutoHyphens/>
              <w:spacing w:line="276" w:lineRule="auto"/>
              <w:rPr>
                <w:rFonts w:ascii="Calibri" w:hAnsi="Calibri" w:cstheme="minorHAnsi"/>
                <w:b w:val="0"/>
                <w:sz w:val="14"/>
                <w:szCs w:val="14"/>
              </w:rPr>
            </w:pPr>
            <w:r w:rsidRPr="00A7011A">
              <w:rPr>
                <w:rFonts w:ascii="Calibri" w:hAnsi="Calibri" w:cstheme="minorHAnsi"/>
                <w:b w:val="0"/>
                <w:sz w:val="14"/>
                <w:szCs w:val="14"/>
              </w:rPr>
              <w:t>Ridder (2007)</w:t>
            </w:r>
          </w:p>
        </w:tc>
      </w:tr>
      <w:tr w:rsidR="00241B4C" w:rsidRPr="00A7011A" w14:paraId="7C8701F0" w14:textId="77777777" w:rsidTr="00167017">
        <w:tc>
          <w:tcPr>
            <w:tcW w:w="3058" w:type="dxa"/>
          </w:tcPr>
          <w:p w14:paraId="442D67AD" w14:textId="77777777" w:rsidR="00CB53D1" w:rsidRPr="00A7011A" w:rsidRDefault="00CB53D1" w:rsidP="00A1534C">
            <w:pPr>
              <w:pStyle w:val="P68B1DB1-Normal15"/>
              <w:suppressAutoHyphens/>
              <w:spacing w:line="276" w:lineRule="auto"/>
              <w:rPr>
                <w:rFonts w:ascii="Calibri" w:hAnsi="Calibri" w:cstheme="minorHAnsi"/>
                <w:b w:val="0"/>
                <w:sz w:val="14"/>
                <w:szCs w:val="14"/>
              </w:rPr>
            </w:pPr>
            <w:r w:rsidRPr="00A7011A">
              <w:rPr>
                <w:rFonts w:ascii="Calibri" w:hAnsi="Calibri" w:cstheme="minorHAnsi"/>
                <w:b w:val="0"/>
                <w:sz w:val="14"/>
                <w:szCs w:val="14"/>
              </w:rPr>
              <w:t xml:space="preserve">Assessment in music therapy </w:t>
            </w:r>
            <w:bookmarkStart w:id="39" w:name="without"/>
            <w:r w:rsidRPr="00A7011A">
              <w:rPr>
                <w:rFonts w:ascii="Calibri" w:hAnsi="Calibri" w:cstheme="minorHAnsi"/>
                <w:b w:val="0"/>
                <w:sz w:val="14"/>
                <w:szCs w:val="14"/>
              </w:rPr>
              <w:t>without</w:t>
            </w:r>
            <w:bookmarkEnd w:id="39"/>
            <w:r w:rsidRPr="00A7011A">
              <w:rPr>
                <w:rFonts w:ascii="Calibri" w:hAnsi="Calibri" w:cstheme="minorHAnsi"/>
                <w:b w:val="0"/>
                <w:sz w:val="14"/>
                <w:szCs w:val="14"/>
              </w:rPr>
              <w:t xml:space="preserve"> assessment tools</w:t>
            </w:r>
          </w:p>
          <w:p w14:paraId="1CEF40F9" w14:textId="77777777" w:rsidR="00CB53D1" w:rsidRPr="00A7011A" w:rsidRDefault="00CB53D1" w:rsidP="00A1534C">
            <w:pPr>
              <w:pStyle w:val="P68B1DB1-Normal15"/>
              <w:suppressAutoHyphens/>
              <w:spacing w:line="276" w:lineRule="auto"/>
              <w:rPr>
                <w:rFonts w:ascii="Calibri" w:hAnsi="Calibri" w:cstheme="minorHAnsi"/>
                <w:bCs/>
                <w:sz w:val="14"/>
                <w:szCs w:val="14"/>
              </w:rPr>
            </w:pPr>
          </w:p>
        </w:tc>
        <w:tc>
          <w:tcPr>
            <w:tcW w:w="5338" w:type="dxa"/>
          </w:tcPr>
          <w:p w14:paraId="07BDE1C3" w14:textId="77777777" w:rsidR="00CB53D1" w:rsidRPr="00A7011A" w:rsidRDefault="00CB53D1" w:rsidP="00A1534C">
            <w:pPr>
              <w:pStyle w:val="P68B1DB1-Normal15"/>
              <w:suppressAutoHyphens/>
              <w:spacing w:line="276" w:lineRule="auto"/>
              <w:rPr>
                <w:rFonts w:ascii="Calibri" w:hAnsi="Calibri" w:cstheme="minorHAnsi"/>
                <w:b w:val="0"/>
                <w:sz w:val="14"/>
                <w:szCs w:val="14"/>
              </w:rPr>
            </w:pPr>
            <w:r w:rsidRPr="00A7011A">
              <w:rPr>
                <w:rFonts w:ascii="Calibri" w:hAnsi="Calibri" w:cstheme="minorHAnsi"/>
                <w:b w:val="0"/>
                <w:sz w:val="14"/>
                <w:szCs w:val="14"/>
              </w:rPr>
              <w:t>Combination of different types of assessment (data review, interviews and observations).</w:t>
            </w:r>
          </w:p>
          <w:p w14:paraId="1A8A9D68" w14:textId="77777777" w:rsidR="00CB53D1" w:rsidRPr="00A7011A" w:rsidRDefault="00CB53D1" w:rsidP="00A1534C">
            <w:pPr>
              <w:pStyle w:val="P68B1DB1-Normal15"/>
              <w:suppressAutoHyphens/>
              <w:spacing w:line="276" w:lineRule="auto"/>
              <w:rPr>
                <w:rFonts w:ascii="Calibri" w:hAnsi="Calibri" w:cstheme="minorHAnsi"/>
                <w:bCs/>
                <w:sz w:val="14"/>
                <w:szCs w:val="14"/>
              </w:rPr>
            </w:pPr>
          </w:p>
        </w:tc>
        <w:tc>
          <w:tcPr>
            <w:tcW w:w="3686" w:type="dxa"/>
          </w:tcPr>
          <w:p w14:paraId="766785DA" w14:textId="77777777" w:rsidR="00CB53D1" w:rsidRPr="00A7011A" w:rsidRDefault="00CB53D1" w:rsidP="00A1534C">
            <w:pPr>
              <w:pStyle w:val="P68B1DB1-Normal15"/>
              <w:suppressAutoHyphens/>
              <w:spacing w:line="276" w:lineRule="auto"/>
              <w:rPr>
                <w:rFonts w:ascii="Calibri" w:hAnsi="Calibri" w:cstheme="minorHAnsi"/>
                <w:b w:val="0"/>
                <w:sz w:val="14"/>
                <w:szCs w:val="14"/>
              </w:rPr>
            </w:pPr>
            <w:r w:rsidRPr="00A7011A">
              <w:rPr>
                <w:rFonts w:ascii="Calibri" w:hAnsi="Calibri" w:cstheme="minorHAnsi"/>
                <w:b w:val="0"/>
                <w:sz w:val="14"/>
                <w:szCs w:val="14"/>
              </w:rPr>
              <w:t>Gattino, Jacobsen, &amp; Storm (2018)</w:t>
            </w:r>
          </w:p>
        </w:tc>
      </w:tr>
    </w:tbl>
    <w:p w14:paraId="62625D3B" w14:textId="77777777" w:rsidR="00CB53D1" w:rsidRDefault="00CB53D1">
      <w:pPr>
        <w:rPr>
          <w:rFonts w:ascii="Calibri" w:hAnsi="Calibri"/>
        </w:rPr>
      </w:pPr>
    </w:p>
    <w:p w14:paraId="1ABBE395" w14:textId="77777777" w:rsidR="00A11798" w:rsidRDefault="00A11798">
      <w:pPr>
        <w:rPr>
          <w:rFonts w:ascii="Calibri" w:hAnsi="Calibri"/>
        </w:rPr>
      </w:pPr>
    </w:p>
    <w:p w14:paraId="35169DDA" w14:textId="77777777" w:rsidR="00A11798" w:rsidRDefault="00A11798">
      <w:pPr>
        <w:rPr>
          <w:rFonts w:ascii="Calibri" w:hAnsi="Calibri"/>
        </w:rPr>
      </w:pPr>
    </w:p>
    <w:p w14:paraId="693755DD" w14:textId="77777777" w:rsidR="00A11798" w:rsidRDefault="00A11798">
      <w:pPr>
        <w:rPr>
          <w:rFonts w:ascii="Calibri" w:hAnsi="Calibri"/>
        </w:rPr>
        <w:sectPr w:rsidR="00A11798" w:rsidSect="007D4B22">
          <w:pgSz w:w="16840" w:h="11900" w:orient="landscape"/>
          <w:pgMar w:top="1134" w:right="1701" w:bottom="1134" w:left="1701" w:header="708" w:footer="708" w:gutter="0"/>
          <w:cols w:space="708"/>
          <w:docGrid w:linePitch="360"/>
        </w:sectPr>
      </w:pPr>
    </w:p>
    <w:p w14:paraId="3FB27C0D" w14:textId="5F15FA7C" w:rsidR="00A11798" w:rsidRPr="00A11798" w:rsidRDefault="00A11798">
      <w:pPr>
        <w:rPr>
          <w:rFonts w:ascii="Calibri" w:hAnsi="Calibri"/>
          <w:b/>
        </w:rPr>
      </w:pPr>
    </w:p>
    <w:p w14:paraId="0AE5F1EE" w14:textId="327EE77E" w:rsidR="00A11798" w:rsidRDefault="00A11798">
      <w:pPr>
        <w:rPr>
          <w:rFonts w:ascii="Calibri" w:hAnsi="Calibri"/>
          <w:b/>
        </w:rPr>
      </w:pPr>
      <w:r w:rsidRPr="00A11798">
        <w:rPr>
          <w:rFonts w:ascii="Calibri" w:hAnsi="Calibri"/>
          <w:b/>
        </w:rPr>
        <w:t xml:space="preserve">References </w:t>
      </w:r>
    </w:p>
    <w:p w14:paraId="05B90B04" w14:textId="423B20B3" w:rsidR="001B4893" w:rsidRPr="001B4893" w:rsidRDefault="001B4893" w:rsidP="001B4893">
      <w:pPr>
        <w:rPr>
          <w:rFonts w:ascii="Calibri" w:hAnsi="Calibri"/>
        </w:rPr>
      </w:pPr>
      <w:r w:rsidRPr="001B4893">
        <w:rPr>
          <w:rFonts w:ascii="Calibri" w:hAnsi="Calibri"/>
        </w:rPr>
        <w:t xml:space="preserve">Alley, J. M. (1982). The effect of videotape analysis on music therapy competencies: An observation of simulated and clinical activities. </w:t>
      </w:r>
      <w:r w:rsidRPr="00F515B1">
        <w:rPr>
          <w:rFonts w:ascii="Calibri" w:hAnsi="Calibri"/>
          <w:i/>
        </w:rPr>
        <w:t>Journal of Music Therapy, 19</w:t>
      </w:r>
      <w:r w:rsidRPr="001B4893">
        <w:rPr>
          <w:rFonts w:ascii="Calibri" w:hAnsi="Calibri"/>
        </w:rPr>
        <w:t>(3), 141-160. https://doi.or</w:t>
      </w:r>
      <w:r>
        <w:rPr>
          <w:rFonts w:ascii="Calibri" w:hAnsi="Calibri"/>
        </w:rPr>
        <w:t xml:space="preserve">g/10.1093/jmt/19.3.141 </w:t>
      </w:r>
    </w:p>
    <w:p w14:paraId="7F6A4782" w14:textId="15CF3158" w:rsidR="00A11798" w:rsidRPr="00A11798" w:rsidRDefault="00A11798" w:rsidP="00A11798">
      <w:pPr>
        <w:rPr>
          <w:rFonts w:ascii="Calibri" w:hAnsi="Calibri"/>
        </w:rPr>
      </w:pPr>
      <w:r w:rsidRPr="00A11798">
        <w:rPr>
          <w:rFonts w:ascii="Calibri" w:hAnsi="Calibri"/>
        </w:rPr>
        <w:t xml:space="preserve">Boxill, E. H. (1985). </w:t>
      </w:r>
      <w:r w:rsidRPr="00F515B1">
        <w:rPr>
          <w:rFonts w:ascii="Calibri" w:hAnsi="Calibri"/>
          <w:i/>
        </w:rPr>
        <w:t>Music therapy for the developmentally disabled</w:t>
      </w:r>
      <w:r>
        <w:rPr>
          <w:rFonts w:ascii="Calibri" w:hAnsi="Calibri"/>
        </w:rPr>
        <w:t xml:space="preserve">. Aspen Systems Corporation. </w:t>
      </w:r>
    </w:p>
    <w:p w14:paraId="419B809F" w14:textId="48A4ACFF" w:rsidR="00A11798" w:rsidRDefault="00A11798" w:rsidP="00A11798">
      <w:pPr>
        <w:rPr>
          <w:rFonts w:ascii="Calibri" w:hAnsi="Calibri"/>
        </w:rPr>
      </w:pPr>
      <w:r w:rsidRPr="00A11798">
        <w:rPr>
          <w:rFonts w:ascii="Calibri" w:hAnsi="Calibri"/>
        </w:rPr>
        <w:t xml:space="preserve">Boyle, M. E., &amp; </w:t>
      </w:r>
      <w:proofErr w:type="spellStart"/>
      <w:r w:rsidRPr="00A11798">
        <w:rPr>
          <w:rFonts w:ascii="Calibri" w:hAnsi="Calibri"/>
        </w:rPr>
        <w:t>Krout</w:t>
      </w:r>
      <w:proofErr w:type="spellEnd"/>
      <w:r w:rsidRPr="00A11798">
        <w:rPr>
          <w:rFonts w:ascii="Calibri" w:hAnsi="Calibri"/>
        </w:rPr>
        <w:t xml:space="preserve">, R. (1988). </w:t>
      </w:r>
      <w:r w:rsidRPr="00F515B1">
        <w:rPr>
          <w:rFonts w:ascii="Calibri" w:hAnsi="Calibri"/>
          <w:i/>
        </w:rPr>
        <w:t>Music Therapy Clinical Training Manual</w:t>
      </w:r>
      <w:r w:rsidRPr="00A11798">
        <w:rPr>
          <w:rFonts w:ascii="Calibri" w:hAnsi="Calibri"/>
        </w:rPr>
        <w:t>. MMB Music, Inc.</w:t>
      </w:r>
    </w:p>
    <w:p w14:paraId="2DDA27E8" w14:textId="30874E3E" w:rsidR="001B4893" w:rsidRPr="00A11798" w:rsidRDefault="001B4893" w:rsidP="00A11798">
      <w:pPr>
        <w:rPr>
          <w:rFonts w:ascii="Calibri" w:hAnsi="Calibri"/>
        </w:rPr>
      </w:pPr>
      <w:r w:rsidRPr="001B4893">
        <w:rPr>
          <w:rFonts w:ascii="Calibri" w:hAnsi="Calibri"/>
        </w:rPr>
        <w:t xml:space="preserve">Bruscia, K. E. (2000). A scale for assessing responsiveness to Guided Imagery and Music. </w:t>
      </w:r>
      <w:r w:rsidRPr="00F515B1">
        <w:rPr>
          <w:rFonts w:ascii="Calibri" w:hAnsi="Calibri"/>
          <w:i/>
        </w:rPr>
        <w:t>Journal of the Association for Music and Imagery, 7</w:t>
      </w:r>
      <w:r w:rsidRPr="001B4893">
        <w:rPr>
          <w:rFonts w:ascii="Calibri" w:hAnsi="Calibri"/>
        </w:rPr>
        <w:t>, 1–7.</w:t>
      </w:r>
    </w:p>
    <w:p w14:paraId="173668B0" w14:textId="03CE396A" w:rsidR="00A11798" w:rsidRDefault="00A11798" w:rsidP="00A11798">
      <w:pPr>
        <w:rPr>
          <w:rFonts w:ascii="Calibri" w:hAnsi="Calibri"/>
        </w:rPr>
      </w:pPr>
      <w:r w:rsidRPr="00A11798">
        <w:rPr>
          <w:rFonts w:ascii="Calibri" w:hAnsi="Calibri"/>
        </w:rPr>
        <w:t xml:space="preserve">Churchill, V., &amp; </w:t>
      </w:r>
      <w:proofErr w:type="spellStart"/>
      <w:r w:rsidRPr="00A11798">
        <w:rPr>
          <w:rFonts w:ascii="Calibri" w:hAnsi="Calibri"/>
        </w:rPr>
        <w:t>McFerran</w:t>
      </w:r>
      <w:proofErr w:type="spellEnd"/>
      <w:r w:rsidRPr="00A11798">
        <w:rPr>
          <w:rFonts w:ascii="Calibri" w:hAnsi="Calibri"/>
        </w:rPr>
        <w:t xml:space="preserve">, K. (2014). Developing a music therapy assessment tool specific to persons with severe to profound multiple disabilities. </w:t>
      </w:r>
      <w:r w:rsidRPr="00F515B1">
        <w:rPr>
          <w:rFonts w:ascii="Calibri" w:hAnsi="Calibri"/>
          <w:i/>
        </w:rPr>
        <w:t>New Zealand Journal of Music Therapy, 12</w:t>
      </w:r>
      <w:r>
        <w:rPr>
          <w:rFonts w:ascii="Calibri" w:hAnsi="Calibri"/>
        </w:rPr>
        <w:t>, 8.</w:t>
      </w:r>
    </w:p>
    <w:p w14:paraId="22EAAC8D" w14:textId="18789D2A" w:rsidR="001B4893" w:rsidRPr="00A11798" w:rsidRDefault="001B4893" w:rsidP="00A11798">
      <w:pPr>
        <w:rPr>
          <w:rFonts w:ascii="Calibri" w:hAnsi="Calibri"/>
        </w:rPr>
      </w:pPr>
      <w:proofErr w:type="spellStart"/>
      <w:r w:rsidRPr="001B4893">
        <w:rPr>
          <w:rFonts w:ascii="Calibri" w:hAnsi="Calibri"/>
        </w:rPr>
        <w:t>DeLoach</w:t>
      </w:r>
      <w:proofErr w:type="spellEnd"/>
      <w:r w:rsidRPr="001B4893">
        <w:rPr>
          <w:rFonts w:ascii="Calibri" w:hAnsi="Calibri"/>
        </w:rPr>
        <w:t>, D. (2007). The use of music therapy within the SCERTS model for children with autism spectrum disorder. </w:t>
      </w:r>
      <w:r w:rsidRPr="00F515B1">
        <w:rPr>
          <w:rFonts w:ascii="Calibri" w:hAnsi="Calibri"/>
          <w:i/>
        </w:rPr>
        <w:t>Journal of Music Therapy, 44</w:t>
      </w:r>
      <w:r>
        <w:rPr>
          <w:rFonts w:ascii="Calibri" w:hAnsi="Calibri"/>
        </w:rPr>
        <w:t>(1), 2–22. </w:t>
      </w:r>
    </w:p>
    <w:p w14:paraId="2636941F" w14:textId="5AC96ABD" w:rsidR="00A11798" w:rsidRDefault="00A11798" w:rsidP="00A11798">
      <w:pPr>
        <w:rPr>
          <w:rFonts w:ascii="Calibri" w:hAnsi="Calibri"/>
        </w:rPr>
      </w:pPr>
      <w:proofErr w:type="spellStart"/>
      <w:r w:rsidRPr="00A11798">
        <w:rPr>
          <w:rFonts w:ascii="Calibri" w:hAnsi="Calibri"/>
        </w:rPr>
        <w:t>Fansler</w:t>
      </w:r>
      <w:proofErr w:type="spellEnd"/>
      <w:r w:rsidRPr="00A11798">
        <w:rPr>
          <w:rFonts w:ascii="Calibri" w:hAnsi="Calibri"/>
        </w:rPr>
        <w:t xml:space="preserve">, V. (2018). Musical assessment of child perceptions in changing family situations. </w:t>
      </w:r>
      <w:r w:rsidRPr="00F515B1">
        <w:rPr>
          <w:rFonts w:ascii="Calibri" w:hAnsi="Calibri"/>
          <w:i/>
        </w:rPr>
        <w:t>Voices: A World Forum for Music Therapy, 18</w:t>
      </w:r>
      <w:r>
        <w:rPr>
          <w:rFonts w:ascii="Calibri" w:hAnsi="Calibri"/>
        </w:rPr>
        <w:t>(4).</w:t>
      </w:r>
    </w:p>
    <w:p w14:paraId="16DD2E46" w14:textId="77777777" w:rsidR="00A11798" w:rsidRPr="00A11798" w:rsidRDefault="00A11798" w:rsidP="00A11798">
      <w:pPr>
        <w:rPr>
          <w:rFonts w:ascii="Calibri" w:hAnsi="Calibri"/>
        </w:rPr>
      </w:pPr>
      <w:proofErr w:type="spellStart"/>
      <w:r w:rsidRPr="00A11798">
        <w:rPr>
          <w:rFonts w:ascii="Calibri" w:hAnsi="Calibri"/>
        </w:rPr>
        <w:t>Grocke</w:t>
      </w:r>
      <w:proofErr w:type="spellEnd"/>
      <w:r w:rsidRPr="00A11798">
        <w:rPr>
          <w:rFonts w:ascii="Calibri" w:hAnsi="Calibri"/>
        </w:rPr>
        <w:t xml:space="preserve">. D. (2007). A Structural Model of Music Analysis. In T. </w:t>
      </w:r>
      <w:proofErr w:type="spellStart"/>
      <w:r w:rsidRPr="00A11798">
        <w:rPr>
          <w:rFonts w:ascii="Calibri" w:hAnsi="Calibri"/>
        </w:rPr>
        <w:t>Wosch</w:t>
      </w:r>
      <w:proofErr w:type="spellEnd"/>
      <w:r w:rsidRPr="00A11798">
        <w:rPr>
          <w:rFonts w:ascii="Calibri" w:hAnsi="Calibri"/>
        </w:rPr>
        <w:t xml:space="preserve">, &amp; T. Wigram (Eds.), </w:t>
      </w:r>
      <w:r w:rsidRPr="00F515B1">
        <w:rPr>
          <w:rFonts w:ascii="Calibri" w:hAnsi="Calibri"/>
          <w:i/>
        </w:rPr>
        <w:t xml:space="preserve">Microanalysis: Methods, Techniques and Applications for Clinicians, Researchers, Educators and Students </w:t>
      </w:r>
      <w:r w:rsidRPr="00A11798">
        <w:rPr>
          <w:rFonts w:ascii="Calibri" w:hAnsi="Calibri"/>
        </w:rPr>
        <w:t>(pp.149-161). Jessica Kingsley Publishers.</w:t>
      </w:r>
    </w:p>
    <w:p w14:paraId="167AC2BE" w14:textId="77777777" w:rsidR="00A11798" w:rsidRPr="00A11798" w:rsidRDefault="00A11798" w:rsidP="00A11798">
      <w:pPr>
        <w:rPr>
          <w:rFonts w:ascii="Calibri" w:hAnsi="Calibri"/>
        </w:rPr>
      </w:pPr>
      <w:r w:rsidRPr="00A11798">
        <w:rPr>
          <w:rFonts w:ascii="Calibri" w:hAnsi="Calibri"/>
        </w:rPr>
        <w:t xml:space="preserve">Goodman, K. D. (1989). Music therapy assessment of emotionally disturbed children. </w:t>
      </w:r>
      <w:r w:rsidRPr="00F515B1">
        <w:rPr>
          <w:rFonts w:ascii="Calibri" w:hAnsi="Calibri"/>
          <w:i/>
        </w:rPr>
        <w:t>The Arts in psychotherapy, 16</w:t>
      </w:r>
      <w:r w:rsidRPr="00A11798">
        <w:rPr>
          <w:rFonts w:ascii="Calibri" w:hAnsi="Calibri"/>
        </w:rPr>
        <w:t>(3), 179-192. https://doi.org/10.1016/0197-4556(89)90021-X</w:t>
      </w:r>
    </w:p>
    <w:p w14:paraId="3A734947" w14:textId="4112712C" w:rsidR="00F515B1" w:rsidRPr="00F515B1" w:rsidRDefault="00A11798" w:rsidP="00F515B1">
      <w:pPr>
        <w:rPr>
          <w:rFonts w:ascii="Calibri" w:hAnsi="Calibri"/>
        </w:rPr>
      </w:pPr>
      <w:proofErr w:type="spellStart"/>
      <w:r w:rsidRPr="00A11798">
        <w:rPr>
          <w:rFonts w:ascii="Calibri" w:hAnsi="Calibri"/>
        </w:rPr>
        <w:t>Hanser</w:t>
      </w:r>
      <w:proofErr w:type="spellEnd"/>
      <w:r w:rsidRPr="00A11798">
        <w:rPr>
          <w:rFonts w:ascii="Calibri" w:hAnsi="Calibri"/>
        </w:rPr>
        <w:t xml:space="preserve">, S. B. (1999). </w:t>
      </w:r>
      <w:r w:rsidRPr="00F515B1">
        <w:rPr>
          <w:rFonts w:ascii="Calibri" w:hAnsi="Calibri"/>
          <w:i/>
        </w:rPr>
        <w:t>The New Music Therapist's Handbook</w:t>
      </w:r>
      <w:r w:rsidRPr="00A11798">
        <w:rPr>
          <w:rFonts w:ascii="Calibri" w:hAnsi="Calibri"/>
        </w:rPr>
        <w:t xml:space="preserve"> (2nd ed.). </w:t>
      </w:r>
      <w:proofErr w:type="spellStart"/>
      <w:r w:rsidRPr="00A11798">
        <w:rPr>
          <w:rFonts w:ascii="Calibri" w:hAnsi="Calibri"/>
        </w:rPr>
        <w:t>Berklee</w:t>
      </w:r>
      <w:proofErr w:type="spellEnd"/>
      <w:r w:rsidRPr="00A11798">
        <w:rPr>
          <w:rFonts w:ascii="Calibri" w:hAnsi="Calibri"/>
        </w:rPr>
        <w:t xml:space="preserve"> Press.</w:t>
      </w:r>
    </w:p>
    <w:p w14:paraId="68290C93" w14:textId="086C62AE" w:rsidR="00F515B1" w:rsidRPr="00F515B1" w:rsidRDefault="00F515B1" w:rsidP="00F515B1">
      <w:pPr>
        <w:rPr>
          <w:rFonts w:ascii="Calibri" w:hAnsi="Calibri"/>
        </w:rPr>
      </w:pPr>
      <w:r w:rsidRPr="00F515B1">
        <w:rPr>
          <w:rFonts w:ascii="Calibri" w:hAnsi="Calibri"/>
        </w:rPr>
        <w:t xml:space="preserve">Holck, U. (2007). An ethnographic descriptive approach to video microanalysis. In T. </w:t>
      </w:r>
      <w:proofErr w:type="spellStart"/>
      <w:r w:rsidRPr="00F515B1">
        <w:rPr>
          <w:rFonts w:ascii="Calibri" w:hAnsi="Calibri"/>
        </w:rPr>
        <w:t>Wosch</w:t>
      </w:r>
      <w:proofErr w:type="spellEnd"/>
      <w:r w:rsidRPr="00F515B1">
        <w:rPr>
          <w:rFonts w:ascii="Calibri" w:hAnsi="Calibri"/>
        </w:rPr>
        <w:t xml:space="preserve">, &amp; T. Wigram (Eds.), </w:t>
      </w:r>
      <w:r w:rsidRPr="00F515B1">
        <w:rPr>
          <w:rFonts w:ascii="Calibri" w:hAnsi="Calibri"/>
          <w:i/>
        </w:rPr>
        <w:t>Microanalysis: Methods, Techniques and Applications for Clinicians, Researchers, Educators and Students</w:t>
      </w:r>
      <w:r w:rsidRPr="00F515B1">
        <w:rPr>
          <w:rFonts w:ascii="Calibri" w:hAnsi="Calibri"/>
        </w:rPr>
        <w:t xml:space="preserve"> (pp. 29-40). Jessica Kingsley Publishers.</w:t>
      </w:r>
    </w:p>
    <w:p w14:paraId="09D43F0B" w14:textId="77777777" w:rsidR="00F515B1" w:rsidRPr="00F515B1" w:rsidRDefault="00F515B1" w:rsidP="00F515B1">
      <w:pPr>
        <w:rPr>
          <w:rFonts w:ascii="Calibri" w:hAnsi="Calibri"/>
        </w:rPr>
      </w:pPr>
      <w:proofErr w:type="spellStart"/>
      <w:r w:rsidRPr="00F515B1">
        <w:rPr>
          <w:rFonts w:ascii="Calibri" w:hAnsi="Calibri"/>
        </w:rPr>
        <w:t>Inselmann</w:t>
      </w:r>
      <w:proofErr w:type="spellEnd"/>
      <w:r w:rsidRPr="00F515B1">
        <w:rPr>
          <w:rFonts w:ascii="Calibri" w:hAnsi="Calibri"/>
        </w:rPr>
        <w:t xml:space="preserve">, U.A.A. (2007). Microanalysis of Emotional Experience and Interaction in Single Sequences of Active Improvisatory Music Therapy. In T. </w:t>
      </w:r>
      <w:proofErr w:type="spellStart"/>
      <w:r w:rsidRPr="00F515B1">
        <w:rPr>
          <w:rFonts w:ascii="Calibri" w:hAnsi="Calibri"/>
        </w:rPr>
        <w:t>Wosch</w:t>
      </w:r>
      <w:proofErr w:type="spellEnd"/>
      <w:r w:rsidRPr="00F515B1">
        <w:rPr>
          <w:rFonts w:ascii="Calibri" w:hAnsi="Calibri"/>
        </w:rPr>
        <w:t xml:space="preserve">, &amp; T. Wigram (Eds.), </w:t>
      </w:r>
      <w:r w:rsidRPr="00F515B1">
        <w:rPr>
          <w:rFonts w:ascii="Calibri" w:hAnsi="Calibri"/>
          <w:i/>
        </w:rPr>
        <w:t>Microanalysis: Methods, Techniques and Applications for Clinicians, Researchers, Educators and Students</w:t>
      </w:r>
      <w:r w:rsidRPr="00F515B1">
        <w:rPr>
          <w:rFonts w:ascii="Calibri" w:hAnsi="Calibri"/>
        </w:rPr>
        <w:t xml:space="preserve"> (pp.62-173). Jessica Kingsley Publishers</w:t>
      </w:r>
    </w:p>
    <w:p w14:paraId="7DDEC703" w14:textId="77777777" w:rsidR="00A11798" w:rsidRDefault="00A11798" w:rsidP="00A11798">
      <w:pPr>
        <w:rPr>
          <w:rFonts w:ascii="Calibri" w:hAnsi="Calibri"/>
        </w:rPr>
      </w:pPr>
      <w:proofErr w:type="spellStart"/>
      <w:r w:rsidRPr="00A11798">
        <w:rPr>
          <w:rFonts w:ascii="Calibri" w:hAnsi="Calibri"/>
        </w:rPr>
        <w:t>Marsimian</w:t>
      </w:r>
      <w:proofErr w:type="spellEnd"/>
      <w:r w:rsidRPr="00A11798">
        <w:rPr>
          <w:rFonts w:ascii="Calibri" w:hAnsi="Calibri"/>
        </w:rPr>
        <w:t xml:space="preserve">, N. (2019). </w:t>
      </w:r>
      <w:proofErr w:type="spellStart"/>
      <w:r w:rsidRPr="00A11798">
        <w:rPr>
          <w:rFonts w:ascii="Calibri" w:hAnsi="Calibri"/>
        </w:rPr>
        <w:t>Protocolo</w:t>
      </w:r>
      <w:proofErr w:type="spellEnd"/>
      <w:r w:rsidRPr="00A11798">
        <w:rPr>
          <w:rFonts w:ascii="Calibri" w:hAnsi="Calibri"/>
        </w:rPr>
        <w:t xml:space="preserve"> de </w:t>
      </w:r>
      <w:proofErr w:type="spellStart"/>
      <w:r w:rsidRPr="00A11798">
        <w:rPr>
          <w:rFonts w:ascii="Calibri" w:hAnsi="Calibri"/>
        </w:rPr>
        <w:t>evaluación</w:t>
      </w:r>
      <w:proofErr w:type="spellEnd"/>
      <w:r w:rsidRPr="00A11798">
        <w:rPr>
          <w:rFonts w:ascii="Calibri" w:hAnsi="Calibri"/>
        </w:rPr>
        <w:t xml:space="preserve"> de </w:t>
      </w:r>
      <w:proofErr w:type="spellStart"/>
      <w:r w:rsidRPr="00A11798">
        <w:rPr>
          <w:rFonts w:ascii="Calibri" w:hAnsi="Calibri"/>
        </w:rPr>
        <w:t>funcionaes</w:t>
      </w:r>
      <w:proofErr w:type="spellEnd"/>
      <w:r w:rsidRPr="00A11798">
        <w:rPr>
          <w:rFonts w:ascii="Calibri" w:hAnsi="Calibri"/>
        </w:rPr>
        <w:t xml:space="preserve"> musicales </w:t>
      </w:r>
      <w:proofErr w:type="spellStart"/>
      <w:r w:rsidRPr="00A11798">
        <w:rPr>
          <w:rFonts w:ascii="Calibri" w:hAnsi="Calibri"/>
        </w:rPr>
        <w:t>en</w:t>
      </w:r>
      <w:proofErr w:type="spellEnd"/>
      <w:r w:rsidRPr="00A11798">
        <w:rPr>
          <w:rFonts w:ascii="Calibri" w:hAnsi="Calibri"/>
        </w:rPr>
        <w:t xml:space="preserve"> </w:t>
      </w:r>
      <w:proofErr w:type="spellStart"/>
      <w:r w:rsidRPr="00A11798">
        <w:rPr>
          <w:rFonts w:ascii="Calibri" w:hAnsi="Calibri"/>
        </w:rPr>
        <w:t>Trastorno</w:t>
      </w:r>
      <w:proofErr w:type="spellEnd"/>
      <w:r w:rsidRPr="00A11798">
        <w:rPr>
          <w:rFonts w:ascii="Calibri" w:hAnsi="Calibri"/>
        </w:rPr>
        <w:t xml:space="preserve"> del </w:t>
      </w:r>
      <w:proofErr w:type="spellStart"/>
      <w:r w:rsidRPr="00A11798">
        <w:rPr>
          <w:rFonts w:ascii="Calibri" w:hAnsi="Calibri"/>
        </w:rPr>
        <w:t>espectro</w:t>
      </w:r>
      <w:proofErr w:type="spellEnd"/>
      <w:r w:rsidRPr="00A11798">
        <w:rPr>
          <w:rFonts w:ascii="Calibri" w:hAnsi="Calibri"/>
        </w:rPr>
        <w:t xml:space="preserve"> del </w:t>
      </w:r>
      <w:proofErr w:type="spellStart"/>
      <w:r w:rsidRPr="00A11798">
        <w:rPr>
          <w:rFonts w:ascii="Calibri" w:hAnsi="Calibri"/>
        </w:rPr>
        <w:t>autismo</w:t>
      </w:r>
      <w:proofErr w:type="spellEnd"/>
      <w:r w:rsidRPr="00A11798">
        <w:rPr>
          <w:rFonts w:ascii="Calibri" w:hAnsi="Calibri"/>
        </w:rPr>
        <w:t xml:space="preserve">. </w:t>
      </w:r>
      <w:r w:rsidRPr="00F515B1">
        <w:rPr>
          <w:rFonts w:ascii="Calibri" w:hAnsi="Calibri"/>
          <w:i/>
        </w:rPr>
        <w:t>RLMPI</w:t>
      </w:r>
      <w:r w:rsidRPr="00A11798">
        <w:rPr>
          <w:rFonts w:ascii="Calibri" w:hAnsi="Calibri"/>
        </w:rPr>
        <w:t xml:space="preserve">, </w:t>
      </w:r>
      <w:r w:rsidRPr="00F515B1">
        <w:rPr>
          <w:rFonts w:ascii="Calibri" w:hAnsi="Calibri"/>
          <w:i/>
        </w:rPr>
        <w:t>4</w:t>
      </w:r>
      <w:r w:rsidRPr="00A11798">
        <w:rPr>
          <w:rFonts w:ascii="Calibri" w:hAnsi="Calibri"/>
        </w:rPr>
        <w:t>.</w:t>
      </w:r>
    </w:p>
    <w:p w14:paraId="3DB78BB9" w14:textId="2828A140" w:rsidR="00F515B1" w:rsidRDefault="00F515B1" w:rsidP="00A11798">
      <w:pPr>
        <w:rPr>
          <w:rFonts w:ascii="Calibri" w:hAnsi="Calibri"/>
        </w:rPr>
      </w:pPr>
      <w:proofErr w:type="spellStart"/>
      <w:r w:rsidRPr="00F515B1">
        <w:rPr>
          <w:rFonts w:ascii="Calibri" w:hAnsi="Calibri"/>
        </w:rPr>
        <w:lastRenderedPageBreak/>
        <w:t>Metzner</w:t>
      </w:r>
      <w:proofErr w:type="spellEnd"/>
      <w:r w:rsidRPr="00F515B1">
        <w:rPr>
          <w:rFonts w:ascii="Calibri" w:hAnsi="Calibri"/>
        </w:rPr>
        <w:t xml:space="preserve">, S. (2000). </w:t>
      </w:r>
      <w:proofErr w:type="spellStart"/>
      <w:r w:rsidRPr="00F515B1">
        <w:rPr>
          <w:rFonts w:ascii="Calibri" w:hAnsi="Calibri"/>
        </w:rPr>
        <w:t>Ein</w:t>
      </w:r>
      <w:proofErr w:type="spellEnd"/>
      <w:r w:rsidRPr="00F515B1">
        <w:rPr>
          <w:rFonts w:ascii="Calibri" w:hAnsi="Calibri"/>
        </w:rPr>
        <w:t xml:space="preserve"> </w:t>
      </w:r>
      <w:proofErr w:type="spellStart"/>
      <w:r w:rsidRPr="00F515B1">
        <w:rPr>
          <w:rFonts w:ascii="Calibri" w:hAnsi="Calibri"/>
        </w:rPr>
        <w:t>Traum</w:t>
      </w:r>
      <w:proofErr w:type="spellEnd"/>
      <w:r w:rsidRPr="00F515B1">
        <w:rPr>
          <w:rFonts w:ascii="Calibri" w:hAnsi="Calibri"/>
        </w:rPr>
        <w:t xml:space="preserve">: </w:t>
      </w:r>
      <w:proofErr w:type="spellStart"/>
      <w:r w:rsidRPr="00F515B1">
        <w:rPr>
          <w:rFonts w:ascii="Calibri" w:hAnsi="Calibri"/>
        </w:rPr>
        <w:t>Eine</w:t>
      </w:r>
      <w:proofErr w:type="spellEnd"/>
      <w:r w:rsidRPr="00F515B1">
        <w:rPr>
          <w:rFonts w:ascii="Calibri" w:hAnsi="Calibri"/>
        </w:rPr>
        <w:t xml:space="preserve"> </w:t>
      </w:r>
      <w:proofErr w:type="spellStart"/>
      <w:r w:rsidRPr="00F515B1">
        <w:rPr>
          <w:rFonts w:ascii="Calibri" w:hAnsi="Calibri"/>
        </w:rPr>
        <w:t>fremde</w:t>
      </w:r>
      <w:proofErr w:type="spellEnd"/>
      <w:r w:rsidRPr="00F515B1">
        <w:rPr>
          <w:rFonts w:ascii="Calibri" w:hAnsi="Calibri"/>
        </w:rPr>
        <w:t xml:space="preserve"> </w:t>
      </w:r>
      <w:proofErr w:type="spellStart"/>
      <w:r w:rsidRPr="00F515B1">
        <w:rPr>
          <w:rFonts w:ascii="Calibri" w:hAnsi="Calibri"/>
        </w:rPr>
        <w:t>Sprache</w:t>
      </w:r>
      <w:proofErr w:type="spellEnd"/>
      <w:r w:rsidRPr="00F515B1">
        <w:rPr>
          <w:rFonts w:ascii="Calibri" w:hAnsi="Calibri"/>
        </w:rPr>
        <w:t xml:space="preserve"> </w:t>
      </w:r>
      <w:proofErr w:type="spellStart"/>
      <w:r w:rsidRPr="00F515B1">
        <w:rPr>
          <w:rFonts w:ascii="Calibri" w:hAnsi="Calibri"/>
        </w:rPr>
        <w:t>kennen</w:t>
      </w:r>
      <w:proofErr w:type="spellEnd"/>
      <w:r w:rsidRPr="00F515B1">
        <w:rPr>
          <w:rFonts w:ascii="Calibri" w:hAnsi="Calibri"/>
        </w:rPr>
        <w:t xml:space="preserve">, </w:t>
      </w:r>
      <w:proofErr w:type="spellStart"/>
      <w:r w:rsidRPr="00F515B1">
        <w:rPr>
          <w:rFonts w:ascii="Calibri" w:hAnsi="Calibri"/>
        </w:rPr>
        <w:t>ohne</w:t>
      </w:r>
      <w:proofErr w:type="spellEnd"/>
      <w:r w:rsidRPr="00F515B1">
        <w:rPr>
          <w:rFonts w:ascii="Calibri" w:hAnsi="Calibri"/>
        </w:rPr>
        <w:t xml:space="preserve"> </w:t>
      </w:r>
      <w:proofErr w:type="spellStart"/>
      <w:r w:rsidRPr="00F515B1">
        <w:rPr>
          <w:rFonts w:ascii="Calibri" w:hAnsi="Calibri"/>
        </w:rPr>
        <w:t>sie</w:t>
      </w:r>
      <w:proofErr w:type="spellEnd"/>
      <w:r w:rsidRPr="00F515B1">
        <w:rPr>
          <w:rFonts w:ascii="Calibri" w:hAnsi="Calibri"/>
        </w:rPr>
        <w:t xml:space="preserve"> </w:t>
      </w:r>
      <w:proofErr w:type="spellStart"/>
      <w:r w:rsidRPr="00F515B1">
        <w:rPr>
          <w:rFonts w:ascii="Calibri" w:hAnsi="Calibri"/>
        </w:rPr>
        <w:t>zu</w:t>
      </w:r>
      <w:proofErr w:type="spellEnd"/>
      <w:r w:rsidRPr="00F515B1">
        <w:rPr>
          <w:rFonts w:ascii="Calibri" w:hAnsi="Calibri"/>
        </w:rPr>
        <w:t xml:space="preserve"> verstehen—</w:t>
      </w:r>
      <w:proofErr w:type="spellStart"/>
      <w:r w:rsidRPr="00F515B1">
        <w:rPr>
          <w:rFonts w:ascii="Calibri" w:hAnsi="Calibri"/>
        </w:rPr>
        <w:t>Zur</w:t>
      </w:r>
      <w:proofErr w:type="spellEnd"/>
      <w:r w:rsidRPr="00F515B1">
        <w:rPr>
          <w:rFonts w:ascii="Calibri" w:hAnsi="Calibri"/>
        </w:rPr>
        <w:t xml:space="preserve"> Evaluation von </w:t>
      </w:r>
      <w:proofErr w:type="spellStart"/>
      <w:r w:rsidRPr="00F515B1">
        <w:rPr>
          <w:rFonts w:ascii="Calibri" w:hAnsi="Calibri"/>
        </w:rPr>
        <w:t>Gruppenimprovisationen</w:t>
      </w:r>
      <w:proofErr w:type="spellEnd"/>
      <w:r w:rsidRPr="00F515B1">
        <w:rPr>
          <w:rFonts w:ascii="Calibri" w:hAnsi="Calibri"/>
        </w:rPr>
        <w:t xml:space="preserve">. </w:t>
      </w:r>
      <w:proofErr w:type="spellStart"/>
      <w:r w:rsidRPr="00F515B1">
        <w:rPr>
          <w:rFonts w:ascii="Calibri" w:hAnsi="Calibri"/>
          <w:i/>
        </w:rPr>
        <w:t>Musiktherapeutische</w:t>
      </w:r>
      <w:proofErr w:type="spellEnd"/>
      <w:r w:rsidRPr="00F515B1">
        <w:rPr>
          <w:rFonts w:ascii="Calibri" w:hAnsi="Calibri"/>
          <w:i/>
        </w:rPr>
        <w:t xml:space="preserve"> </w:t>
      </w:r>
      <w:proofErr w:type="spellStart"/>
      <w:r w:rsidRPr="00F515B1">
        <w:rPr>
          <w:rFonts w:ascii="Calibri" w:hAnsi="Calibri"/>
          <w:i/>
        </w:rPr>
        <w:t>Umschau</w:t>
      </w:r>
      <w:proofErr w:type="spellEnd"/>
      <w:r w:rsidRPr="00F515B1">
        <w:rPr>
          <w:rFonts w:ascii="Calibri" w:hAnsi="Calibri"/>
          <w:i/>
        </w:rPr>
        <w:t xml:space="preserve">: </w:t>
      </w:r>
      <w:proofErr w:type="spellStart"/>
      <w:r w:rsidRPr="00F515B1">
        <w:rPr>
          <w:rFonts w:ascii="Calibri" w:hAnsi="Calibri"/>
          <w:i/>
        </w:rPr>
        <w:t>Forschung</w:t>
      </w:r>
      <w:proofErr w:type="spellEnd"/>
      <w:r w:rsidRPr="00F515B1">
        <w:rPr>
          <w:rFonts w:ascii="Calibri" w:hAnsi="Calibri"/>
          <w:i/>
        </w:rPr>
        <w:t xml:space="preserve"> Und Praxis </w:t>
      </w:r>
      <w:proofErr w:type="gramStart"/>
      <w:r w:rsidRPr="00F515B1">
        <w:rPr>
          <w:rFonts w:ascii="Calibri" w:hAnsi="Calibri"/>
          <w:i/>
        </w:rPr>
        <w:t>Der</w:t>
      </w:r>
      <w:proofErr w:type="gramEnd"/>
      <w:r w:rsidRPr="00F515B1">
        <w:rPr>
          <w:rFonts w:ascii="Calibri" w:hAnsi="Calibri"/>
          <w:i/>
        </w:rPr>
        <w:t xml:space="preserve"> </w:t>
      </w:r>
      <w:proofErr w:type="spellStart"/>
      <w:r w:rsidRPr="00F515B1">
        <w:rPr>
          <w:rFonts w:ascii="Calibri" w:hAnsi="Calibri"/>
          <w:i/>
        </w:rPr>
        <w:t>Musiktherapie</w:t>
      </w:r>
      <w:proofErr w:type="spellEnd"/>
      <w:r w:rsidRPr="00F515B1">
        <w:rPr>
          <w:rFonts w:ascii="Calibri" w:hAnsi="Calibri"/>
          <w:i/>
        </w:rPr>
        <w:t>, 21</w:t>
      </w:r>
      <w:r w:rsidRPr="00F515B1">
        <w:rPr>
          <w:rFonts w:ascii="Calibri" w:hAnsi="Calibri"/>
        </w:rPr>
        <w:t>(3), 234–247.</w:t>
      </w:r>
    </w:p>
    <w:p w14:paraId="5958F683" w14:textId="77777777" w:rsidR="00C7587F" w:rsidRDefault="00C7587F" w:rsidP="00A11798">
      <w:pPr>
        <w:rPr>
          <w:rFonts w:ascii="Calibri" w:hAnsi="Calibri"/>
        </w:rPr>
      </w:pPr>
      <w:proofErr w:type="spellStart"/>
      <w:r w:rsidRPr="00C7587F">
        <w:rPr>
          <w:rFonts w:ascii="Calibri" w:hAnsi="Calibri"/>
        </w:rPr>
        <w:t>Nordoff</w:t>
      </w:r>
      <w:proofErr w:type="spellEnd"/>
      <w:r w:rsidRPr="00C7587F">
        <w:rPr>
          <w:rFonts w:ascii="Calibri" w:hAnsi="Calibri"/>
        </w:rPr>
        <w:t>, P., &amp; Robbins, C. (1971). 13 Categories of Response. Therapy in Music for Handicapped Children. London: Gollancz.</w:t>
      </w:r>
    </w:p>
    <w:p w14:paraId="3260E653" w14:textId="44F5DF20" w:rsidR="00A11798" w:rsidRPr="00A11798" w:rsidRDefault="00A11798" w:rsidP="00A11798">
      <w:pPr>
        <w:rPr>
          <w:rFonts w:ascii="Calibri" w:hAnsi="Calibri"/>
        </w:rPr>
      </w:pPr>
      <w:r w:rsidRPr="00A11798">
        <w:rPr>
          <w:rFonts w:ascii="Calibri" w:hAnsi="Calibri"/>
        </w:rPr>
        <w:t xml:space="preserve">Norman, R. (2012). Music therapy assessment of older adults in nursing homes. </w:t>
      </w:r>
      <w:r w:rsidRPr="00F515B1">
        <w:rPr>
          <w:rFonts w:ascii="Calibri" w:hAnsi="Calibri"/>
          <w:i/>
        </w:rPr>
        <w:t>Music Therapy Perspectives, 30</w:t>
      </w:r>
      <w:r w:rsidRPr="00A11798">
        <w:rPr>
          <w:rFonts w:ascii="Calibri" w:hAnsi="Calibri"/>
        </w:rPr>
        <w:t xml:space="preserve">(1), 8-16. https://doi.org/10.1093/mtp/30.1.8 </w:t>
      </w:r>
    </w:p>
    <w:p w14:paraId="5ACDE120" w14:textId="1DC38654" w:rsidR="001B4893" w:rsidRDefault="00A11798" w:rsidP="00A11798">
      <w:pPr>
        <w:rPr>
          <w:rFonts w:ascii="Calibri" w:hAnsi="Calibri"/>
        </w:rPr>
      </w:pPr>
      <w:proofErr w:type="spellStart"/>
      <w:r w:rsidRPr="00A11798">
        <w:rPr>
          <w:rFonts w:ascii="Calibri" w:hAnsi="Calibri"/>
        </w:rPr>
        <w:t>Plahl</w:t>
      </w:r>
      <w:proofErr w:type="spellEnd"/>
      <w:r w:rsidRPr="00A11798">
        <w:rPr>
          <w:rFonts w:ascii="Calibri" w:hAnsi="Calibri"/>
        </w:rPr>
        <w:t xml:space="preserve">, C. (2007). Microanalysis of preverbal communication in music therapy. In T. </w:t>
      </w:r>
      <w:proofErr w:type="spellStart"/>
      <w:r w:rsidRPr="00A11798">
        <w:rPr>
          <w:rFonts w:ascii="Calibri" w:hAnsi="Calibri"/>
        </w:rPr>
        <w:t>Wosch</w:t>
      </w:r>
      <w:proofErr w:type="spellEnd"/>
      <w:r w:rsidRPr="00A11798">
        <w:rPr>
          <w:rFonts w:ascii="Calibri" w:hAnsi="Calibri"/>
        </w:rPr>
        <w:t xml:space="preserve">, &amp; T. Wigram (Eds.), </w:t>
      </w:r>
      <w:r w:rsidRPr="00F515B1">
        <w:rPr>
          <w:rFonts w:ascii="Calibri" w:hAnsi="Calibri"/>
          <w:i/>
        </w:rPr>
        <w:t>Microanalysis: Methods, Techniques and Applications for Clinicians, Researchers, Educators and Students</w:t>
      </w:r>
      <w:r w:rsidRPr="00A11798">
        <w:rPr>
          <w:rFonts w:ascii="Calibri" w:hAnsi="Calibri"/>
        </w:rPr>
        <w:t xml:space="preserve"> (pp. 41-54). Jessica Kingsley Publishers.</w:t>
      </w:r>
    </w:p>
    <w:p w14:paraId="62022B04" w14:textId="77777777" w:rsidR="00A11798" w:rsidRPr="00A11798" w:rsidRDefault="00A11798" w:rsidP="00A11798">
      <w:pPr>
        <w:rPr>
          <w:rFonts w:ascii="Calibri" w:hAnsi="Calibri"/>
        </w:rPr>
      </w:pPr>
      <w:proofErr w:type="spellStart"/>
      <w:r w:rsidRPr="00A11798">
        <w:rPr>
          <w:rFonts w:ascii="Calibri" w:hAnsi="Calibri"/>
        </w:rPr>
        <w:t>Raglio</w:t>
      </w:r>
      <w:proofErr w:type="spellEnd"/>
      <w:r w:rsidRPr="00A11798">
        <w:rPr>
          <w:rFonts w:ascii="Calibri" w:hAnsi="Calibri"/>
        </w:rPr>
        <w:t xml:space="preserve">, A., </w:t>
      </w:r>
      <w:proofErr w:type="spellStart"/>
      <w:r w:rsidRPr="00A11798">
        <w:rPr>
          <w:rFonts w:ascii="Calibri" w:hAnsi="Calibri"/>
        </w:rPr>
        <w:t>Traficante</w:t>
      </w:r>
      <w:proofErr w:type="spellEnd"/>
      <w:r w:rsidRPr="00A11798">
        <w:rPr>
          <w:rFonts w:ascii="Calibri" w:hAnsi="Calibri"/>
        </w:rPr>
        <w:t xml:space="preserve">, D., &amp; </w:t>
      </w:r>
      <w:proofErr w:type="spellStart"/>
      <w:r w:rsidRPr="00A11798">
        <w:rPr>
          <w:rFonts w:ascii="Calibri" w:hAnsi="Calibri"/>
        </w:rPr>
        <w:t>Oasi</w:t>
      </w:r>
      <w:proofErr w:type="spellEnd"/>
      <w:r w:rsidRPr="00A11798">
        <w:rPr>
          <w:rFonts w:ascii="Calibri" w:hAnsi="Calibri"/>
        </w:rPr>
        <w:t xml:space="preserve">, O. (2006). A coding scheme for the evaluation of the relationship in music therapy sessions. </w:t>
      </w:r>
      <w:r w:rsidRPr="00F515B1">
        <w:rPr>
          <w:rFonts w:ascii="Calibri" w:hAnsi="Calibri"/>
          <w:i/>
        </w:rPr>
        <w:t>Psychological Reports, 99</w:t>
      </w:r>
      <w:r w:rsidRPr="00A11798">
        <w:rPr>
          <w:rFonts w:ascii="Calibri" w:hAnsi="Calibri"/>
        </w:rPr>
        <w:t xml:space="preserve">(1), 85-90. https://doi.org/10.2466/pr0.99.1.85-90 </w:t>
      </w:r>
      <w:r w:rsidRPr="00A11798">
        <w:rPr>
          <w:rFonts w:ascii="Calibri" w:hAnsi="Calibri"/>
        </w:rPr>
        <w:tab/>
      </w:r>
    </w:p>
    <w:p w14:paraId="15A41DB1" w14:textId="77777777" w:rsidR="00A11798" w:rsidRDefault="00A11798" w:rsidP="00A11798">
      <w:pPr>
        <w:rPr>
          <w:rFonts w:ascii="Calibri" w:hAnsi="Calibri"/>
        </w:rPr>
      </w:pPr>
      <w:proofErr w:type="spellStart"/>
      <w:r w:rsidRPr="00A11798">
        <w:rPr>
          <w:rFonts w:ascii="Calibri" w:hAnsi="Calibri"/>
        </w:rPr>
        <w:t>Raglio</w:t>
      </w:r>
      <w:proofErr w:type="spellEnd"/>
      <w:r w:rsidRPr="00A11798">
        <w:rPr>
          <w:rFonts w:ascii="Calibri" w:hAnsi="Calibri"/>
        </w:rPr>
        <w:t xml:space="preserve">, A., </w:t>
      </w:r>
      <w:proofErr w:type="spellStart"/>
      <w:r w:rsidRPr="00A11798">
        <w:rPr>
          <w:rFonts w:ascii="Calibri" w:hAnsi="Calibri"/>
        </w:rPr>
        <w:t>Traficante</w:t>
      </w:r>
      <w:proofErr w:type="spellEnd"/>
      <w:r w:rsidRPr="00A11798">
        <w:rPr>
          <w:rFonts w:ascii="Calibri" w:hAnsi="Calibri"/>
        </w:rPr>
        <w:t xml:space="preserve">, D., &amp; </w:t>
      </w:r>
      <w:proofErr w:type="spellStart"/>
      <w:r w:rsidRPr="00A11798">
        <w:rPr>
          <w:rFonts w:ascii="Calibri" w:hAnsi="Calibri"/>
        </w:rPr>
        <w:t>Oasi</w:t>
      </w:r>
      <w:proofErr w:type="spellEnd"/>
      <w:r w:rsidRPr="00A11798">
        <w:rPr>
          <w:rFonts w:ascii="Calibri" w:hAnsi="Calibri"/>
        </w:rPr>
        <w:t xml:space="preserve">, O. (2007). Comparison of the music therapy coding scheme with the music therapy checklist. </w:t>
      </w:r>
      <w:r w:rsidRPr="00F515B1">
        <w:rPr>
          <w:rFonts w:ascii="Calibri" w:hAnsi="Calibri"/>
          <w:i/>
        </w:rPr>
        <w:t>Psychological Reports, 101</w:t>
      </w:r>
      <w:r w:rsidRPr="00A11798">
        <w:rPr>
          <w:rFonts w:ascii="Calibri" w:hAnsi="Calibri"/>
        </w:rPr>
        <w:t xml:space="preserve">, 875-80. https://doi.org/10.2466/pr0.101.3.875-880 </w:t>
      </w:r>
    </w:p>
    <w:p w14:paraId="64A0A31C" w14:textId="58DE7754" w:rsidR="001B4893" w:rsidRPr="001B4893" w:rsidRDefault="001B4893" w:rsidP="001B4893">
      <w:pPr>
        <w:rPr>
          <w:rFonts w:ascii="Calibri" w:hAnsi="Calibri"/>
        </w:rPr>
      </w:pPr>
      <w:proofErr w:type="spellStart"/>
      <w:r w:rsidRPr="001B4893">
        <w:rPr>
          <w:rFonts w:ascii="Calibri" w:hAnsi="Calibri"/>
        </w:rPr>
        <w:t>Sabbatella</w:t>
      </w:r>
      <w:proofErr w:type="spellEnd"/>
      <w:r w:rsidRPr="001B4893">
        <w:rPr>
          <w:rFonts w:ascii="Calibri" w:hAnsi="Calibri"/>
        </w:rPr>
        <w:t xml:space="preserve">, Patricia L. &amp; </w:t>
      </w:r>
      <w:proofErr w:type="spellStart"/>
      <w:r w:rsidRPr="001B4893">
        <w:rPr>
          <w:rFonts w:ascii="Calibri" w:hAnsi="Calibri"/>
        </w:rPr>
        <w:t>Lazo</w:t>
      </w:r>
      <w:proofErr w:type="spellEnd"/>
      <w:r w:rsidRPr="001B4893">
        <w:rPr>
          <w:rFonts w:ascii="Calibri" w:hAnsi="Calibri"/>
        </w:rPr>
        <w:t xml:space="preserve">, Paola. (2015). </w:t>
      </w:r>
      <w:r w:rsidRPr="00691AEA">
        <w:rPr>
          <w:rFonts w:ascii="Calibri" w:hAnsi="Calibri"/>
          <w:i/>
        </w:rPr>
        <w:t>Child musical development and music therapy assessment: Designing an assessment procedure for children with developmental disorders</w:t>
      </w:r>
      <w:r w:rsidRPr="001B4893">
        <w:rPr>
          <w:rFonts w:ascii="Calibri" w:hAnsi="Calibri"/>
        </w:rPr>
        <w:t xml:space="preserve">. </w:t>
      </w:r>
      <w:r w:rsidR="00691AEA">
        <w:rPr>
          <w:rFonts w:ascii="Calibri" w:hAnsi="Calibri"/>
        </w:rPr>
        <w:t>The 2</w:t>
      </w:r>
      <w:r w:rsidR="00691AEA" w:rsidRPr="00691AEA">
        <w:rPr>
          <w:rFonts w:ascii="Calibri" w:hAnsi="Calibri"/>
        </w:rPr>
        <w:t xml:space="preserve">nd </w:t>
      </w:r>
      <w:proofErr w:type="spellStart"/>
      <w:r w:rsidR="00691AEA" w:rsidRPr="00691AEA">
        <w:rPr>
          <w:rFonts w:ascii="Calibri" w:hAnsi="Calibri"/>
        </w:rPr>
        <w:t>Nordoff</w:t>
      </w:r>
      <w:proofErr w:type="spellEnd"/>
      <w:r w:rsidR="00691AEA" w:rsidRPr="00691AEA">
        <w:rPr>
          <w:rFonts w:ascii="Calibri" w:hAnsi="Calibri"/>
        </w:rPr>
        <w:t xml:space="preserve"> Robbins Plus Conference. Evaluating music therapy: Considering value, benefit and impact</w:t>
      </w:r>
      <w:r w:rsidR="00691AEA">
        <w:rPr>
          <w:rFonts w:ascii="Calibri" w:hAnsi="Calibri"/>
        </w:rPr>
        <w:t>.</w:t>
      </w:r>
      <w:r w:rsidR="00691AEA" w:rsidRPr="00691AEA">
        <w:rPr>
          <w:rFonts w:ascii="Calibri" w:hAnsi="Calibri"/>
        </w:rPr>
        <w:t xml:space="preserve"> </w:t>
      </w:r>
      <w:r w:rsidRPr="001B4893">
        <w:rPr>
          <w:rFonts w:ascii="Calibri" w:hAnsi="Calibri"/>
        </w:rPr>
        <w:t xml:space="preserve">https://doi.org/10.13140/RG.2.1.3437.9605 </w:t>
      </w:r>
    </w:p>
    <w:p w14:paraId="019E4CC1" w14:textId="77777777" w:rsidR="001B4893" w:rsidRPr="001B4893" w:rsidRDefault="001B4893" w:rsidP="001B4893">
      <w:pPr>
        <w:rPr>
          <w:rFonts w:ascii="Calibri" w:hAnsi="Calibri"/>
        </w:rPr>
      </w:pPr>
      <w:proofErr w:type="spellStart"/>
      <w:r w:rsidRPr="001B4893">
        <w:rPr>
          <w:rFonts w:ascii="Calibri" w:hAnsi="Calibri"/>
        </w:rPr>
        <w:t>Scholtz</w:t>
      </w:r>
      <w:proofErr w:type="spellEnd"/>
      <w:r w:rsidRPr="001B4893">
        <w:rPr>
          <w:rFonts w:ascii="Calibri" w:hAnsi="Calibri"/>
        </w:rPr>
        <w:t xml:space="preserve">, J., Voigt, M., &amp; </w:t>
      </w:r>
      <w:proofErr w:type="spellStart"/>
      <w:r w:rsidRPr="001B4893">
        <w:rPr>
          <w:rFonts w:ascii="Calibri" w:hAnsi="Calibri"/>
        </w:rPr>
        <w:t>Wosch</w:t>
      </w:r>
      <w:proofErr w:type="spellEnd"/>
      <w:r w:rsidRPr="001B4893">
        <w:rPr>
          <w:rFonts w:ascii="Calibri" w:hAnsi="Calibri"/>
        </w:rPr>
        <w:t xml:space="preserve">, T. (2007). Microanalysis of interaction in music therapy (MIMT) with children with developmental disorders. In T. </w:t>
      </w:r>
      <w:proofErr w:type="spellStart"/>
      <w:r w:rsidRPr="001B4893">
        <w:rPr>
          <w:rFonts w:ascii="Calibri" w:hAnsi="Calibri"/>
        </w:rPr>
        <w:t>Wosch</w:t>
      </w:r>
      <w:proofErr w:type="spellEnd"/>
      <w:r w:rsidRPr="001B4893">
        <w:rPr>
          <w:rFonts w:ascii="Calibri" w:hAnsi="Calibri"/>
        </w:rPr>
        <w:t xml:space="preserve">, &amp; T. Wigram (Eds.), </w:t>
      </w:r>
      <w:r w:rsidRPr="00691AEA">
        <w:rPr>
          <w:rFonts w:ascii="Calibri" w:hAnsi="Calibri"/>
          <w:i/>
        </w:rPr>
        <w:t>Microanalysis: Methods, Techniques and Applications for Clinicians, Researchers, Educators and Students</w:t>
      </w:r>
      <w:r w:rsidRPr="001B4893">
        <w:rPr>
          <w:rFonts w:ascii="Calibri" w:hAnsi="Calibri"/>
        </w:rPr>
        <w:t xml:space="preserve"> (pp. 67-79</w:t>
      </w:r>
      <w:r>
        <w:rPr>
          <w:rFonts w:ascii="Calibri" w:hAnsi="Calibri"/>
        </w:rPr>
        <w:t>). Jessica Kingsley Publishers.</w:t>
      </w:r>
    </w:p>
    <w:p w14:paraId="74D32E35" w14:textId="008F2705" w:rsidR="001B4893" w:rsidRPr="00A11798" w:rsidRDefault="001B4893" w:rsidP="00A11798">
      <w:pPr>
        <w:rPr>
          <w:rFonts w:ascii="Calibri" w:hAnsi="Calibri"/>
        </w:rPr>
      </w:pPr>
      <w:proofErr w:type="spellStart"/>
      <w:r w:rsidRPr="001B4893">
        <w:rPr>
          <w:rFonts w:ascii="Calibri" w:hAnsi="Calibri"/>
        </w:rPr>
        <w:t>Trondalen</w:t>
      </w:r>
      <w:proofErr w:type="spellEnd"/>
      <w:r w:rsidRPr="001B4893">
        <w:rPr>
          <w:rFonts w:ascii="Calibri" w:hAnsi="Calibri"/>
        </w:rPr>
        <w:t xml:space="preserve">, G. (2007). A phenomenologically oriented approach to microanalyses in music therapy.  In T. </w:t>
      </w:r>
      <w:proofErr w:type="spellStart"/>
      <w:r w:rsidRPr="001B4893">
        <w:rPr>
          <w:rFonts w:ascii="Calibri" w:hAnsi="Calibri"/>
        </w:rPr>
        <w:t>Wosch</w:t>
      </w:r>
      <w:proofErr w:type="spellEnd"/>
      <w:r w:rsidRPr="001B4893">
        <w:rPr>
          <w:rFonts w:ascii="Calibri" w:hAnsi="Calibri"/>
        </w:rPr>
        <w:t xml:space="preserve">, &amp; T. Wigram (Eds.), </w:t>
      </w:r>
      <w:r w:rsidRPr="00691AEA">
        <w:rPr>
          <w:rFonts w:ascii="Calibri" w:hAnsi="Calibri"/>
          <w:i/>
        </w:rPr>
        <w:t>Microanalysis: Methods, Techniques and Applications for Clinicians, Researchers, Educators and Students</w:t>
      </w:r>
      <w:r w:rsidRPr="001B4893">
        <w:rPr>
          <w:rFonts w:ascii="Calibri" w:hAnsi="Calibri"/>
        </w:rPr>
        <w:t xml:space="preserve"> (pp. 198-210). Jessica Kingsley Publishers.</w:t>
      </w:r>
    </w:p>
    <w:p w14:paraId="2600E526" w14:textId="3ACF5CD2" w:rsidR="001B4893" w:rsidRPr="001B4893" w:rsidRDefault="001B4893" w:rsidP="001B4893">
      <w:pPr>
        <w:rPr>
          <w:rFonts w:ascii="Calibri" w:hAnsi="Calibri"/>
        </w:rPr>
      </w:pPr>
      <w:r w:rsidRPr="001B4893">
        <w:rPr>
          <w:rFonts w:ascii="Calibri" w:hAnsi="Calibri"/>
        </w:rPr>
        <w:t xml:space="preserve">Wells, N.F. (1988). An individual music therapy assessment procedure for emotionally disturbed young adolescents. </w:t>
      </w:r>
      <w:r w:rsidRPr="00691AEA">
        <w:rPr>
          <w:rFonts w:ascii="Calibri" w:hAnsi="Calibri"/>
          <w:i/>
        </w:rPr>
        <w:t>The Arts in Psychotherapy, 15</w:t>
      </w:r>
      <w:r>
        <w:rPr>
          <w:rFonts w:ascii="Calibri" w:hAnsi="Calibri"/>
        </w:rPr>
        <w:t>, 47-54.</w:t>
      </w:r>
    </w:p>
    <w:p w14:paraId="0968F8B9" w14:textId="2C1272E1" w:rsidR="001B4893" w:rsidRPr="001B4893" w:rsidRDefault="001B4893" w:rsidP="001B4893">
      <w:pPr>
        <w:rPr>
          <w:rFonts w:ascii="Calibri" w:hAnsi="Calibri"/>
        </w:rPr>
      </w:pPr>
      <w:r w:rsidRPr="001B4893">
        <w:rPr>
          <w:rFonts w:ascii="Calibri" w:hAnsi="Calibri"/>
        </w:rPr>
        <w:t xml:space="preserve">Wigram, T. (1995). A model of assessment and differential diagnosis of handicap in children through the medium of music therapy.  In R. West, T. Wigram, &amp; B. </w:t>
      </w:r>
      <w:proofErr w:type="spellStart"/>
      <w:r w:rsidRPr="001B4893">
        <w:rPr>
          <w:rFonts w:ascii="Calibri" w:hAnsi="Calibri"/>
        </w:rPr>
        <w:t>Saperston</w:t>
      </w:r>
      <w:proofErr w:type="spellEnd"/>
      <w:r w:rsidRPr="001B4893">
        <w:rPr>
          <w:rFonts w:ascii="Calibri" w:hAnsi="Calibri"/>
        </w:rPr>
        <w:t xml:space="preserve"> (Eds.), </w:t>
      </w:r>
      <w:r w:rsidRPr="00691AEA">
        <w:rPr>
          <w:rFonts w:ascii="Calibri" w:hAnsi="Calibri"/>
          <w:i/>
        </w:rPr>
        <w:t>The art &amp; science of music therapy: a handbook</w:t>
      </w:r>
      <w:r>
        <w:rPr>
          <w:rFonts w:ascii="Calibri" w:hAnsi="Calibri"/>
        </w:rPr>
        <w:t xml:space="preserve"> </w:t>
      </w:r>
      <w:r w:rsidRPr="001B4893">
        <w:rPr>
          <w:rFonts w:ascii="Calibri" w:hAnsi="Calibri"/>
        </w:rPr>
        <w:t>(pp. 181-193). Routledge.</w:t>
      </w:r>
    </w:p>
    <w:p w14:paraId="662F9EEA" w14:textId="763B4816" w:rsidR="001B4893" w:rsidRPr="001B4893" w:rsidRDefault="001B4893" w:rsidP="001B4893">
      <w:pPr>
        <w:rPr>
          <w:rFonts w:ascii="Calibri" w:hAnsi="Calibri"/>
        </w:rPr>
      </w:pPr>
      <w:r w:rsidRPr="001B4893">
        <w:rPr>
          <w:rFonts w:ascii="Calibri" w:hAnsi="Calibri"/>
        </w:rPr>
        <w:t xml:space="preserve">Wigram, T. (2000). A method of music therapy assessment for the diagnosis of autism and communication disorders in children. </w:t>
      </w:r>
      <w:r w:rsidRPr="00691AEA">
        <w:rPr>
          <w:rFonts w:ascii="Calibri" w:hAnsi="Calibri"/>
          <w:i/>
        </w:rPr>
        <w:t>Music Therapy Perspectives, 18</w:t>
      </w:r>
      <w:r w:rsidRPr="001B4893">
        <w:rPr>
          <w:rFonts w:ascii="Calibri" w:hAnsi="Calibri"/>
        </w:rPr>
        <w:t>(1), 13–22.  https</w:t>
      </w:r>
      <w:r>
        <w:rPr>
          <w:rFonts w:ascii="Calibri" w:hAnsi="Calibri"/>
        </w:rPr>
        <w:t xml:space="preserve">://doi.org/10.1093/mtp/18.1.13 </w:t>
      </w:r>
    </w:p>
    <w:p w14:paraId="1215E959" w14:textId="4BF055F1" w:rsidR="001B4893" w:rsidRPr="00A11798" w:rsidRDefault="001B4893" w:rsidP="001B4893">
      <w:pPr>
        <w:rPr>
          <w:rFonts w:ascii="Calibri" w:hAnsi="Calibri"/>
        </w:rPr>
      </w:pPr>
      <w:proofErr w:type="spellStart"/>
      <w:r w:rsidRPr="001B4893">
        <w:rPr>
          <w:rFonts w:ascii="Calibri" w:hAnsi="Calibri"/>
        </w:rPr>
        <w:lastRenderedPageBreak/>
        <w:t>Wosch</w:t>
      </w:r>
      <w:proofErr w:type="spellEnd"/>
      <w:r w:rsidRPr="001B4893">
        <w:rPr>
          <w:rFonts w:ascii="Calibri" w:hAnsi="Calibri"/>
        </w:rPr>
        <w:t xml:space="preserve">, T. (2007a). Measurement of Emotional Transitions in Clinical Improvisations with EQ 26.5. In T. </w:t>
      </w:r>
      <w:proofErr w:type="spellStart"/>
      <w:r w:rsidRPr="001B4893">
        <w:rPr>
          <w:rFonts w:ascii="Calibri" w:hAnsi="Calibri"/>
        </w:rPr>
        <w:t>Wosch</w:t>
      </w:r>
      <w:proofErr w:type="spellEnd"/>
      <w:r w:rsidRPr="001B4893">
        <w:rPr>
          <w:rFonts w:ascii="Calibri" w:hAnsi="Calibri"/>
        </w:rPr>
        <w:t xml:space="preserve">, &amp; T. Wigram (Eds.), </w:t>
      </w:r>
      <w:r w:rsidRPr="00691AEA">
        <w:rPr>
          <w:rFonts w:ascii="Calibri" w:hAnsi="Calibri"/>
          <w:i/>
        </w:rPr>
        <w:t>Microanalysis: Methods, Techniques and Applications for Clinicians, Researchers, Educators and Students</w:t>
      </w:r>
      <w:r w:rsidRPr="001B4893">
        <w:rPr>
          <w:rFonts w:ascii="Calibri" w:hAnsi="Calibri"/>
        </w:rPr>
        <w:t xml:space="preserve"> (pp.227-240). Jessica Kingsley Publishers. </w:t>
      </w:r>
    </w:p>
    <w:p w14:paraId="57572C57" w14:textId="648EAB96" w:rsidR="00A11798" w:rsidRPr="00A11798" w:rsidRDefault="00A11798" w:rsidP="00A11798">
      <w:pPr>
        <w:rPr>
          <w:rFonts w:ascii="Calibri" w:hAnsi="Calibri"/>
        </w:rPr>
      </w:pPr>
      <w:proofErr w:type="spellStart"/>
      <w:r w:rsidRPr="00A11798">
        <w:rPr>
          <w:rFonts w:ascii="Calibri" w:hAnsi="Calibri"/>
        </w:rPr>
        <w:t>Zanini</w:t>
      </w:r>
      <w:proofErr w:type="spellEnd"/>
      <w:r w:rsidRPr="00A11798">
        <w:rPr>
          <w:rFonts w:ascii="Calibri" w:hAnsi="Calibri"/>
        </w:rPr>
        <w:t xml:space="preserve">, C., </w:t>
      </w:r>
      <w:proofErr w:type="spellStart"/>
      <w:r w:rsidRPr="00A11798">
        <w:rPr>
          <w:rFonts w:ascii="Calibri" w:hAnsi="Calibri"/>
        </w:rPr>
        <w:t>Munari</w:t>
      </w:r>
      <w:proofErr w:type="spellEnd"/>
      <w:r w:rsidRPr="00A11798">
        <w:rPr>
          <w:rFonts w:ascii="Calibri" w:hAnsi="Calibri"/>
        </w:rPr>
        <w:t xml:space="preserve">, D., &amp; Costa, C (2007). </w:t>
      </w:r>
      <w:proofErr w:type="spellStart"/>
      <w:r w:rsidRPr="00A11798">
        <w:rPr>
          <w:rFonts w:ascii="Calibri" w:hAnsi="Calibri"/>
        </w:rPr>
        <w:t>Protocolo</w:t>
      </w:r>
      <w:proofErr w:type="spellEnd"/>
      <w:r w:rsidRPr="00A11798">
        <w:rPr>
          <w:rFonts w:ascii="Calibri" w:hAnsi="Calibri"/>
        </w:rPr>
        <w:t xml:space="preserve"> para </w:t>
      </w:r>
      <w:proofErr w:type="spellStart"/>
      <w:r w:rsidRPr="00A11798">
        <w:rPr>
          <w:rFonts w:ascii="Calibri" w:hAnsi="Calibri"/>
        </w:rPr>
        <w:t>observação</w:t>
      </w:r>
      <w:proofErr w:type="spellEnd"/>
      <w:r w:rsidRPr="00A11798">
        <w:rPr>
          <w:rFonts w:ascii="Calibri" w:hAnsi="Calibri"/>
        </w:rPr>
        <w:t xml:space="preserve"> de </w:t>
      </w:r>
      <w:proofErr w:type="spellStart"/>
      <w:r w:rsidRPr="00A11798">
        <w:rPr>
          <w:rFonts w:ascii="Calibri" w:hAnsi="Calibri"/>
        </w:rPr>
        <w:t>grupos</w:t>
      </w:r>
      <w:proofErr w:type="spellEnd"/>
      <w:r w:rsidRPr="00A11798">
        <w:rPr>
          <w:rFonts w:ascii="Calibri" w:hAnsi="Calibri"/>
        </w:rPr>
        <w:t xml:space="preserve"> </w:t>
      </w:r>
      <w:proofErr w:type="spellStart"/>
      <w:r w:rsidRPr="00A11798">
        <w:rPr>
          <w:rFonts w:ascii="Calibri" w:hAnsi="Calibri"/>
        </w:rPr>
        <w:t>em</w:t>
      </w:r>
      <w:proofErr w:type="spellEnd"/>
      <w:r w:rsidRPr="00A11798">
        <w:rPr>
          <w:rFonts w:ascii="Calibri" w:hAnsi="Calibri"/>
        </w:rPr>
        <w:t xml:space="preserve"> </w:t>
      </w:r>
      <w:proofErr w:type="spellStart"/>
      <w:r w:rsidRPr="00A11798">
        <w:rPr>
          <w:rFonts w:ascii="Calibri" w:hAnsi="Calibri"/>
        </w:rPr>
        <w:t>musicoterapia</w:t>
      </w:r>
      <w:proofErr w:type="spellEnd"/>
      <w:r w:rsidRPr="00A11798">
        <w:rPr>
          <w:rFonts w:ascii="Calibri" w:hAnsi="Calibri"/>
        </w:rPr>
        <w:t xml:space="preserve"> – um </w:t>
      </w:r>
      <w:proofErr w:type="spellStart"/>
      <w:r w:rsidRPr="00A11798">
        <w:rPr>
          <w:rFonts w:ascii="Calibri" w:hAnsi="Calibri"/>
        </w:rPr>
        <w:t>instrumento</w:t>
      </w:r>
      <w:proofErr w:type="spellEnd"/>
      <w:r w:rsidRPr="00A11798">
        <w:rPr>
          <w:rFonts w:ascii="Calibri" w:hAnsi="Calibri"/>
        </w:rPr>
        <w:t xml:space="preserve"> </w:t>
      </w:r>
      <w:proofErr w:type="spellStart"/>
      <w:r w:rsidRPr="00A11798">
        <w:rPr>
          <w:rFonts w:ascii="Calibri" w:hAnsi="Calibri"/>
        </w:rPr>
        <w:t>em</w:t>
      </w:r>
      <w:proofErr w:type="spellEnd"/>
      <w:r w:rsidRPr="00A11798">
        <w:rPr>
          <w:rFonts w:ascii="Calibri" w:hAnsi="Calibri"/>
        </w:rPr>
        <w:t xml:space="preserve"> </w:t>
      </w:r>
      <w:proofErr w:type="spellStart"/>
      <w:proofErr w:type="gramStart"/>
      <w:r w:rsidRPr="00A11798">
        <w:rPr>
          <w:rFonts w:ascii="Calibri" w:hAnsi="Calibri"/>
        </w:rPr>
        <w:t>construção</w:t>
      </w:r>
      <w:proofErr w:type="spellEnd"/>
      <w:r w:rsidRPr="00A11798">
        <w:rPr>
          <w:rFonts w:ascii="Calibri" w:hAnsi="Calibri"/>
        </w:rPr>
        <w:t>[</w:t>
      </w:r>
      <w:proofErr w:type="gramEnd"/>
      <w:r w:rsidRPr="00A11798">
        <w:rPr>
          <w:rFonts w:ascii="Calibri" w:hAnsi="Calibri"/>
        </w:rPr>
        <w:t xml:space="preserve">Paper presentation]. In </w:t>
      </w:r>
      <w:r w:rsidRPr="00691AEA">
        <w:rPr>
          <w:rFonts w:ascii="Calibri" w:hAnsi="Calibri"/>
          <w:i/>
        </w:rPr>
        <w:t xml:space="preserve">Anais do XVII </w:t>
      </w:r>
      <w:proofErr w:type="spellStart"/>
      <w:r w:rsidRPr="00691AEA">
        <w:rPr>
          <w:rFonts w:ascii="Calibri" w:hAnsi="Calibri"/>
          <w:i/>
        </w:rPr>
        <w:t>Congresso</w:t>
      </w:r>
      <w:proofErr w:type="spellEnd"/>
      <w:r w:rsidRPr="00691AEA">
        <w:rPr>
          <w:rFonts w:ascii="Calibri" w:hAnsi="Calibri"/>
          <w:i/>
        </w:rPr>
        <w:t xml:space="preserve"> da </w:t>
      </w:r>
      <w:proofErr w:type="spellStart"/>
      <w:r w:rsidRPr="00691AEA">
        <w:rPr>
          <w:rFonts w:ascii="Calibri" w:hAnsi="Calibri"/>
          <w:i/>
        </w:rPr>
        <w:t>Associação</w:t>
      </w:r>
      <w:proofErr w:type="spellEnd"/>
      <w:r w:rsidRPr="00691AEA">
        <w:rPr>
          <w:rFonts w:ascii="Calibri" w:hAnsi="Calibri"/>
          <w:i/>
        </w:rPr>
        <w:t xml:space="preserve"> Nacional de </w:t>
      </w:r>
      <w:proofErr w:type="spellStart"/>
      <w:r w:rsidRPr="00691AEA">
        <w:rPr>
          <w:rFonts w:ascii="Calibri" w:hAnsi="Calibri"/>
          <w:i/>
        </w:rPr>
        <w:t>Pesquisa</w:t>
      </w:r>
      <w:proofErr w:type="spellEnd"/>
      <w:r w:rsidRPr="00691AEA">
        <w:rPr>
          <w:rFonts w:ascii="Calibri" w:hAnsi="Calibri"/>
          <w:i/>
        </w:rPr>
        <w:t xml:space="preserve"> e </w:t>
      </w:r>
      <w:proofErr w:type="spellStart"/>
      <w:r w:rsidRPr="00691AEA">
        <w:rPr>
          <w:rFonts w:ascii="Calibri" w:hAnsi="Calibri"/>
          <w:i/>
        </w:rPr>
        <w:t>Pós-Graduação</w:t>
      </w:r>
      <w:proofErr w:type="spellEnd"/>
      <w:r w:rsidRPr="00691AEA">
        <w:rPr>
          <w:rFonts w:ascii="Calibri" w:hAnsi="Calibri"/>
          <w:i/>
        </w:rPr>
        <w:t xml:space="preserve"> </w:t>
      </w:r>
      <w:proofErr w:type="spellStart"/>
      <w:r w:rsidRPr="00691AEA">
        <w:rPr>
          <w:rFonts w:ascii="Calibri" w:hAnsi="Calibri"/>
          <w:i/>
        </w:rPr>
        <w:t>em</w:t>
      </w:r>
      <w:proofErr w:type="spellEnd"/>
      <w:r w:rsidRPr="00691AEA">
        <w:rPr>
          <w:rFonts w:ascii="Calibri" w:hAnsi="Calibri"/>
          <w:i/>
        </w:rPr>
        <w:t xml:space="preserve"> </w:t>
      </w:r>
      <w:proofErr w:type="spellStart"/>
      <w:r w:rsidRPr="00691AEA">
        <w:rPr>
          <w:rFonts w:ascii="Calibri" w:hAnsi="Calibri"/>
          <w:i/>
        </w:rPr>
        <w:t>Música</w:t>
      </w:r>
      <w:proofErr w:type="spellEnd"/>
      <w:r w:rsidRPr="00691AEA">
        <w:rPr>
          <w:rFonts w:ascii="Calibri" w:hAnsi="Calibri"/>
          <w:i/>
        </w:rPr>
        <w:t xml:space="preserve"> (ANPPOM)</w:t>
      </w:r>
      <w:r w:rsidRPr="00A11798">
        <w:rPr>
          <w:rFonts w:ascii="Calibri" w:hAnsi="Calibri"/>
        </w:rPr>
        <w:t xml:space="preserve">. </w:t>
      </w:r>
      <w:proofErr w:type="spellStart"/>
      <w:r w:rsidRPr="00A11798">
        <w:rPr>
          <w:rFonts w:ascii="Calibri" w:hAnsi="Calibri"/>
        </w:rPr>
        <w:t>São</w:t>
      </w:r>
      <w:proofErr w:type="spellEnd"/>
      <w:r w:rsidRPr="00A11798">
        <w:rPr>
          <w:rFonts w:ascii="Calibri" w:hAnsi="Calibri"/>
        </w:rPr>
        <w:t xml:space="preserve"> Paulo, Estado de </w:t>
      </w:r>
      <w:proofErr w:type="spellStart"/>
      <w:r w:rsidRPr="00A11798">
        <w:rPr>
          <w:rFonts w:ascii="Calibri" w:hAnsi="Calibri"/>
        </w:rPr>
        <w:t>São</w:t>
      </w:r>
      <w:proofErr w:type="spellEnd"/>
      <w:r w:rsidRPr="00A11798">
        <w:rPr>
          <w:rFonts w:ascii="Calibri" w:hAnsi="Calibri"/>
        </w:rPr>
        <w:t xml:space="preserve"> Paulo. https://antigo.anppom.com.br/anais/anaiscongresso_anppom_2007/musicoterapia/musicoterap_CROZanini_et_alli.pdf</w:t>
      </w:r>
    </w:p>
    <w:p w14:paraId="3D4DDFFB" w14:textId="77777777" w:rsidR="00A11798" w:rsidRDefault="00A11798">
      <w:pPr>
        <w:rPr>
          <w:rFonts w:ascii="Calibri" w:hAnsi="Calibri"/>
        </w:rPr>
      </w:pPr>
    </w:p>
    <w:p w14:paraId="6F96712E" w14:textId="77777777" w:rsidR="00A11798" w:rsidRDefault="00A11798">
      <w:pPr>
        <w:rPr>
          <w:rFonts w:ascii="Calibri" w:hAnsi="Calibri"/>
        </w:rPr>
      </w:pPr>
    </w:p>
    <w:p w14:paraId="7980D91C" w14:textId="77777777" w:rsidR="00A11798" w:rsidRPr="00A7011A" w:rsidRDefault="00A11798">
      <w:pPr>
        <w:rPr>
          <w:rFonts w:ascii="Calibri" w:hAnsi="Calibri"/>
        </w:rPr>
      </w:pPr>
    </w:p>
    <w:sectPr w:rsidR="00A11798" w:rsidRPr="00A7011A" w:rsidSect="007D4B22">
      <w:pgSz w:w="16840" w:h="11900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3D1"/>
    <w:rsid w:val="00010175"/>
    <w:rsid w:val="0001027A"/>
    <w:rsid w:val="00011048"/>
    <w:rsid w:val="000154C5"/>
    <w:rsid w:val="00015D2F"/>
    <w:rsid w:val="00017784"/>
    <w:rsid w:val="000247AB"/>
    <w:rsid w:val="00025AC9"/>
    <w:rsid w:val="000350BA"/>
    <w:rsid w:val="00035DAA"/>
    <w:rsid w:val="00042073"/>
    <w:rsid w:val="000427B0"/>
    <w:rsid w:val="00042E4C"/>
    <w:rsid w:val="0004471E"/>
    <w:rsid w:val="000448D4"/>
    <w:rsid w:val="00046A0D"/>
    <w:rsid w:val="00054FA9"/>
    <w:rsid w:val="000559AF"/>
    <w:rsid w:val="00060219"/>
    <w:rsid w:val="00064912"/>
    <w:rsid w:val="0007207E"/>
    <w:rsid w:val="00085CDD"/>
    <w:rsid w:val="0009372E"/>
    <w:rsid w:val="00097DF0"/>
    <w:rsid w:val="000A55F1"/>
    <w:rsid w:val="000A6E48"/>
    <w:rsid w:val="000B7CA5"/>
    <w:rsid w:val="000B7CAA"/>
    <w:rsid w:val="000B7D73"/>
    <w:rsid w:val="000C2D14"/>
    <w:rsid w:val="000D4802"/>
    <w:rsid w:val="000D7AF7"/>
    <w:rsid w:val="000F3A18"/>
    <w:rsid w:val="000F55F9"/>
    <w:rsid w:val="0012191F"/>
    <w:rsid w:val="001238AE"/>
    <w:rsid w:val="0012732E"/>
    <w:rsid w:val="00131664"/>
    <w:rsid w:val="001365A7"/>
    <w:rsid w:val="0014624B"/>
    <w:rsid w:val="00152EF7"/>
    <w:rsid w:val="001550AE"/>
    <w:rsid w:val="00161C3D"/>
    <w:rsid w:val="00165105"/>
    <w:rsid w:val="0016560D"/>
    <w:rsid w:val="00167017"/>
    <w:rsid w:val="00170CFF"/>
    <w:rsid w:val="001743F5"/>
    <w:rsid w:val="001814B4"/>
    <w:rsid w:val="0018480E"/>
    <w:rsid w:val="00186C2D"/>
    <w:rsid w:val="00193BAE"/>
    <w:rsid w:val="001A5488"/>
    <w:rsid w:val="001A588C"/>
    <w:rsid w:val="001B0D24"/>
    <w:rsid w:val="001B4893"/>
    <w:rsid w:val="001B758E"/>
    <w:rsid w:val="001D7004"/>
    <w:rsid w:val="001F1A9C"/>
    <w:rsid w:val="001F31DF"/>
    <w:rsid w:val="001F52BA"/>
    <w:rsid w:val="002038AB"/>
    <w:rsid w:val="002118EE"/>
    <w:rsid w:val="00214885"/>
    <w:rsid w:val="0022639E"/>
    <w:rsid w:val="00235069"/>
    <w:rsid w:val="00235E30"/>
    <w:rsid w:val="00241B4C"/>
    <w:rsid w:val="00243AB7"/>
    <w:rsid w:val="00245EFE"/>
    <w:rsid w:val="00247ED3"/>
    <w:rsid w:val="00251281"/>
    <w:rsid w:val="00260935"/>
    <w:rsid w:val="002705FE"/>
    <w:rsid w:val="00280708"/>
    <w:rsid w:val="00281033"/>
    <w:rsid w:val="00285194"/>
    <w:rsid w:val="002913DC"/>
    <w:rsid w:val="002955CF"/>
    <w:rsid w:val="002A0450"/>
    <w:rsid w:val="002A1B8D"/>
    <w:rsid w:val="002A22D5"/>
    <w:rsid w:val="002A32B9"/>
    <w:rsid w:val="002A5196"/>
    <w:rsid w:val="002B5A75"/>
    <w:rsid w:val="002C03F6"/>
    <w:rsid w:val="002C4987"/>
    <w:rsid w:val="002C50C3"/>
    <w:rsid w:val="002D1D68"/>
    <w:rsid w:val="002D65E2"/>
    <w:rsid w:val="002D7C83"/>
    <w:rsid w:val="002F1B2B"/>
    <w:rsid w:val="002F4F3D"/>
    <w:rsid w:val="002F6D5C"/>
    <w:rsid w:val="00303C3C"/>
    <w:rsid w:val="00310CBE"/>
    <w:rsid w:val="00312949"/>
    <w:rsid w:val="00314314"/>
    <w:rsid w:val="003162AB"/>
    <w:rsid w:val="00323842"/>
    <w:rsid w:val="00327073"/>
    <w:rsid w:val="003326D3"/>
    <w:rsid w:val="00342D02"/>
    <w:rsid w:val="00360B57"/>
    <w:rsid w:val="00362BC1"/>
    <w:rsid w:val="00365A44"/>
    <w:rsid w:val="00373925"/>
    <w:rsid w:val="0037410E"/>
    <w:rsid w:val="00382BB8"/>
    <w:rsid w:val="00386EEC"/>
    <w:rsid w:val="00390C9C"/>
    <w:rsid w:val="003919E8"/>
    <w:rsid w:val="003A4D7C"/>
    <w:rsid w:val="003B2582"/>
    <w:rsid w:val="003B26DC"/>
    <w:rsid w:val="003B36E7"/>
    <w:rsid w:val="003B4660"/>
    <w:rsid w:val="003B5298"/>
    <w:rsid w:val="003B7085"/>
    <w:rsid w:val="003C0245"/>
    <w:rsid w:val="003C492E"/>
    <w:rsid w:val="003D05A3"/>
    <w:rsid w:val="003D347B"/>
    <w:rsid w:val="003D45B0"/>
    <w:rsid w:val="003E54F5"/>
    <w:rsid w:val="003F4312"/>
    <w:rsid w:val="003F469D"/>
    <w:rsid w:val="0041051A"/>
    <w:rsid w:val="004111A8"/>
    <w:rsid w:val="00413212"/>
    <w:rsid w:val="0041393F"/>
    <w:rsid w:val="00413FE5"/>
    <w:rsid w:val="00426A4B"/>
    <w:rsid w:val="00427393"/>
    <w:rsid w:val="0044722A"/>
    <w:rsid w:val="0045436D"/>
    <w:rsid w:val="00454449"/>
    <w:rsid w:val="0046120B"/>
    <w:rsid w:val="004646E0"/>
    <w:rsid w:val="004735C7"/>
    <w:rsid w:val="0048413F"/>
    <w:rsid w:val="00485482"/>
    <w:rsid w:val="004854A6"/>
    <w:rsid w:val="0048612A"/>
    <w:rsid w:val="00492446"/>
    <w:rsid w:val="00495B7A"/>
    <w:rsid w:val="004970BD"/>
    <w:rsid w:val="004979CC"/>
    <w:rsid w:val="00497BC2"/>
    <w:rsid w:val="004B506B"/>
    <w:rsid w:val="004C655F"/>
    <w:rsid w:val="004D4ED9"/>
    <w:rsid w:val="004E089A"/>
    <w:rsid w:val="004E5F0F"/>
    <w:rsid w:val="004F072C"/>
    <w:rsid w:val="004F2EE9"/>
    <w:rsid w:val="004F5AFB"/>
    <w:rsid w:val="005074F5"/>
    <w:rsid w:val="00511FB8"/>
    <w:rsid w:val="00520729"/>
    <w:rsid w:val="005246D8"/>
    <w:rsid w:val="0052705C"/>
    <w:rsid w:val="005314BD"/>
    <w:rsid w:val="00536BFA"/>
    <w:rsid w:val="005439DA"/>
    <w:rsid w:val="00550A70"/>
    <w:rsid w:val="005530CB"/>
    <w:rsid w:val="00554242"/>
    <w:rsid w:val="005634AF"/>
    <w:rsid w:val="00566AB1"/>
    <w:rsid w:val="00571514"/>
    <w:rsid w:val="0057237E"/>
    <w:rsid w:val="005727A2"/>
    <w:rsid w:val="00580C54"/>
    <w:rsid w:val="00586E5A"/>
    <w:rsid w:val="005923E8"/>
    <w:rsid w:val="0059540E"/>
    <w:rsid w:val="0059587B"/>
    <w:rsid w:val="00595971"/>
    <w:rsid w:val="005962A7"/>
    <w:rsid w:val="005A2D86"/>
    <w:rsid w:val="005B389D"/>
    <w:rsid w:val="005B66DB"/>
    <w:rsid w:val="005C0F3F"/>
    <w:rsid w:val="005C2BF8"/>
    <w:rsid w:val="005C366A"/>
    <w:rsid w:val="005D14F3"/>
    <w:rsid w:val="005D6CD8"/>
    <w:rsid w:val="005E539A"/>
    <w:rsid w:val="005F1719"/>
    <w:rsid w:val="005F49F4"/>
    <w:rsid w:val="005F7D2A"/>
    <w:rsid w:val="00600AD4"/>
    <w:rsid w:val="00605263"/>
    <w:rsid w:val="00605C76"/>
    <w:rsid w:val="006101AF"/>
    <w:rsid w:val="00611256"/>
    <w:rsid w:val="00614FB6"/>
    <w:rsid w:val="00615256"/>
    <w:rsid w:val="0063302B"/>
    <w:rsid w:val="006377D0"/>
    <w:rsid w:val="006454F3"/>
    <w:rsid w:val="00657D54"/>
    <w:rsid w:val="00671089"/>
    <w:rsid w:val="00674A3D"/>
    <w:rsid w:val="0068127B"/>
    <w:rsid w:val="006853F7"/>
    <w:rsid w:val="00690EAE"/>
    <w:rsid w:val="00691AEA"/>
    <w:rsid w:val="00697CE8"/>
    <w:rsid w:val="006A3761"/>
    <w:rsid w:val="006A3ED3"/>
    <w:rsid w:val="006A44AC"/>
    <w:rsid w:val="006B24B1"/>
    <w:rsid w:val="006B3DD3"/>
    <w:rsid w:val="006B76C9"/>
    <w:rsid w:val="006C5DA5"/>
    <w:rsid w:val="006C765D"/>
    <w:rsid w:val="006D0987"/>
    <w:rsid w:val="006D7768"/>
    <w:rsid w:val="006D7E3A"/>
    <w:rsid w:val="006F4069"/>
    <w:rsid w:val="00700CEC"/>
    <w:rsid w:val="007020B6"/>
    <w:rsid w:val="00703F78"/>
    <w:rsid w:val="00705151"/>
    <w:rsid w:val="0071318A"/>
    <w:rsid w:val="00715CFD"/>
    <w:rsid w:val="00737588"/>
    <w:rsid w:val="00740E95"/>
    <w:rsid w:val="007422EE"/>
    <w:rsid w:val="00745C78"/>
    <w:rsid w:val="00766B78"/>
    <w:rsid w:val="007736BD"/>
    <w:rsid w:val="0077764B"/>
    <w:rsid w:val="00780475"/>
    <w:rsid w:val="007821FC"/>
    <w:rsid w:val="00783A00"/>
    <w:rsid w:val="0079217B"/>
    <w:rsid w:val="00792B9D"/>
    <w:rsid w:val="00792D62"/>
    <w:rsid w:val="007B27FC"/>
    <w:rsid w:val="007B5523"/>
    <w:rsid w:val="007C51DD"/>
    <w:rsid w:val="007D34EC"/>
    <w:rsid w:val="007D4B22"/>
    <w:rsid w:val="007D5446"/>
    <w:rsid w:val="007E0F5D"/>
    <w:rsid w:val="007F0D5F"/>
    <w:rsid w:val="007F1C26"/>
    <w:rsid w:val="007F575D"/>
    <w:rsid w:val="007F6712"/>
    <w:rsid w:val="008027EE"/>
    <w:rsid w:val="00806BB0"/>
    <w:rsid w:val="00816318"/>
    <w:rsid w:val="00816727"/>
    <w:rsid w:val="00816AAF"/>
    <w:rsid w:val="008211B4"/>
    <w:rsid w:val="0083016D"/>
    <w:rsid w:val="0083184E"/>
    <w:rsid w:val="00835AED"/>
    <w:rsid w:val="00837956"/>
    <w:rsid w:val="00837B64"/>
    <w:rsid w:val="0084126C"/>
    <w:rsid w:val="00854F7C"/>
    <w:rsid w:val="00856CC6"/>
    <w:rsid w:val="008579AE"/>
    <w:rsid w:val="008621DB"/>
    <w:rsid w:val="008664B7"/>
    <w:rsid w:val="0086714C"/>
    <w:rsid w:val="0087158F"/>
    <w:rsid w:val="00871619"/>
    <w:rsid w:val="00872373"/>
    <w:rsid w:val="008727F4"/>
    <w:rsid w:val="008857B4"/>
    <w:rsid w:val="008955CA"/>
    <w:rsid w:val="008A3E38"/>
    <w:rsid w:val="008B35F6"/>
    <w:rsid w:val="008C0ABF"/>
    <w:rsid w:val="008D2D8D"/>
    <w:rsid w:val="008F0DD1"/>
    <w:rsid w:val="008F23A6"/>
    <w:rsid w:val="008F65E7"/>
    <w:rsid w:val="008F7E05"/>
    <w:rsid w:val="009047E6"/>
    <w:rsid w:val="00904E26"/>
    <w:rsid w:val="009072C9"/>
    <w:rsid w:val="009218A3"/>
    <w:rsid w:val="00921DF3"/>
    <w:rsid w:val="00923C1B"/>
    <w:rsid w:val="0092443F"/>
    <w:rsid w:val="00925554"/>
    <w:rsid w:val="00940A6E"/>
    <w:rsid w:val="009440EA"/>
    <w:rsid w:val="00945D02"/>
    <w:rsid w:val="0095337D"/>
    <w:rsid w:val="00953D7F"/>
    <w:rsid w:val="00961478"/>
    <w:rsid w:val="00961F75"/>
    <w:rsid w:val="00963634"/>
    <w:rsid w:val="00964242"/>
    <w:rsid w:val="009716FD"/>
    <w:rsid w:val="00973518"/>
    <w:rsid w:val="00974E69"/>
    <w:rsid w:val="009850C8"/>
    <w:rsid w:val="009857E8"/>
    <w:rsid w:val="00990C48"/>
    <w:rsid w:val="00990FC0"/>
    <w:rsid w:val="00992E48"/>
    <w:rsid w:val="00992E5B"/>
    <w:rsid w:val="0099390E"/>
    <w:rsid w:val="00996C70"/>
    <w:rsid w:val="00996F63"/>
    <w:rsid w:val="009A1D58"/>
    <w:rsid w:val="009A38E0"/>
    <w:rsid w:val="009A4D5A"/>
    <w:rsid w:val="009B3CED"/>
    <w:rsid w:val="009C07F8"/>
    <w:rsid w:val="009C180A"/>
    <w:rsid w:val="009C379C"/>
    <w:rsid w:val="009C433B"/>
    <w:rsid w:val="009C5E3F"/>
    <w:rsid w:val="009D1C52"/>
    <w:rsid w:val="009D1CB9"/>
    <w:rsid w:val="009D2EE4"/>
    <w:rsid w:val="009D44F7"/>
    <w:rsid w:val="009D612E"/>
    <w:rsid w:val="009E4B89"/>
    <w:rsid w:val="009E55DE"/>
    <w:rsid w:val="009F0D4F"/>
    <w:rsid w:val="009F2658"/>
    <w:rsid w:val="009F4175"/>
    <w:rsid w:val="00A11798"/>
    <w:rsid w:val="00A1534C"/>
    <w:rsid w:val="00A15DF4"/>
    <w:rsid w:val="00A1709F"/>
    <w:rsid w:val="00A22247"/>
    <w:rsid w:val="00A26544"/>
    <w:rsid w:val="00A27E71"/>
    <w:rsid w:val="00A3717A"/>
    <w:rsid w:val="00A41E10"/>
    <w:rsid w:val="00A44F9C"/>
    <w:rsid w:val="00A4502A"/>
    <w:rsid w:val="00A46E3A"/>
    <w:rsid w:val="00A50CA1"/>
    <w:rsid w:val="00A62A96"/>
    <w:rsid w:val="00A7011A"/>
    <w:rsid w:val="00A70C41"/>
    <w:rsid w:val="00A71781"/>
    <w:rsid w:val="00A71CA5"/>
    <w:rsid w:val="00A8048F"/>
    <w:rsid w:val="00A909BB"/>
    <w:rsid w:val="00A92AFC"/>
    <w:rsid w:val="00A9376E"/>
    <w:rsid w:val="00A937E4"/>
    <w:rsid w:val="00AA1C53"/>
    <w:rsid w:val="00AA2680"/>
    <w:rsid w:val="00AA4F32"/>
    <w:rsid w:val="00AB2096"/>
    <w:rsid w:val="00AB3C6E"/>
    <w:rsid w:val="00AB4F42"/>
    <w:rsid w:val="00AB515B"/>
    <w:rsid w:val="00AB5BBC"/>
    <w:rsid w:val="00AB6199"/>
    <w:rsid w:val="00AC2DE3"/>
    <w:rsid w:val="00AC6548"/>
    <w:rsid w:val="00AC6800"/>
    <w:rsid w:val="00AE17A1"/>
    <w:rsid w:val="00AE1FF6"/>
    <w:rsid w:val="00AE3127"/>
    <w:rsid w:val="00AE491E"/>
    <w:rsid w:val="00AE7B7F"/>
    <w:rsid w:val="00AF098E"/>
    <w:rsid w:val="00AF19AE"/>
    <w:rsid w:val="00AF2BDA"/>
    <w:rsid w:val="00AF574C"/>
    <w:rsid w:val="00B02B10"/>
    <w:rsid w:val="00B02F5F"/>
    <w:rsid w:val="00B03766"/>
    <w:rsid w:val="00B04E0D"/>
    <w:rsid w:val="00B0768E"/>
    <w:rsid w:val="00B221CA"/>
    <w:rsid w:val="00B24DA8"/>
    <w:rsid w:val="00B36BDD"/>
    <w:rsid w:val="00B420DF"/>
    <w:rsid w:val="00B440A4"/>
    <w:rsid w:val="00B45C1D"/>
    <w:rsid w:val="00B5062F"/>
    <w:rsid w:val="00B51B72"/>
    <w:rsid w:val="00B524A5"/>
    <w:rsid w:val="00B66FAF"/>
    <w:rsid w:val="00B83F2B"/>
    <w:rsid w:val="00B905FC"/>
    <w:rsid w:val="00BA0CA6"/>
    <w:rsid w:val="00BA2637"/>
    <w:rsid w:val="00BB2970"/>
    <w:rsid w:val="00BB51FD"/>
    <w:rsid w:val="00BB55DE"/>
    <w:rsid w:val="00BC12DA"/>
    <w:rsid w:val="00BC23D0"/>
    <w:rsid w:val="00BD3841"/>
    <w:rsid w:val="00BD6DAE"/>
    <w:rsid w:val="00BF04C0"/>
    <w:rsid w:val="00BF6A0C"/>
    <w:rsid w:val="00BF7217"/>
    <w:rsid w:val="00C000BB"/>
    <w:rsid w:val="00C01930"/>
    <w:rsid w:val="00C02287"/>
    <w:rsid w:val="00C022B8"/>
    <w:rsid w:val="00C06C50"/>
    <w:rsid w:val="00C078E6"/>
    <w:rsid w:val="00C1078C"/>
    <w:rsid w:val="00C15BDF"/>
    <w:rsid w:val="00C175D2"/>
    <w:rsid w:val="00C20812"/>
    <w:rsid w:val="00C21186"/>
    <w:rsid w:val="00C32FA8"/>
    <w:rsid w:val="00C33D94"/>
    <w:rsid w:val="00C366BD"/>
    <w:rsid w:val="00C36D46"/>
    <w:rsid w:val="00C44734"/>
    <w:rsid w:val="00C45087"/>
    <w:rsid w:val="00C46157"/>
    <w:rsid w:val="00C551E7"/>
    <w:rsid w:val="00C55375"/>
    <w:rsid w:val="00C61B7D"/>
    <w:rsid w:val="00C6467B"/>
    <w:rsid w:val="00C6487C"/>
    <w:rsid w:val="00C65FA7"/>
    <w:rsid w:val="00C72118"/>
    <w:rsid w:val="00C7587F"/>
    <w:rsid w:val="00C76881"/>
    <w:rsid w:val="00C77BE4"/>
    <w:rsid w:val="00C8408F"/>
    <w:rsid w:val="00C86674"/>
    <w:rsid w:val="00C907F6"/>
    <w:rsid w:val="00CA0CE4"/>
    <w:rsid w:val="00CA39AC"/>
    <w:rsid w:val="00CB2175"/>
    <w:rsid w:val="00CB53D1"/>
    <w:rsid w:val="00CB68BE"/>
    <w:rsid w:val="00CC14E0"/>
    <w:rsid w:val="00CC3F00"/>
    <w:rsid w:val="00CD076C"/>
    <w:rsid w:val="00CD5E59"/>
    <w:rsid w:val="00CE1B3F"/>
    <w:rsid w:val="00CE401B"/>
    <w:rsid w:val="00CF0127"/>
    <w:rsid w:val="00CF6486"/>
    <w:rsid w:val="00CF72FF"/>
    <w:rsid w:val="00CF7BEE"/>
    <w:rsid w:val="00D0049A"/>
    <w:rsid w:val="00D04429"/>
    <w:rsid w:val="00D065A3"/>
    <w:rsid w:val="00D13EC8"/>
    <w:rsid w:val="00D20A32"/>
    <w:rsid w:val="00D24E52"/>
    <w:rsid w:val="00D25941"/>
    <w:rsid w:val="00D33BC0"/>
    <w:rsid w:val="00D359BC"/>
    <w:rsid w:val="00D37644"/>
    <w:rsid w:val="00D41F9D"/>
    <w:rsid w:val="00D4709F"/>
    <w:rsid w:val="00D5315D"/>
    <w:rsid w:val="00D57F02"/>
    <w:rsid w:val="00D6266A"/>
    <w:rsid w:val="00D647B0"/>
    <w:rsid w:val="00D67916"/>
    <w:rsid w:val="00D70C80"/>
    <w:rsid w:val="00D7784C"/>
    <w:rsid w:val="00D8012B"/>
    <w:rsid w:val="00D8167C"/>
    <w:rsid w:val="00D824A8"/>
    <w:rsid w:val="00D93A3E"/>
    <w:rsid w:val="00DA35D4"/>
    <w:rsid w:val="00DA673B"/>
    <w:rsid w:val="00DA6A42"/>
    <w:rsid w:val="00DB7B48"/>
    <w:rsid w:val="00DB7C34"/>
    <w:rsid w:val="00DC7581"/>
    <w:rsid w:val="00DD18E7"/>
    <w:rsid w:val="00DD19DC"/>
    <w:rsid w:val="00DD4A86"/>
    <w:rsid w:val="00DE474B"/>
    <w:rsid w:val="00DF21C3"/>
    <w:rsid w:val="00DF36BE"/>
    <w:rsid w:val="00DF5E6B"/>
    <w:rsid w:val="00E1337F"/>
    <w:rsid w:val="00E150D8"/>
    <w:rsid w:val="00E159A7"/>
    <w:rsid w:val="00E15B6F"/>
    <w:rsid w:val="00E15DCE"/>
    <w:rsid w:val="00E229BC"/>
    <w:rsid w:val="00E261B1"/>
    <w:rsid w:val="00E31957"/>
    <w:rsid w:val="00E32532"/>
    <w:rsid w:val="00E34EC0"/>
    <w:rsid w:val="00E36EE6"/>
    <w:rsid w:val="00E41076"/>
    <w:rsid w:val="00E46DD7"/>
    <w:rsid w:val="00E52BD9"/>
    <w:rsid w:val="00E53206"/>
    <w:rsid w:val="00E57DFF"/>
    <w:rsid w:val="00E652A8"/>
    <w:rsid w:val="00E7087A"/>
    <w:rsid w:val="00E7422E"/>
    <w:rsid w:val="00E756DC"/>
    <w:rsid w:val="00E96823"/>
    <w:rsid w:val="00EA1D53"/>
    <w:rsid w:val="00EA231A"/>
    <w:rsid w:val="00EA6134"/>
    <w:rsid w:val="00EB2602"/>
    <w:rsid w:val="00EB410F"/>
    <w:rsid w:val="00EB681D"/>
    <w:rsid w:val="00EB746F"/>
    <w:rsid w:val="00EC3B37"/>
    <w:rsid w:val="00EC41DC"/>
    <w:rsid w:val="00EC74B0"/>
    <w:rsid w:val="00ED6353"/>
    <w:rsid w:val="00EE2234"/>
    <w:rsid w:val="00EF7133"/>
    <w:rsid w:val="00F023E3"/>
    <w:rsid w:val="00F0739C"/>
    <w:rsid w:val="00F15EAF"/>
    <w:rsid w:val="00F161A3"/>
    <w:rsid w:val="00F26787"/>
    <w:rsid w:val="00F40C2D"/>
    <w:rsid w:val="00F41292"/>
    <w:rsid w:val="00F4688D"/>
    <w:rsid w:val="00F515B1"/>
    <w:rsid w:val="00F56821"/>
    <w:rsid w:val="00F57B8A"/>
    <w:rsid w:val="00F654F4"/>
    <w:rsid w:val="00F673D9"/>
    <w:rsid w:val="00F714CF"/>
    <w:rsid w:val="00F72B03"/>
    <w:rsid w:val="00F84D77"/>
    <w:rsid w:val="00F85AEF"/>
    <w:rsid w:val="00F929B8"/>
    <w:rsid w:val="00F94D83"/>
    <w:rsid w:val="00FA3E28"/>
    <w:rsid w:val="00FA76D0"/>
    <w:rsid w:val="00FB5576"/>
    <w:rsid w:val="00FC1AB9"/>
    <w:rsid w:val="00FC1D04"/>
    <w:rsid w:val="00FC7782"/>
    <w:rsid w:val="00FD1E3F"/>
    <w:rsid w:val="00FD2B35"/>
    <w:rsid w:val="00FD5DC8"/>
    <w:rsid w:val="00FD75BD"/>
    <w:rsid w:val="00FE3742"/>
    <w:rsid w:val="00FE660C"/>
    <w:rsid w:val="00FF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F515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CB53D1"/>
    <w:pPr>
      <w:spacing w:after="200"/>
    </w:pPr>
    <w:rPr>
      <w:rFonts w:ascii="Times New Roman" w:hAnsi="Times New Roman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Normal">
    <w:name w:val="Body (Normal)"/>
    <w:link w:val="BodyNormalChar"/>
    <w:qFormat/>
    <w:rsid w:val="00CB53D1"/>
    <w:pPr>
      <w:spacing w:line="320" w:lineRule="atLeast"/>
      <w:ind w:firstLine="288"/>
      <w:contextualSpacing/>
      <w:jc w:val="both"/>
    </w:pPr>
    <w:rPr>
      <w:rFonts w:ascii="Times New Roman" w:hAnsi="Times New Roman"/>
      <w:sz w:val="22"/>
      <w:szCs w:val="22"/>
      <w:lang w:val="en-US"/>
    </w:rPr>
  </w:style>
  <w:style w:type="character" w:customStyle="1" w:styleId="BodyNormalChar">
    <w:name w:val="Body (Normal) Char"/>
    <w:basedOn w:val="DefaultParagraphFont"/>
    <w:link w:val="BodyNormal"/>
    <w:rsid w:val="00CB53D1"/>
    <w:rPr>
      <w:rFonts w:ascii="Times New Roman" w:hAnsi="Times New Roman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CB53D1"/>
    <w:rPr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68B1DB1-Normal1">
    <w:name w:val="P68B1DB1-Normal1"/>
    <w:basedOn w:val="Normal"/>
    <w:rsid w:val="00CB53D1"/>
    <w:pPr>
      <w:spacing w:after="0"/>
    </w:pPr>
    <w:rPr>
      <w:rFonts w:ascii="Arial" w:eastAsia="Arial" w:hAnsi="Arial" w:cs="Arial"/>
      <w:b/>
      <w:sz w:val="23"/>
      <w:szCs w:val="24"/>
    </w:rPr>
  </w:style>
  <w:style w:type="character" w:customStyle="1" w:styleId="jlqj4b">
    <w:name w:val="jlqj4b"/>
    <w:basedOn w:val="DefaultParagraphFont"/>
    <w:rsid w:val="00CB53D1"/>
  </w:style>
  <w:style w:type="character" w:customStyle="1" w:styleId="apple-converted-space">
    <w:name w:val="apple-converted-space"/>
    <w:basedOn w:val="DefaultParagraphFont"/>
    <w:rsid w:val="00CB53D1"/>
  </w:style>
  <w:style w:type="paragraph" w:customStyle="1" w:styleId="P68B1DB1-Normal15">
    <w:name w:val="P68B1DB1-Normal15"/>
    <w:basedOn w:val="Normal"/>
    <w:rsid w:val="00CB53D1"/>
    <w:pPr>
      <w:spacing w:after="0"/>
    </w:pPr>
    <w:rPr>
      <w:rFonts w:ascii="Arial" w:eastAsia="Arial" w:hAnsi="Arial" w:cs="Arial"/>
      <w:b/>
      <w:sz w:val="17"/>
      <w:szCs w:val="24"/>
    </w:rPr>
  </w:style>
  <w:style w:type="character" w:styleId="Hyperlink">
    <w:name w:val="Hyperlink"/>
    <w:basedOn w:val="DefaultParagraphFont"/>
    <w:uiPriority w:val="99"/>
    <w:unhideWhenUsed/>
    <w:rsid w:val="00E229B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32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2857</Words>
  <Characters>16285</Characters>
  <Application>Microsoft Macintosh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2021-10-03T14:41:00Z</dcterms:created>
  <dcterms:modified xsi:type="dcterms:W3CDTF">2021-10-03T14:48:00Z</dcterms:modified>
</cp:coreProperties>
</file>